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580F" w14:textId="2072B0A0" w:rsidR="002A4D46" w:rsidRDefault="002A4D46" w:rsidP="00B04521">
      <w:pPr>
        <w:spacing w:before="0" w:after="0" w:line="240" w:lineRule="auto"/>
        <w:jc w:val="center"/>
        <w:rPr>
          <w:rFonts w:cs="Arial"/>
          <w:b/>
          <w:bCs/>
          <w:szCs w:val="24"/>
        </w:rPr>
      </w:pPr>
      <w:r>
        <w:rPr>
          <w:rFonts w:cs="Arial"/>
          <w:b/>
          <w:bCs/>
          <w:szCs w:val="24"/>
        </w:rPr>
        <w:t>BUEN TRABAJO</w:t>
      </w:r>
    </w:p>
    <w:p w14:paraId="079F2814" w14:textId="4A87F6A1" w:rsidR="00C44AAF" w:rsidRDefault="00A60D88" w:rsidP="00B04521">
      <w:pPr>
        <w:spacing w:before="0" w:after="0" w:line="240" w:lineRule="auto"/>
        <w:jc w:val="center"/>
        <w:rPr>
          <w:rFonts w:cs="Arial"/>
          <w:b/>
          <w:bCs/>
        </w:rPr>
      </w:pPr>
      <w:r w:rsidRPr="00B00408">
        <w:rPr>
          <w:rFonts w:cs="Arial"/>
          <w:b/>
          <w:bCs/>
        </w:rPr>
        <w:t xml:space="preserve">PONENCIA DE ORGANIZACIÓN, </w:t>
      </w:r>
      <w:r w:rsidR="00C44AAF">
        <w:rPr>
          <w:rFonts w:cs="Arial"/>
          <w:b/>
          <w:bCs/>
        </w:rPr>
        <w:t xml:space="preserve">CAPITAL HUMANO y </w:t>
      </w:r>
      <w:r w:rsidRPr="00B00408">
        <w:rPr>
          <w:rFonts w:cs="Arial"/>
          <w:b/>
          <w:bCs/>
        </w:rPr>
        <w:t>GESTIÓN ECONÓMICA Y DE RECURSOS</w:t>
      </w:r>
    </w:p>
    <w:p w14:paraId="1E978F66" w14:textId="6566D026" w:rsidR="00A60D88" w:rsidRDefault="00A60D88" w:rsidP="00B04521">
      <w:pPr>
        <w:spacing w:before="0" w:after="0" w:line="240" w:lineRule="auto"/>
        <w:jc w:val="center"/>
        <w:rPr>
          <w:rFonts w:cs="Arial"/>
          <w:b/>
          <w:bCs/>
        </w:rPr>
      </w:pPr>
      <w:r w:rsidRPr="00B00408">
        <w:rPr>
          <w:rFonts w:cs="Arial"/>
          <w:b/>
          <w:bCs/>
        </w:rPr>
        <w:t>XI CONGRESO UP</w:t>
      </w:r>
    </w:p>
    <w:p w14:paraId="749541E5" w14:textId="1D0DD838" w:rsidR="004341C1" w:rsidRDefault="004341C1" w:rsidP="00B04521">
      <w:pPr>
        <w:spacing w:before="0" w:after="0" w:line="240" w:lineRule="auto"/>
        <w:jc w:val="center"/>
        <w:rPr>
          <w:rFonts w:cs="Arial"/>
          <w:b/>
          <w:bCs/>
        </w:rPr>
      </w:pPr>
    </w:p>
    <w:p w14:paraId="593D9805" w14:textId="11CC6398" w:rsidR="003F4587" w:rsidRPr="00346083" w:rsidRDefault="003F4587" w:rsidP="006C32BA">
      <w:pPr>
        <w:spacing w:before="0" w:after="0" w:line="240" w:lineRule="auto"/>
        <w:jc w:val="both"/>
        <w:rPr>
          <w:rFonts w:eastAsia="Times New Roman" w:cs="Arial"/>
          <w:szCs w:val="24"/>
        </w:rPr>
      </w:pPr>
      <w:r w:rsidRPr="00B00408">
        <w:rPr>
          <w:rFonts w:cs="Arial"/>
          <w:b/>
          <w:bCs/>
          <w:szCs w:val="24"/>
        </w:rPr>
        <w:t>1.-</w:t>
      </w:r>
      <w:r w:rsidRPr="00B00408">
        <w:rPr>
          <w:rFonts w:cs="Arial"/>
          <w:szCs w:val="24"/>
        </w:rPr>
        <w:t xml:space="preserve"> </w:t>
      </w:r>
      <w:r w:rsidRPr="00B00408">
        <w:rPr>
          <w:rFonts w:cs="Arial"/>
          <w:b/>
          <w:bCs/>
          <w:szCs w:val="24"/>
        </w:rPr>
        <w:t>PRINCIPIOS ESENCIALES DE GESTIÓN</w:t>
      </w:r>
      <w:r>
        <w:rPr>
          <w:rFonts w:cs="Arial"/>
          <w:b/>
          <w:bCs/>
          <w:szCs w:val="24"/>
        </w:rPr>
        <w:t>.</w:t>
      </w:r>
      <w:r w:rsidR="00A55BF2">
        <w:rPr>
          <w:rFonts w:cs="Arial"/>
          <w:b/>
          <w:bCs/>
          <w:szCs w:val="24"/>
        </w:rPr>
        <w:t xml:space="preserve"> </w:t>
      </w:r>
      <w:r>
        <w:rPr>
          <w:rFonts w:cs="Arial"/>
          <w:b/>
          <w:bCs/>
          <w:szCs w:val="24"/>
        </w:rPr>
        <w:t xml:space="preserve">- </w:t>
      </w:r>
      <w:r w:rsidR="009827E4">
        <w:rPr>
          <w:rFonts w:eastAsia="Times New Roman" w:cs="Arial"/>
          <w:szCs w:val="24"/>
        </w:rPr>
        <w:t xml:space="preserve">Desde </w:t>
      </w:r>
      <w:r w:rsidR="00C44AAF">
        <w:rPr>
          <w:rFonts w:eastAsia="Times New Roman" w:cs="Arial"/>
          <w:szCs w:val="24"/>
        </w:rPr>
        <w:t>Unidad Progresista de la ONCE (</w:t>
      </w:r>
      <w:r w:rsidR="00A55BF2">
        <w:rPr>
          <w:rFonts w:eastAsia="Times New Roman" w:cs="Arial"/>
          <w:szCs w:val="24"/>
        </w:rPr>
        <w:t xml:space="preserve">en adelante </w:t>
      </w:r>
      <w:r>
        <w:rPr>
          <w:rFonts w:eastAsia="Times New Roman" w:cs="Arial"/>
          <w:szCs w:val="24"/>
        </w:rPr>
        <w:t>UP</w:t>
      </w:r>
      <w:r w:rsidR="00C44AAF">
        <w:rPr>
          <w:rFonts w:eastAsia="Times New Roman" w:cs="Arial"/>
          <w:szCs w:val="24"/>
        </w:rPr>
        <w:t>)</w:t>
      </w:r>
      <w:r>
        <w:rPr>
          <w:rFonts w:eastAsia="Times New Roman" w:cs="Arial"/>
          <w:szCs w:val="24"/>
        </w:rPr>
        <w:t xml:space="preserve"> </w:t>
      </w:r>
      <w:r w:rsidR="00E619AA">
        <w:rPr>
          <w:rFonts w:eastAsia="Times New Roman" w:cs="Arial"/>
          <w:szCs w:val="24"/>
        </w:rPr>
        <w:t xml:space="preserve">creemos </w:t>
      </w:r>
      <w:r>
        <w:rPr>
          <w:rFonts w:eastAsia="Times New Roman" w:cs="Arial"/>
          <w:szCs w:val="24"/>
        </w:rPr>
        <w:t xml:space="preserve">que </w:t>
      </w:r>
      <w:r w:rsidR="00A40BB0">
        <w:rPr>
          <w:rFonts w:eastAsia="Times New Roman" w:cs="Arial"/>
          <w:szCs w:val="24"/>
        </w:rPr>
        <w:t>l</w:t>
      </w:r>
      <w:r w:rsidR="00A40BB0" w:rsidRPr="00346083">
        <w:rPr>
          <w:rFonts w:eastAsia="Times New Roman" w:cs="Arial"/>
          <w:szCs w:val="24"/>
        </w:rPr>
        <w:t xml:space="preserve">a </w:t>
      </w:r>
      <w:r w:rsidRPr="00346083">
        <w:rPr>
          <w:rFonts w:eastAsia="Times New Roman" w:cs="Arial"/>
          <w:szCs w:val="24"/>
        </w:rPr>
        <w:t xml:space="preserve">gestión </w:t>
      </w:r>
      <w:r w:rsidR="00A40BB0">
        <w:rPr>
          <w:rFonts w:eastAsia="Times New Roman" w:cs="Arial"/>
          <w:szCs w:val="24"/>
        </w:rPr>
        <w:t xml:space="preserve">de la ONCE </w:t>
      </w:r>
      <w:r w:rsidRPr="00346083">
        <w:rPr>
          <w:rFonts w:eastAsia="Times New Roman" w:cs="Arial"/>
          <w:szCs w:val="24"/>
        </w:rPr>
        <w:t>debe contener de forma transversal tres principios</w:t>
      </w:r>
      <w:r w:rsidR="00AC3DE8">
        <w:rPr>
          <w:rFonts w:eastAsia="Times New Roman" w:cs="Arial"/>
          <w:szCs w:val="24"/>
        </w:rPr>
        <w:t xml:space="preserve"> o </w:t>
      </w:r>
      <w:r w:rsidRPr="00346083">
        <w:rPr>
          <w:rFonts w:eastAsia="Times New Roman" w:cs="Arial"/>
          <w:szCs w:val="24"/>
        </w:rPr>
        <w:t xml:space="preserve">valores esenciales: </w:t>
      </w:r>
      <w:r w:rsidR="00A55BF2">
        <w:rPr>
          <w:rFonts w:eastAsia="Times New Roman" w:cs="Arial"/>
          <w:szCs w:val="24"/>
        </w:rPr>
        <w:t>l</w:t>
      </w:r>
      <w:r w:rsidRPr="00346083">
        <w:rPr>
          <w:rFonts w:eastAsia="Times New Roman" w:cs="Arial"/>
          <w:szCs w:val="24"/>
        </w:rPr>
        <w:t xml:space="preserve">a </w:t>
      </w:r>
      <w:r w:rsidRPr="00346083">
        <w:rPr>
          <w:rFonts w:eastAsia="Times New Roman" w:cs="Arial"/>
          <w:b/>
          <w:bCs/>
          <w:szCs w:val="24"/>
        </w:rPr>
        <w:t>sostenibilidad</w:t>
      </w:r>
      <w:r w:rsidR="002C1C1A">
        <w:rPr>
          <w:rFonts w:eastAsia="Times New Roman" w:cs="Arial"/>
          <w:b/>
          <w:bCs/>
          <w:szCs w:val="24"/>
        </w:rPr>
        <w:t>,</w:t>
      </w:r>
      <w:r w:rsidRPr="00346083">
        <w:rPr>
          <w:rFonts w:eastAsia="Times New Roman" w:cs="Arial"/>
          <w:szCs w:val="24"/>
        </w:rPr>
        <w:t xml:space="preserve"> </w:t>
      </w:r>
      <w:r w:rsidR="00843E2E">
        <w:rPr>
          <w:rFonts w:eastAsia="Times New Roman" w:cs="Arial"/>
          <w:szCs w:val="24"/>
        </w:rPr>
        <w:t xml:space="preserve">comprometiéndonos a desarrollar nuestra actividad </w:t>
      </w:r>
      <w:r w:rsidR="00F7368A">
        <w:rPr>
          <w:rFonts w:eastAsia="Times New Roman" w:cs="Arial"/>
          <w:szCs w:val="24"/>
        </w:rPr>
        <w:t xml:space="preserve">presente y futura </w:t>
      </w:r>
      <w:r w:rsidR="00843E2E">
        <w:rPr>
          <w:rFonts w:eastAsia="Times New Roman" w:cs="Arial"/>
          <w:szCs w:val="24"/>
        </w:rPr>
        <w:t>con respeto al medio ambiente, garantizando la viabilidad a largo plazo de nuestro modelo económico y social</w:t>
      </w:r>
      <w:r w:rsidR="009827E4">
        <w:rPr>
          <w:rFonts w:eastAsia="Times New Roman" w:cs="Arial"/>
          <w:szCs w:val="24"/>
        </w:rPr>
        <w:t>,</w:t>
      </w:r>
      <w:r w:rsidR="00843E2E">
        <w:rPr>
          <w:rFonts w:eastAsia="Times New Roman" w:cs="Arial"/>
          <w:szCs w:val="24"/>
        </w:rPr>
        <w:t xml:space="preserve"> </w:t>
      </w:r>
      <w:r w:rsidR="00BD0655">
        <w:rPr>
          <w:rFonts w:eastAsia="Times New Roman" w:cs="Arial"/>
          <w:szCs w:val="24"/>
        </w:rPr>
        <w:t xml:space="preserve">así como </w:t>
      </w:r>
      <w:r w:rsidR="00843E2E">
        <w:rPr>
          <w:rFonts w:eastAsia="Times New Roman" w:cs="Arial"/>
          <w:szCs w:val="24"/>
        </w:rPr>
        <w:t>la consecución y mantenimiento de los puestos de trabajo</w:t>
      </w:r>
      <w:r w:rsidR="00E66BFE">
        <w:rPr>
          <w:rFonts w:eastAsia="Times New Roman" w:cs="Arial"/>
          <w:szCs w:val="24"/>
        </w:rPr>
        <w:t>;</w:t>
      </w:r>
      <w:r w:rsidRPr="00346083">
        <w:rPr>
          <w:rFonts w:eastAsia="Times New Roman" w:cs="Arial"/>
          <w:szCs w:val="24"/>
        </w:rPr>
        <w:t xml:space="preserve"> </w:t>
      </w:r>
      <w:r w:rsidR="00E66BFE">
        <w:rPr>
          <w:rFonts w:eastAsia="Times New Roman" w:cs="Arial"/>
          <w:szCs w:val="24"/>
        </w:rPr>
        <w:t>la</w:t>
      </w:r>
      <w:r w:rsidRPr="00346083">
        <w:rPr>
          <w:rFonts w:eastAsia="Times New Roman" w:cs="Arial"/>
          <w:szCs w:val="24"/>
        </w:rPr>
        <w:t xml:space="preserve"> </w:t>
      </w:r>
      <w:r w:rsidRPr="00346083">
        <w:rPr>
          <w:rFonts w:eastAsia="Times New Roman" w:cs="Arial"/>
          <w:b/>
          <w:bCs/>
          <w:szCs w:val="24"/>
        </w:rPr>
        <w:t>innovación</w:t>
      </w:r>
      <w:r w:rsidR="008E2664">
        <w:rPr>
          <w:rFonts w:eastAsia="Times New Roman" w:cs="Arial"/>
          <w:b/>
          <w:bCs/>
          <w:szCs w:val="24"/>
        </w:rPr>
        <w:t>,</w:t>
      </w:r>
      <w:r w:rsidRPr="00346083">
        <w:rPr>
          <w:rFonts w:eastAsia="Times New Roman" w:cs="Arial"/>
          <w:szCs w:val="24"/>
        </w:rPr>
        <w:t xml:space="preserve"> como </w:t>
      </w:r>
      <w:r w:rsidR="00BD0655">
        <w:rPr>
          <w:rFonts w:eastAsia="Times New Roman" w:cs="Arial"/>
          <w:szCs w:val="24"/>
        </w:rPr>
        <w:t xml:space="preserve">parte de la cultura </w:t>
      </w:r>
      <w:r w:rsidRPr="00346083">
        <w:rPr>
          <w:rFonts w:eastAsia="Times New Roman" w:cs="Arial"/>
          <w:szCs w:val="24"/>
        </w:rPr>
        <w:t>que potencia</w:t>
      </w:r>
      <w:r w:rsidR="00BD0655">
        <w:rPr>
          <w:rFonts w:eastAsia="Times New Roman" w:cs="Arial"/>
          <w:szCs w:val="24"/>
        </w:rPr>
        <w:t xml:space="preserve"> la evolución</w:t>
      </w:r>
      <w:r w:rsidR="006A351F">
        <w:rPr>
          <w:rFonts w:eastAsia="Times New Roman" w:cs="Arial"/>
          <w:szCs w:val="24"/>
        </w:rPr>
        <w:t xml:space="preserve"> </w:t>
      </w:r>
      <w:r w:rsidRPr="00346083">
        <w:rPr>
          <w:rFonts w:eastAsia="Times New Roman" w:cs="Arial"/>
          <w:szCs w:val="24"/>
        </w:rPr>
        <w:t>a través de la tecnología</w:t>
      </w:r>
      <w:r>
        <w:rPr>
          <w:rFonts w:eastAsia="Times New Roman" w:cs="Arial"/>
          <w:szCs w:val="24"/>
        </w:rPr>
        <w:t>,</w:t>
      </w:r>
      <w:r w:rsidRPr="00346083">
        <w:rPr>
          <w:rFonts w:eastAsia="Times New Roman" w:cs="Arial"/>
          <w:szCs w:val="24"/>
        </w:rPr>
        <w:t xml:space="preserve"> </w:t>
      </w:r>
      <w:r w:rsidR="00843E2E">
        <w:rPr>
          <w:rFonts w:eastAsia="Times New Roman" w:cs="Arial"/>
          <w:szCs w:val="24"/>
        </w:rPr>
        <w:t>y la mejora de los</w:t>
      </w:r>
      <w:r w:rsidR="008E2664">
        <w:rPr>
          <w:rFonts w:eastAsia="Times New Roman" w:cs="Arial"/>
          <w:szCs w:val="24"/>
        </w:rPr>
        <w:t xml:space="preserve"> procesos</w:t>
      </w:r>
      <w:r w:rsidR="0095753E">
        <w:rPr>
          <w:rFonts w:eastAsia="Times New Roman" w:cs="Arial"/>
          <w:szCs w:val="24"/>
        </w:rPr>
        <w:t>;</w:t>
      </w:r>
      <w:r w:rsidR="006A351F">
        <w:rPr>
          <w:rFonts w:eastAsia="Times New Roman" w:cs="Arial"/>
          <w:szCs w:val="24"/>
        </w:rPr>
        <w:t xml:space="preserve"> y</w:t>
      </w:r>
      <w:r w:rsidR="009827E4">
        <w:rPr>
          <w:rFonts w:eastAsia="Times New Roman" w:cs="Arial"/>
          <w:szCs w:val="24"/>
        </w:rPr>
        <w:t xml:space="preserve"> </w:t>
      </w:r>
      <w:r w:rsidR="00E66BFE">
        <w:rPr>
          <w:rFonts w:eastAsia="Times New Roman" w:cs="Arial"/>
          <w:szCs w:val="24"/>
        </w:rPr>
        <w:t>l</w:t>
      </w:r>
      <w:r w:rsidRPr="00346083">
        <w:rPr>
          <w:rFonts w:eastAsia="Times New Roman" w:cs="Arial"/>
          <w:szCs w:val="24"/>
        </w:rPr>
        <w:t xml:space="preserve">a </w:t>
      </w:r>
      <w:r w:rsidRPr="00346083">
        <w:rPr>
          <w:rFonts w:eastAsia="Times New Roman" w:cs="Arial"/>
          <w:b/>
          <w:bCs/>
          <w:szCs w:val="24"/>
        </w:rPr>
        <w:t>diversidad</w:t>
      </w:r>
      <w:r w:rsidRPr="00346083">
        <w:rPr>
          <w:rFonts w:eastAsia="Times New Roman" w:cs="Arial"/>
          <w:szCs w:val="24"/>
        </w:rPr>
        <w:t xml:space="preserve">, </w:t>
      </w:r>
      <w:r w:rsidR="00843E2E">
        <w:rPr>
          <w:rFonts w:eastAsia="Times New Roman" w:cs="Arial"/>
          <w:szCs w:val="24"/>
        </w:rPr>
        <w:t xml:space="preserve">promoviendo la inclusión de las personas con discapacidad, la </w:t>
      </w:r>
      <w:r w:rsidRPr="00346083">
        <w:rPr>
          <w:rFonts w:eastAsia="Times New Roman" w:cs="Arial"/>
          <w:szCs w:val="24"/>
        </w:rPr>
        <w:t xml:space="preserve">igualdad de oportunidades entre </w:t>
      </w:r>
      <w:r w:rsidR="00A40BB0">
        <w:rPr>
          <w:rFonts w:eastAsia="Times New Roman" w:cs="Arial"/>
          <w:szCs w:val="24"/>
        </w:rPr>
        <w:t xml:space="preserve">mujeres y </w:t>
      </w:r>
      <w:r w:rsidRPr="00346083">
        <w:rPr>
          <w:rFonts w:eastAsia="Times New Roman" w:cs="Arial"/>
          <w:szCs w:val="24"/>
        </w:rPr>
        <w:t xml:space="preserve">hombres, </w:t>
      </w:r>
      <w:r w:rsidR="00843E2E">
        <w:rPr>
          <w:rFonts w:eastAsia="Times New Roman" w:cs="Arial"/>
          <w:szCs w:val="24"/>
        </w:rPr>
        <w:t>y la diversidad generacional</w:t>
      </w:r>
      <w:r w:rsidR="00D374A4">
        <w:rPr>
          <w:rFonts w:eastAsia="Times New Roman" w:cs="Arial"/>
          <w:szCs w:val="24"/>
        </w:rPr>
        <w:t>,</w:t>
      </w:r>
      <w:r w:rsidR="00843E2E">
        <w:rPr>
          <w:rFonts w:eastAsia="Times New Roman" w:cs="Arial"/>
          <w:szCs w:val="24"/>
        </w:rPr>
        <w:t xml:space="preserve"> cultural, </w:t>
      </w:r>
      <w:r w:rsidR="001D03ED">
        <w:rPr>
          <w:rFonts w:eastAsia="Times New Roman" w:cs="Arial"/>
          <w:szCs w:val="24"/>
        </w:rPr>
        <w:t xml:space="preserve">no visible, </w:t>
      </w:r>
      <w:r w:rsidR="00F7368A">
        <w:rPr>
          <w:rFonts w:eastAsia="Times New Roman" w:cs="Arial"/>
          <w:szCs w:val="24"/>
        </w:rPr>
        <w:t>etc</w:t>
      </w:r>
      <w:r w:rsidR="009827E4">
        <w:rPr>
          <w:rFonts w:eastAsia="Times New Roman" w:cs="Arial"/>
          <w:szCs w:val="24"/>
        </w:rPr>
        <w:t>.,</w:t>
      </w:r>
      <w:r w:rsidRPr="00346083">
        <w:rPr>
          <w:rFonts w:eastAsia="Times New Roman" w:cs="Arial"/>
          <w:szCs w:val="24"/>
        </w:rPr>
        <w:t xml:space="preserve"> </w:t>
      </w:r>
      <w:r w:rsidR="00843E2E">
        <w:rPr>
          <w:rFonts w:eastAsia="Times New Roman" w:cs="Arial"/>
          <w:szCs w:val="24"/>
        </w:rPr>
        <w:t>enriqueciendo con ello</w:t>
      </w:r>
      <w:r w:rsidR="009827E4">
        <w:rPr>
          <w:rFonts w:eastAsia="Times New Roman" w:cs="Arial"/>
          <w:szCs w:val="24"/>
        </w:rPr>
        <w:t xml:space="preserve"> </w:t>
      </w:r>
      <w:r w:rsidRPr="00346083">
        <w:rPr>
          <w:rFonts w:eastAsia="Times New Roman" w:cs="Arial"/>
          <w:szCs w:val="24"/>
        </w:rPr>
        <w:t xml:space="preserve">los valores </w:t>
      </w:r>
      <w:r w:rsidR="00843E2E">
        <w:rPr>
          <w:rFonts w:eastAsia="Times New Roman" w:cs="Arial"/>
          <w:szCs w:val="24"/>
        </w:rPr>
        <w:t>y el propio funcionamiento de la</w:t>
      </w:r>
      <w:r w:rsidR="008E2664">
        <w:rPr>
          <w:rFonts w:eastAsia="Times New Roman" w:cs="Arial"/>
          <w:szCs w:val="24"/>
        </w:rPr>
        <w:t xml:space="preserve"> Institución</w:t>
      </w:r>
      <w:r w:rsidRPr="00346083">
        <w:rPr>
          <w:rFonts w:eastAsia="Times New Roman" w:cs="Arial"/>
          <w:szCs w:val="24"/>
        </w:rPr>
        <w:t>.</w:t>
      </w:r>
      <w:r w:rsidR="00DF521B">
        <w:rPr>
          <w:rFonts w:eastAsia="Times New Roman" w:cs="Arial"/>
          <w:szCs w:val="24"/>
        </w:rPr>
        <w:t xml:space="preserve"> </w:t>
      </w:r>
      <w:r w:rsidR="006D5347">
        <w:rPr>
          <w:rFonts w:eastAsia="Times New Roman" w:cs="Arial"/>
          <w:szCs w:val="24"/>
        </w:rPr>
        <w:t>Además,</w:t>
      </w:r>
      <w:r w:rsidR="00DF521B">
        <w:rPr>
          <w:rFonts w:eastAsia="Times New Roman" w:cs="Arial"/>
          <w:szCs w:val="24"/>
        </w:rPr>
        <w:t xml:space="preserve"> </w:t>
      </w:r>
      <w:r w:rsidR="00F7368A">
        <w:rPr>
          <w:rFonts w:eastAsia="Times New Roman" w:cs="Arial"/>
          <w:szCs w:val="24"/>
        </w:rPr>
        <w:t xml:space="preserve">en UP nos comprometemos a revisar los principios y valores </w:t>
      </w:r>
      <w:r w:rsidRPr="00346083">
        <w:rPr>
          <w:rFonts w:eastAsia="Times New Roman" w:cs="Arial"/>
          <w:szCs w:val="24"/>
        </w:rPr>
        <w:t>que conforman la cultura del Grupo Social ONCE</w:t>
      </w:r>
      <w:r w:rsidR="00F7368A">
        <w:rPr>
          <w:rFonts w:eastAsia="Times New Roman" w:cs="Arial"/>
          <w:szCs w:val="24"/>
        </w:rPr>
        <w:t>,</w:t>
      </w:r>
      <w:r w:rsidR="00E32555">
        <w:rPr>
          <w:rFonts w:eastAsia="Times New Roman" w:cs="Arial"/>
          <w:szCs w:val="24"/>
        </w:rPr>
        <w:t xml:space="preserve"> </w:t>
      </w:r>
      <w:r w:rsidRPr="00346083">
        <w:rPr>
          <w:rFonts w:eastAsia="Times New Roman" w:cs="Arial"/>
          <w:szCs w:val="24"/>
        </w:rPr>
        <w:t xml:space="preserve">para recoger la evolución que se </w:t>
      </w:r>
      <w:r w:rsidR="00E760D5">
        <w:rPr>
          <w:rFonts w:eastAsia="Times New Roman" w:cs="Arial"/>
          <w:szCs w:val="24"/>
        </w:rPr>
        <w:t>ha producido en estos últimos años</w:t>
      </w:r>
      <w:r w:rsidRPr="00346083">
        <w:rPr>
          <w:rFonts w:eastAsia="Times New Roman" w:cs="Arial"/>
          <w:szCs w:val="24"/>
        </w:rPr>
        <w:t>.</w:t>
      </w:r>
    </w:p>
    <w:p w14:paraId="3FD4F8B6" w14:textId="77777777" w:rsidR="002A4D46" w:rsidRPr="007D6EAD" w:rsidRDefault="002A4D46" w:rsidP="004341C1">
      <w:pPr>
        <w:spacing w:before="0" w:after="0" w:line="240" w:lineRule="auto"/>
        <w:jc w:val="both"/>
        <w:rPr>
          <w:rFonts w:cs="Arial"/>
          <w:b/>
          <w:bCs/>
          <w:szCs w:val="24"/>
        </w:rPr>
      </w:pPr>
    </w:p>
    <w:p w14:paraId="68563FF9" w14:textId="7D22B269" w:rsidR="002A4D46" w:rsidRDefault="002A4D46" w:rsidP="004341C1">
      <w:pPr>
        <w:spacing w:before="0" w:after="0" w:line="240" w:lineRule="auto"/>
        <w:ind w:left="708"/>
        <w:jc w:val="both"/>
        <w:rPr>
          <w:rFonts w:eastAsia="Times New Roman" w:cs="Arial"/>
          <w:szCs w:val="24"/>
        </w:rPr>
      </w:pPr>
      <w:bookmarkStart w:id="0" w:name="_Hlk102577331"/>
      <w:r w:rsidRPr="007D6EAD">
        <w:rPr>
          <w:rFonts w:cs="Arial"/>
          <w:b/>
          <w:bCs/>
          <w:szCs w:val="24"/>
        </w:rPr>
        <w:t>1.</w:t>
      </w:r>
      <w:r w:rsidR="004341C1">
        <w:rPr>
          <w:rFonts w:cs="Arial"/>
          <w:b/>
          <w:bCs/>
          <w:szCs w:val="24"/>
        </w:rPr>
        <w:t>1</w:t>
      </w:r>
      <w:r w:rsidR="00DE3EEE">
        <w:rPr>
          <w:rFonts w:cs="Arial"/>
          <w:b/>
          <w:bCs/>
          <w:szCs w:val="24"/>
        </w:rPr>
        <w:t>.</w:t>
      </w:r>
      <w:r w:rsidRPr="007D6EAD">
        <w:rPr>
          <w:rFonts w:cs="Arial"/>
          <w:b/>
          <w:bCs/>
          <w:szCs w:val="24"/>
        </w:rPr>
        <w:t>-</w:t>
      </w:r>
      <w:r w:rsidRPr="007D6EAD">
        <w:rPr>
          <w:rFonts w:cs="Arial"/>
          <w:szCs w:val="24"/>
        </w:rPr>
        <w:t xml:space="preserve"> </w:t>
      </w:r>
      <w:r w:rsidR="00D374A4">
        <w:rPr>
          <w:rFonts w:eastAsia="Times New Roman" w:cs="Arial"/>
          <w:szCs w:val="24"/>
        </w:rPr>
        <w:t xml:space="preserve">Mantendremos </w:t>
      </w:r>
      <w:r w:rsidR="00A40BB0">
        <w:rPr>
          <w:rFonts w:eastAsia="Times New Roman" w:cs="Arial"/>
          <w:szCs w:val="24"/>
        </w:rPr>
        <w:t xml:space="preserve">como </w:t>
      </w:r>
      <w:r w:rsidR="00AF2191">
        <w:rPr>
          <w:rFonts w:eastAsia="Times New Roman" w:cs="Arial"/>
          <w:szCs w:val="24"/>
        </w:rPr>
        <w:t>principio esencial</w:t>
      </w:r>
      <w:r w:rsidR="009827E4">
        <w:rPr>
          <w:rFonts w:eastAsia="Times New Roman" w:cs="Arial"/>
          <w:szCs w:val="24"/>
        </w:rPr>
        <w:t xml:space="preserve"> </w:t>
      </w:r>
      <w:r>
        <w:rPr>
          <w:rFonts w:eastAsia="Times New Roman" w:cs="Arial"/>
          <w:szCs w:val="24"/>
        </w:rPr>
        <w:t xml:space="preserve">una </w:t>
      </w:r>
      <w:r w:rsidRPr="00B15F02">
        <w:rPr>
          <w:rFonts w:eastAsia="Times New Roman" w:cs="Arial"/>
          <w:b/>
          <w:bCs/>
          <w:szCs w:val="24"/>
        </w:rPr>
        <w:t>gestión eficaz y eficiente</w:t>
      </w:r>
      <w:r>
        <w:rPr>
          <w:rFonts w:eastAsia="Times New Roman" w:cs="Arial"/>
          <w:szCs w:val="24"/>
        </w:rPr>
        <w:t xml:space="preserve"> que garantice en todo momento la </w:t>
      </w:r>
      <w:r w:rsidR="00E33132">
        <w:rPr>
          <w:rFonts w:eastAsia="Times New Roman" w:cs="Arial"/>
          <w:szCs w:val="24"/>
        </w:rPr>
        <w:t>solidez</w:t>
      </w:r>
      <w:r>
        <w:rPr>
          <w:rFonts w:eastAsia="Times New Roman" w:cs="Arial"/>
          <w:szCs w:val="24"/>
        </w:rPr>
        <w:t xml:space="preserve"> económica y financiera de la Institución, la estabilidad</w:t>
      </w:r>
      <w:r w:rsidR="00D27304">
        <w:rPr>
          <w:rFonts w:eastAsia="Times New Roman" w:cs="Arial"/>
          <w:szCs w:val="24"/>
        </w:rPr>
        <w:t xml:space="preserve"> </w:t>
      </w:r>
      <w:r>
        <w:rPr>
          <w:rFonts w:eastAsia="Times New Roman" w:cs="Arial"/>
          <w:szCs w:val="24"/>
        </w:rPr>
        <w:t xml:space="preserve">en el empleo y la prestación de servicios de calidad a las </w:t>
      </w:r>
      <w:r w:rsidRPr="003F6FE6">
        <w:rPr>
          <w:rFonts w:eastAsia="Times New Roman" w:cs="Arial"/>
          <w:szCs w:val="24"/>
        </w:rPr>
        <w:t>personas afiliadas</w:t>
      </w:r>
      <w:r w:rsidR="00D27304">
        <w:rPr>
          <w:rFonts w:eastAsia="Times New Roman" w:cs="Arial"/>
          <w:szCs w:val="24"/>
        </w:rPr>
        <w:t>;</w:t>
      </w:r>
      <w:r>
        <w:rPr>
          <w:rFonts w:eastAsia="Times New Roman" w:cs="Arial"/>
          <w:szCs w:val="24"/>
        </w:rPr>
        <w:t xml:space="preserve"> así como la solidaridad con otras personas con discapacidad.</w:t>
      </w:r>
      <w:r w:rsidR="009B73D3">
        <w:rPr>
          <w:rFonts w:eastAsia="Times New Roman" w:cs="Arial"/>
          <w:szCs w:val="24"/>
        </w:rPr>
        <w:t xml:space="preserve"> </w:t>
      </w:r>
    </w:p>
    <w:bookmarkEnd w:id="0"/>
    <w:p w14:paraId="276E78E7" w14:textId="77777777" w:rsidR="006C32BA" w:rsidRDefault="006C32BA" w:rsidP="004341C1">
      <w:pPr>
        <w:spacing w:before="0" w:after="0" w:line="240" w:lineRule="auto"/>
        <w:ind w:left="708"/>
        <w:jc w:val="both"/>
        <w:rPr>
          <w:rFonts w:eastAsia="Times New Roman" w:cs="Arial"/>
          <w:szCs w:val="24"/>
        </w:rPr>
      </w:pPr>
    </w:p>
    <w:p w14:paraId="4FE115D6" w14:textId="430776B3" w:rsidR="002A4D46" w:rsidRDefault="004341C1" w:rsidP="004341C1">
      <w:pPr>
        <w:spacing w:before="0" w:after="0" w:line="240" w:lineRule="auto"/>
        <w:ind w:left="709" w:hanging="1"/>
        <w:jc w:val="both"/>
        <w:rPr>
          <w:rFonts w:eastAsia="Times New Roman" w:cs="Arial"/>
          <w:szCs w:val="24"/>
        </w:rPr>
      </w:pPr>
      <w:r w:rsidRPr="004341C1">
        <w:rPr>
          <w:rFonts w:eastAsia="Times New Roman" w:cs="Arial"/>
          <w:b/>
          <w:bCs/>
          <w:szCs w:val="24"/>
        </w:rPr>
        <w:t>1.2.-</w:t>
      </w:r>
      <w:r w:rsidR="002A4D46">
        <w:rPr>
          <w:rFonts w:eastAsia="Times New Roman" w:cs="Arial"/>
          <w:szCs w:val="24"/>
        </w:rPr>
        <w:t xml:space="preserve">Seguiremos impulsando la </w:t>
      </w:r>
      <w:r w:rsidR="002A4D46" w:rsidRPr="00B15F02">
        <w:rPr>
          <w:rFonts w:eastAsia="Times New Roman" w:cs="Arial"/>
          <w:b/>
          <w:bCs/>
          <w:szCs w:val="24"/>
        </w:rPr>
        <w:t>transformación cultural</w:t>
      </w:r>
      <w:r w:rsidR="002A4D46">
        <w:rPr>
          <w:rFonts w:eastAsia="Times New Roman" w:cs="Arial"/>
          <w:szCs w:val="24"/>
        </w:rPr>
        <w:t xml:space="preserve"> </w:t>
      </w:r>
      <w:r w:rsidR="00FE6891">
        <w:rPr>
          <w:rFonts w:eastAsia="Times New Roman" w:cs="Arial"/>
          <w:szCs w:val="24"/>
        </w:rPr>
        <w:t xml:space="preserve">para </w:t>
      </w:r>
      <w:r w:rsidR="002A4D46">
        <w:rPr>
          <w:rFonts w:eastAsia="Times New Roman" w:cs="Arial"/>
          <w:szCs w:val="24"/>
        </w:rPr>
        <w:t xml:space="preserve">lograr una </w:t>
      </w:r>
      <w:r w:rsidR="00E760D5">
        <w:rPr>
          <w:rFonts w:eastAsia="Times New Roman" w:cs="Arial"/>
          <w:szCs w:val="24"/>
        </w:rPr>
        <w:t>O</w:t>
      </w:r>
      <w:r w:rsidR="002A4D46">
        <w:rPr>
          <w:rFonts w:eastAsia="Times New Roman" w:cs="Arial"/>
          <w:szCs w:val="24"/>
        </w:rPr>
        <w:t xml:space="preserve">rganización más ágil e innovadora, involucrando </w:t>
      </w:r>
      <w:r w:rsidR="008B581C">
        <w:rPr>
          <w:rFonts w:eastAsia="Times New Roman" w:cs="Arial"/>
          <w:szCs w:val="24"/>
        </w:rPr>
        <w:t xml:space="preserve">y motivando </w:t>
      </w:r>
      <w:r w:rsidR="002A4D46">
        <w:rPr>
          <w:rFonts w:eastAsia="Times New Roman" w:cs="Arial"/>
          <w:szCs w:val="24"/>
        </w:rPr>
        <w:t xml:space="preserve">a todo el personal, </w:t>
      </w:r>
      <w:r w:rsidR="00E760D5">
        <w:rPr>
          <w:rFonts w:eastAsia="Times New Roman" w:cs="Arial"/>
          <w:szCs w:val="24"/>
        </w:rPr>
        <w:t>vendedor y no vendedor</w:t>
      </w:r>
      <w:r w:rsidR="006863EA">
        <w:rPr>
          <w:rFonts w:eastAsia="Times New Roman" w:cs="Arial"/>
          <w:szCs w:val="24"/>
        </w:rPr>
        <w:t>,</w:t>
      </w:r>
      <w:r w:rsidR="00E760D5">
        <w:rPr>
          <w:rFonts w:eastAsia="Times New Roman" w:cs="Arial"/>
          <w:szCs w:val="24"/>
        </w:rPr>
        <w:t xml:space="preserve"> </w:t>
      </w:r>
      <w:r w:rsidR="00FE6891">
        <w:rPr>
          <w:rFonts w:eastAsia="Times New Roman" w:cs="Arial"/>
          <w:szCs w:val="24"/>
        </w:rPr>
        <w:t xml:space="preserve">y </w:t>
      </w:r>
      <w:r w:rsidR="002A4D46">
        <w:rPr>
          <w:rFonts w:eastAsia="Times New Roman" w:cs="Arial"/>
          <w:szCs w:val="24"/>
        </w:rPr>
        <w:t xml:space="preserve">participando </w:t>
      </w:r>
      <w:r w:rsidR="006808DC">
        <w:rPr>
          <w:rFonts w:eastAsia="Times New Roman" w:cs="Arial"/>
          <w:szCs w:val="24"/>
        </w:rPr>
        <w:t>activamente</w:t>
      </w:r>
      <w:r w:rsidR="00D038D8">
        <w:rPr>
          <w:rFonts w:eastAsia="Times New Roman" w:cs="Arial"/>
          <w:szCs w:val="24"/>
        </w:rPr>
        <w:t xml:space="preserve"> </w:t>
      </w:r>
      <w:r w:rsidR="00C926FA">
        <w:rPr>
          <w:rFonts w:eastAsia="Times New Roman" w:cs="Arial"/>
          <w:szCs w:val="24"/>
        </w:rPr>
        <w:t>en el entorno</w:t>
      </w:r>
      <w:r w:rsidR="006808DC">
        <w:rPr>
          <w:rFonts w:eastAsia="Times New Roman" w:cs="Arial"/>
          <w:szCs w:val="24"/>
        </w:rPr>
        <w:t xml:space="preserve"> </w:t>
      </w:r>
      <w:r w:rsidR="002A4D46">
        <w:rPr>
          <w:rFonts w:eastAsia="Times New Roman" w:cs="Arial"/>
          <w:szCs w:val="24"/>
        </w:rPr>
        <w:t>de innovación externo</w:t>
      </w:r>
      <w:r w:rsidR="00FE6891">
        <w:rPr>
          <w:rFonts w:eastAsia="Times New Roman" w:cs="Arial"/>
          <w:szCs w:val="24"/>
        </w:rPr>
        <w:t>, con el objetivo</w:t>
      </w:r>
      <w:r w:rsidR="009827E4">
        <w:rPr>
          <w:rFonts w:eastAsia="Times New Roman" w:cs="Arial"/>
          <w:szCs w:val="24"/>
        </w:rPr>
        <w:t xml:space="preserve"> </w:t>
      </w:r>
      <w:r w:rsidR="00FE6891">
        <w:rPr>
          <w:rFonts w:eastAsia="Times New Roman" w:cs="Arial"/>
          <w:szCs w:val="24"/>
        </w:rPr>
        <w:t xml:space="preserve">de </w:t>
      </w:r>
      <w:r w:rsidR="002A4D46">
        <w:rPr>
          <w:rFonts w:eastAsia="Times New Roman" w:cs="Arial"/>
          <w:szCs w:val="24"/>
        </w:rPr>
        <w:t>acercar</w:t>
      </w:r>
      <w:r w:rsidR="008B581C">
        <w:rPr>
          <w:rFonts w:eastAsia="Times New Roman" w:cs="Arial"/>
          <w:szCs w:val="24"/>
        </w:rPr>
        <w:t xml:space="preserve"> y facilitar</w:t>
      </w:r>
      <w:r w:rsidR="002A4D46">
        <w:rPr>
          <w:rFonts w:eastAsia="Times New Roman" w:cs="Arial"/>
          <w:szCs w:val="24"/>
        </w:rPr>
        <w:t xml:space="preserve"> a la </w:t>
      </w:r>
      <w:r w:rsidR="00E760D5">
        <w:rPr>
          <w:rFonts w:eastAsia="Times New Roman" w:cs="Arial"/>
          <w:szCs w:val="24"/>
        </w:rPr>
        <w:t>I</w:t>
      </w:r>
      <w:r w:rsidR="002A4D46">
        <w:rPr>
          <w:rFonts w:eastAsia="Times New Roman" w:cs="Arial"/>
          <w:szCs w:val="24"/>
        </w:rPr>
        <w:t xml:space="preserve">nstitución </w:t>
      </w:r>
      <w:r w:rsidR="008E5236">
        <w:rPr>
          <w:rFonts w:eastAsia="Times New Roman" w:cs="Arial"/>
          <w:szCs w:val="24"/>
        </w:rPr>
        <w:t>nuevas</w:t>
      </w:r>
      <w:r w:rsidR="002A4D46">
        <w:rPr>
          <w:rFonts w:eastAsia="Times New Roman" w:cs="Arial"/>
          <w:szCs w:val="24"/>
        </w:rPr>
        <w:t xml:space="preserve"> soluciones a sus necesidades</w:t>
      </w:r>
      <w:r w:rsidR="00FE6891">
        <w:rPr>
          <w:rFonts w:eastAsia="Times New Roman" w:cs="Arial"/>
          <w:szCs w:val="24"/>
        </w:rPr>
        <w:t>,</w:t>
      </w:r>
      <w:r w:rsidR="002A4D46">
        <w:rPr>
          <w:rFonts w:eastAsia="Times New Roman" w:cs="Arial"/>
          <w:szCs w:val="24"/>
        </w:rPr>
        <w:t xml:space="preserve"> actuando </w:t>
      </w:r>
      <w:r w:rsidR="00FE6891">
        <w:rPr>
          <w:rFonts w:eastAsia="Times New Roman" w:cs="Arial"/>
          <w:szCs w:val="24"/>
        </w:rPr>
        <w:t xml:space="preserve">siempre de forma coordinada </w:t>
      </w:r>
      <w:r w:rsidR="002A4D46">
        <w:rPr>
          <w:rFonts w:eastAsia="Times New Roman" w:cs="Arial"/>
          <w:szCs w:val="24"/>
        </w:rPr>
        <w:t>con el resto de entidades del Grupo Social ONCE.</w:t>
      </w:r>
    </w:p>
    <w:p w14:paraId="36A0173F" w14:textId="77777777" w:rsidR="00434A94" w:rsidRDefault="00434A94" w:rsidP="00B30705">
      <w:pPr>
        <w:spacing w:before="0" w:after="0" w:line="240" w:lineRule="auto"/>
        <w:ind w:left="709" w:hanging="1"/>
        <w:jc w:val="both"/>
        <w:rPr>
          <w:rFonts w:eastAsia="Times New Roman" w:cs="Arial"/>
          <w:szCs w:val="24"/>
        </w:rPr>
      </w:pPr>
    </w:p>
    <w:p w14:paraId="090F9F8B" w14:textId="7A410298" w:rsidR="002A4D46" w:rsidRDefault="004341C1" w:rsidP="004341C1">
      <w:pPr>
        <w:spacing w:before="0" w:after="0" w:line="240" w:lineRule="auto"/>
        <w:ind w:left="709" w:hanging="1"/>
        <w:jc w:val="both"/>
        <w:rPr>
          <w:rFonts w:eastAsia="Times New Roman" w:cs="Arial"/>
          <w:szCs w:val="24"/>
        </w:rPr>
      </w:pPr>
      <w:r w:rsidRPr="004341C1">
        <w:rPr>
          <w:rFonts w:eastAsia="Times New Roman" w:cs="Arial"/>
          <w:b/>
          <w:bCs/>
          <w:szCs w:val="24"/>
        </w:rPr>
        <w:t>1.3.-</w:t>
      </w:r>
      <w:r>
        <w:rPr>
          <w:rFonts w:eastAsia="Times New Roman" w:cs="Arial"/>
          <w:szCs w:val="24"/>
        </w:rPr>
        <w:t xml:space="preserve"> </w:t>
      </w:r>
      <w:r w:rsidR="006808DC">
        <w:rPr>
          <w:rFonts w:eastAsia="Times New Roman" w:cs="Arial"/>
          <w:szCs w:val="24"/>
        </w:rPr>
        <w:t xml:space="preserve">Afianzaremos nuestro compromiso </w:t>
      </w:r>
      <w:r w:rsidR="002A4D46">
        <w:rPr>
          <w:rFonts w:eastAsia="Times New Roman" w:cs="Arial"/>
          <w:szCs w:val="24"/>
        </w:rPr>
        <w:t xml:space="preserve">por la </w:t>
      </w:r>
      <w:r w:rsidR="002A4D46" w:rsidRPr="00B15F02">
        <w:rPr>
          <w:rFonts w:eastAsia="Times New Roman" w:cs="Arial"/>
          <w:b/>
          <w:bCs/>
          <w:szCs w:val="24"/>
        </w:rPr>
        <w:t>sostenibilidad</w:t>
      </w:r>
      <w:r w:rsidR="00234221">
        <w:rPr>
          <w:rFonts w:eastAsia="Times New Roman" w:cs="Arial"/>
          <w:szCs w:val="24"/>
        </w:rPr>
        <w:t xml:space="preserve">, </w:t>
      </w:r>
      <w:r w:rsidR="006808DC">
        <w:rPr>
          <w:rFonts w:eastAsia="Times New Roman" w:cs="Arial"/>
          <w:szCs w:val="24"/>
        </w:rPr>
        <w:t>para reducir el</w:t>
      </w:r>
      <w:r w:rsidR="006A351F">
        <w:rPr>
          <w:rFonts w:eastAsia="Times New Roman" w:cs="Arial"/>
          <w:szCs w:val="24"/>
        </w:rPr>
        <w:t xml:space="preserve"> </w:t>
      </w:r>
      <w:r w:rsidR="002A4D46">
        <w:rPr>
          <w:rFonts w:eastAsia="Times New Roman" w:cs="Arial"/>
          <w:szCs w:val="24"/>
        </w:rPr>
        <w:t>consumo de recursos y la generación de residuos</w:t>
      </w:r>
      <w:r w:rsidR="002E7265">
        <w:rPr>
          <w:rFonts w:eastAsia="Times New Roman" w:cs="Arial"/>
          <w:szCs w:val="24"/>
        </w:rPr>
        <w:t>,</w:t>
      </w:r>
      <w:r w:rsidR="002A4D46">
        <w:rPr>
          <w:rFonts w:eastAsia="Times New Roman" w:cs="Arial"/>
          <w:szCs w:val="24"/>
        </w:rPr>
        <w:t xml:space="preserve"> </w:t>
      </w:r>
      <w:r w:rsidR="006A351F" w:rsidRPr="00302870">
        <w:rPr>
          <w:rFonts w:eastAsia="Times New Roman" w:cs="Arial"/>
          <w:szCs w:val="24"/>
        </w:rPr>
        <w:t>aspectos</w:t>
      </w:r>
      <w:r w:rsidR="006A351F">
        <w:rPr>
          <w:rFonts w:eastAsia="Times New Roman" w:cs="Arial"/>
          <w:szCs w:val="24"/>
        </w:rPr>
        <w:t xml:space="preserve"> </w:t>
      </w:r>
      <w:r w:rsidR="002A4D46" w:rsidRPr="00002386">
        <w:rPr>
          <w:rFonts w:eastAsia="Times New Roman" w:cs="Arial"/>
          <w:szCs w:val="24"/>
        </w:rPr>
        <w:t>que son</w:t>
      </w:r>
      <w:r w:rsidR="002A4D46">
        <w:rPr>
          <w:rFonts w:eastAsia="Times New Roman" w:cs="Arial"/>
          <w:szCs w:val="24"/>
        </w:rPr>
        <w:t xml:space="preserve"> </w:t>
      </w:r>
      <w:r w:rsidR="006D5347">
        <w:rPr>
          <w:rFonts w:eastAsia="Times New Roman" w:cs="Arial"/>
          <w:szCs w:val="24"/>
        </w:rPr>
        <w:t>claves para</w:t>
      </w:r>
      <w:r w:rsidR="00F4731B">
        <w:rPr>
          <w:rFonts w:eastAsia="Times New Roman" w:cs="Arial"/>
          <w:szCs w:val="24"/>
        </w:rPr>
        <w:t xml:space="preserve"> </w:t>
      </w:r>
      <w:r w:rsidR="00D13C90">
        <w:rPr>
          <w:rFonts w:eastAsia="Times New Roman" w:cs="Arial"/>
          <w:szCs w:val="24"/>
        </w:rPr>
        <w:t xml:space="preserve">mitigar </w:t>
      </w:r>
      <w:r w:rsidR="002A4D46">
        <w:rPr>
          <w:rFonts w:eastAsia="Times New Roman" w:cs="Arial"/>
          <w:szCs w:val="24"/>
        </w:rPr>
        <w:t>nuestro impacto negativo en el medioambiente</w:t>
      </w:r>
      <w:r w:rsidR="00D13C90">
        <w:rPr>
          <w:rFonts w:eastAsia="Times New Roman" w:cs="Arial"/>
          <w:szCs w:val="24"/>
        </w:rPr>
        <w:t xml:space="preserve">, </w:t>
      </w:r>
      <w:r w:rsidR="006808DC">
        <w:rPr>
          <w:rFonts w:eastAsia="Times New Roman" w:cs="Arial"/>
          <w:szCs w:val="24"/>
        </w:rPr>
        <w:t xml:space="preserve">buscando </w:t>
      </w:r>
      <w:r w:rsidR="00D13C90">
        <w:rPr>
          <w:rFonts w:eastAsia="Times New Roman" w:cs="Arial"/>
          <w:szCs w:val="24"/>
        </w:rPr>
        <w:t xml:space="preserve">también un ahorro </w:t>
      </w:r>
      <w:r w:rsidR="001F2B0A">
        <w:rPr>
          <w:rFonts w:eastAsia="Times New Roman" w:cs="Arial"/>
          <w:szCs w:val="24"/>
        </w:rPr>
        <w:t>económico</w:t>
      </w:r>
      <w:r w:rsidR="008E5236">
        <w:rPr>
          <w:rFonts w:eastAsia="Times New Roman" w:cs="Arial"/>
          <w:szCs w:val="24"/>
        </w:rPr>
        <w:t xml:space="preserve"> en la Organización</w:t>
      </w:r>
      <w:r w:rsidR="002A4D46">
        <w:rPr>
          <w:rFonts w:eastAsia="Times New Roman" w:cs="Arial"/>
          <w:szCs w:val="24"/>
        </w:rPr>
        <w:t xml:space="preserve">. </w:t>
      </w:r>
      <w:r w:rsidR="006808DC">
        <w:rPr>
          <w:rFonts w:eastAsia="Times New Roman" w:cs="Arial"/>
          <w:szCs w:val="24"/>
        </w:rPr>
        <w:t>Para ello cuantificaremos el impacto medioambiental de nuestra Organizaci</w:t>
      </w:r>
      <w:r w:rsidR="00CD34DF">
        <w:rPr>
          <w:rFonts w:eastAsia="Times New Roman" w:cs="Arial"/>
          <w:szCs w:val="24"/>
        </w:rPr>
        <w:t xml:space="preserve">ón y estableceremos objetivos cuantitativos y temporales para su reducción. </w:t>
      </w:r>
      <w:r w:rsidR="002A4D46">
        <w:rPr>
          <w:rFonts w:eastAsia="Times New Roman" w:cs="Arial"/>
          <w:szCs w:val="24"/>
        </w:rPr>
        <w:t xml:space="preserve">Nuestros compromisos en materia de cambio climático, economía circular, eficiencia energética, gestión de </w:t>
      </w:r>
      <w:r w:rsidR="00D71D0F">
        <w:rPr>
          <w:rFonts w:eastAsia="Times New Roman" w:cs="Arial"/>
          <w:szCs w:val="24"/>
        </w:rPr>
        <w:t>residuos,</w:t>
      </w:r>
      <w:r w:rsidR="002A4D46">
        <w:rPr>
          <w:rFonts w:eastAsia="Times New Roman" w:cs="Arial"/>
          <w:szCs w:val="24"/>
        </w:rPr>
        <w:t xml:space="preserve"> conservación de la biodiversidad</w:t>
      </w:r>
      <w:r w:rsidR="00EA1C9B">
        <w:rPr>
          <w:rFonts w:eastAsia="Times New Roman" w:cs="Arial"/>
          <w:szCs w:val="24"/>
        </w:rPr>
        <w:t xml:space="preserve"> </w:t>
      </w:r>
      <w:r w:rsidR="004B7C6D">
        <w:rPr>
          <w:rFonts w:eastAsia="Times New Roman" w:cs="Arial"/>
          <w:szCs w:val="24"/>
        </w:rPr>
        <w:t>y</w:t>
      </w:r>
      <w:r w:rsidR="002A4D46">
        <w:rPr>
          <w:rFonts w:eastAsia="Times New Roman" w:cs="Arial"/>
          <w:szCs w:val="24"/>
        </w:rPr>
        <w:t xml:space="preserve"> </w:t>
      </w:r>
      <w:r w:rsidR="002A4D46" w:rsidRPr="00FE7E21">
        <w:rPr>
          <w:rFonts w:eastAsia="Times New Roman" w:cs="Arial"/>
          <w:szCs w:val="24"/>
        </w:rPr>
        <w:t xml:space="preserve">reducción de </w:t>
      </w:r>
      <w:r w:rsidR="000C36BD">
        <w:rPr>
          <w:rFonts w:eastAsia="Times New Roman" w:cs="Arial"/>
          <w:szCs w:val="24"/>
        </w:rPr>
        <w:t>la</w:t>
      </w:r>
      <w:r w:rsidR="002A4D46" w:rsidRPr="00FE7E21">
        <w:rPr>
          <w:rFonts w:eastAsia="Times New Roman" w:cs="Arial"/>
          <w:szCs w:val="24"/>
        </w:rPr>
        <w:t xml:space="preserve"> huella de carbono,</w:t>
      </w:r>
      <w:r w:rsidR="004B7C6D">
        <w:rPr>
          <w:rFonts w:eastAsia="Times New Roman" w:cs="Arial"/>
          <w:szCs w:val="24"/>
        </w:rPr>
        <w:t xml:space="preserve"> entre otros</w:t>
      </w:r>
      <w:r w:rsidR="002A4D46" w:rsidRPr="00FE7E21">
        <w:rPr>
          <w:rFonts w:eastAsia="Times New Roman" w:cs="Arial"/>
          <w:szCs w:val="24"/>
        </w:rPr>
        <w:t xml:space="preserve">, </w:t>
      </w:r>
      <w:r w:rsidR="002A4D46">
        <w:rPr>
          <w:rFonts w:eastAsia="Times New Roman" w:cs="Arial"/>
          <w:szCs w:val="24"/>
        </w:rPr>
        <w:t>deben estar integrados en</w:t>
      </w:r>
      <w:r w:rsidR="00774742">
        <w:rPr>
          <w:rFonts w:eastAsia="Times New Roman" w:cs="Arial"/>
          <w:szCs w:val="24"/>
        </w:rPr>
        <w:t xml:space="preserve"> el ADN de</w:t>
      </w:r>
      <w:r w:rsidR="002A4D46">
        <w:rPr>
          <w:rFonts w:eastAsia="Times New Roman" w:cs="Arial"/>
          <w:szCs w:val="24"/>
        </w:rPr>
        <w:t xml:space="preserve"> la gestión de la Institución, teniendo muy en cuenta el impacto positivo en la sociedad de la que formamos parte.</w:t>
      </w:r>
    </w:p>
    <w:p w14:paraId="5B383301" w14:textId="77777777" w:rsidR="00B04521" w:rsidRDefault="00B04521" w:rsidP="00B04521">
      <w:pPr>
        <w:spacing w:before="0" w:after="0" w:line="240" w:lineRule="auto"/>
        <w:jc w:val="both"/>
        <w:rPr>
          <w:rFonts w:eastAsia="Times New Roman" w:cs="Arial"/>
          <w:szCs w:val="24"/>
        </w:rPr>
      </w:pPr>
    </w:p>
    <w:p w14:paraId="37684115" w14:textId="713DDAD1" w:rsidR="002A4D46" w:rsidRDefault="004341C1" w:rsidP="004341C1">
      <w:pPr>
        <w:spacing w:before="0" w:after="0" w:line="240" w:lineRule="auto"/>
        <w:ind w:left="709" w:hanging="1"/>
        <w:jc w:val="both"/>
        <w:rPr>
          <w:rFonts w:eastAsia="Times New Roman" w:cs="Arial"/>
          <w:szCs w:val="24"/>
        </w:rPr>
      </w:pPr>
      <w:bookmarkStart w:id="1" w:name="_Hlk115714213"/>
      <w:r w:rsidRPr="004341C1">
        <w:rPr>
          <w:rFonts w:eastAsia="Times New Roman" w:cs="Arial"/>
          <w:b/>
          <w:bCs/>
          <w:szCs w:val="24"/>
        </w:rPr>
        <w:t>1.4.-</w:t>
      </w:r>
      <w:r>
        <w:rPr>
          <w:rFonts w:eastAsia="Times New Roman" w:cs="Arial"/>
          <w:szCs w:val="24"/>
        </w:rPr>
        <w:t xml:space="preserve"> </w:t>
      </w:r>
      <w:r w:rsidR="002A4D46">
        <w:rPr>
          <w:rFonts w:eastAsia="Times New Roman" w:cs="Arial"/>
          <w:szCs w:val="24"/>
        </w:rPr>
        <w:t xml:space="preserve">Continuaremos apostando por la </w:t>
      </w:r>
      <w:r w:rsidR="00E42447">
        <w:rPr>
          <w:rFonts w:eastAsia="Times New Roman" w:cs="Arial"/>
          <w:szCs w:val="24"/>
        </w:rPr>
        <w:t xml:space="preserve">inserción </w:t>
      </w:r>
      <w:r w:rsidR="005F5A92">
        <w:rPr>
          <w:rFonts w:eastAsia="Times New Roman" w:cs="Arial"/>
          <w:szCs w:val="24"/>
        </w:rPr>
        <w:t xml:space="preserve">laboral e inclusión social </w:t>
      </w:r>
      <w:r w:rsidR="002A4D46">
        <w:rPr>
          <w:rFonts w:eastAsia="Times New Roman" w:cs="Arial"/>
          <w:szCs w:val="24"/>
        </w:rPr>
        <w:t>de las personas con discapacidad</w:t>
      </w:r>
      <w:r w:rsidR="0029444A">
        <w:rPr>
          <w:rFonts w:eastAsia="Times New Roman" w:cs="Arial"/>
          <w:szCs w:val="24"/>
        </w:rPr>
        <w:t xml:space="preserve"> en general y afiliadas en particular</w:t>
      </w:r>
      <w:r w:rsidR="002A4D46">
        <w:rPr>
          <w:rFonts w:eastAsia="Times New Roman" w:cs="Arial"/>
          <w:szCs w:val="24"/>
        </w:rPr>
        <w:t xml:space="preserve">, tanto dentro como fuera </w:t>
      </w:r>
      <w:r w:rsidR="0029444A">
        <w:rPr>
          <w:rFonts w:eastAsia="Times New Roman" w:cs="Arial"/>
          <w:szCs w:val="24"/>
        </w:rPr>
        <w:t>del Grupo Social ONCE</w:t>
      </w:r>
      <w:r w:rsidR="00F95D95">
        <w:rPr>
          <w:rFonts w:eastAsia="Times New Roman" w:cs="Arial"/>
          <w:szCs w:val="24"/>
        </w:rPr>
        <w:t>,</w:t>
      </w:r>
      <w:r w:rsidR="002A4D46">
        <w:rPr>
          <w:rFonts w:eastAsia="Times New Roman" w:cs="Arial"/>
          <w:szCs w:val="24"/>
        </w:rPr>
        <w:t xml:space="preserve"> y también por la </w:t>
      </w:r>
      <w:r w:rsidR="002A4D46" w:rsidRPr="00B15F02">
        <w:rPr>
          <w:rFonts w:eastAsia="Times New Roman" w:cs="Arial"/>
          <w:b/>
          <w:bCs/>
          <w:szCs w:val="24"/>
        </w:rPr>
        <w:t xml:space="preserve">igualdad efectiva entre </w:t>
      </w:r>
      <w:r w:rsidR="00F4731B">
        <w:rPr>
          <w:rFonts w:eastAsia="Times New Roman" w:cs="Arial"/>
          <w:b/>
          <w:bCs/>
          <w:szCs w:val="24"/>
        </w:rPr>
        <w:t xml:space="preserve">mujeres y </w:t>
      </w:r>
      <w:r w:rsidR="002A4D46" w:rsidRPr="00B15F02">
        <w:rPr>
          <w:rFonts w:eastAsia="Times New Roman" w:cs="Arial"/>
          <w:b/>
          <w:bCs/>
          <w:szCs w:val="24"/>
        </w:rPr>
        <w:t>hombres</w:t>
      </w:r>
      <w:r w:rsidR="002A4D46">
        <w:rPr>
          <w:rFonts w:eastAsia="Times New Roman" w:cs="Arial"/>
          <w:szCs w:val="24"/>
        </w:rPr>
        <w:t xml:space="preserve">, incrementando </w:t>
      </w:r>
      <w:r w:rsidR="007E73E0">
        <w:rPr>
          <w:rFonts w:eastAsia="Times New Roman" w:cs="Arial"/>
          <w:szCs w:val="24"/>
        </w:rPr>
        <w:t xml:space="preserve">el </w:t>
      </w:r>
      <w:r w:rsidR="00D81DB6">
        <w:rPr>
          <w:rFonts w:eastAsia="Times New Roman" w:cs="Arial"/>
          <w:szCs w:val="24"/>
        </w:rPr>
        <w:t xml:space="preserve">porcentaje </w:t>
      </w:r>
      <w:r w:rsidR="00D81DB6" w:rsidRPr="00D474B7">
        <w:rPr>
          <w:rFonts w:eastAsia="Times New Roman" w:cs="Arial"/>
          <w:szCs w:val="24"/>
        </w:rPr>
        <w:t>de</w:t>
      </w:r>
      <w:r w:rsidR="002A4D46" w:rsidRPr="00D474B7">
        <w:rPr>
          <w:rFonts w:eastAsia="Times New Roman" w:cs="Arial"/>
          <w:szCs w:val="24"/>
        </w:rPr>
        <w:t xml:space="preserve"> participación </w:t>
      </w:r>
      <w:r w:rsidR="00135A7B">
        <w:rPr>
          <w:rFonts w:eastAsia="Times New Roman" w:cs="Arial"/>
          <w:szCs w:val="24"/>
        </w:rPr>
        <w:t xml:space="preserve">del talento femenino </w:t>
      </w:r>
      <w:r w:rsidR="002A4D46" w:rsidRPr="00D474B7">
        <w:rPr>
          <w:rFonts w:eastAsia="Times New Roman" w:cs="Arial"/>
          <w:szCs w:val="24"/>
        </w:rPr>
        <w:t xml:space="preserve">en los diferentes puestos de </w:t>
      </w:r>
      <w:r w:rsidR="006863EA">
        <w:rPr>
          <w:rFonts w:eastAsia="Times New Roman" w:cs="Arial"/>
          <w:szCs w:val="24"/>
        </w:rPr>
        <w:t xml:space="preserve">trabajo en general y de </w:t>
      </w:r>
      <w:r w:rsidR="00856ECC" w:rsidRPr="00D474B7">
        <w:rPr>
          <w:rFonts w:eastAsia="Times New Roman" w:cs="Arial"/>
          <w:szCs w:val="24"/>
        </w:rPr>
        <w:t>gestión</w:t>
      </w:r>
      <w:r w:rsidR="00190CE3">
        <w:rPr>
          <w:rFonts w:eastAsia="Times New Roman" w:cs="Arial"/>
          <w:szCs w:val="24"/>
        </w:rPr>
        <w:t xml:space="preserve"> en particular</w:t>
      </w:r>
      <w:r w:rsidR="00F95D95">
        <w:rPr>
          <w:rFonts w:eastAsia="Times New Roman" w:cs="Arial"/>
          <w:szCs w:val="24"/>
        </w:rPr>
        <w:t>,</w:t>
      </w:r>
      <w:r w:rsidR="00856ECC">
        <w:rPr>
          <w:rFonts w:eastAsia="Times New Roman" w:cs="Arial"/>
          <w:szCs w:val="24"/>
        </w:rPr>
        <w:t xml:space="preserve"> </w:t>
      </w:r>
      <w:r w:rsidR="002A4D46">
        <w:rPr>
          <w:rFonts w:eastAsia="Times New Roman" w:cs="Arial"/>
          <w:szCs w:val="24"/>
        </w:rPr>
        <w:t>siendo referente</w:t>
      </w:r>
      <w:r w:rsidR="000E018F">
        <w:rPr>
          <w:rFonts w:eastAsia="Times New Roman" w:cs="Arial"/>
          <w:szCs w:val="24"/>
        </w:rPr>
        <w:t>s</w:t>
      </w:r>
      <w:r w:rsidR="002A4D46">
        <w:rPr>
          <w:rFonts w:eastAsia="Times New Roman" w:cs="Arial"/>
          <w:szCs w:val="24"/>
        </w:rPr>
        <w:t xml:space="preserve"> en la sociedad española en la lucha por la igualdad de las mujeres con discapacidad.</w:t>
      </w:r>
    </w:p>
    <w:p w14:paraId="7D697392" w14:textId="77777777" w:rsidR="00434A94" w:rsidRDefault="00434A94" w:rsidP="00B04521">
      <w:pPr>
        <w:spacing w:before="0" w:after="0" w:line="240" w:lineRule="auto"/>
        <w:jc w:val="both"/>
        <w:rPr>
          <w:rFonts w:eastAsia="Times New Roman" w:cs="Arial"/>
          <w:szCs w:val="24"/>
        </w:rPr>
      </w:pPr>
    </w:p>
    <w:bookmarkEnd w:id="1"/>
    <w:p w14:paraId="35959533" w14:textId="2A7F12C7" w:rsidR="002A4D46" w:rsidRDefault="004341C1" w:rsidP="004341C1">
      <w:pPr>
        <w:spacing w:before="0" w:after="0" w:line="240" w:lineRule="auto"/>
        <w:ind w:left="709" w:hanging="1"/>
        <w:jc w:val="both"/>
        <w:rPr>
          <w:rFonts w:eastAsia="Times New Roman" w:cs="Arial"/>
          <w:szCs w:val="24"/>
        </w:rPr>
      </w:pPr>
      <w:r w:rsidRPr="004341C1">
        <w:rPr>
          <w:rFonts w:eastAsia="Times New Roman" w:cs="Arial"/>
          <w:b/>
          <w:bCs/>
          <w:szCs w:val="24"/>
        </w:rPr>
        <w:t>1.5.-</w:t>
      </w:r>
      <w:r>
        <w:rPr>
          <w:rFonts w:eastAsia="Times New Roman" w:cs="Arial"/>
          <w:szCs w:val="24"/>
        </w:rPr>
        <w:t xml:space="preserve"> </w:t>
      </w:r>
      <w:r w:rsidR="002A4D46">
        <w:rPr>
          <w:rFonts w:eastAsia="Times New Roman" w:cs="Arial"/>
          <w:szCs w:val="24"/>
        </w:rPr>
        <w:t xml:space="preserve">La ONCE es una </w:t>
      </w:r>
      <w:r w:rsidR="00D801A3">
        <w:rPr>
          <w:rFonts w:eastAsia="Times New Roman" w:cs="Arial"/>
          <w:szCs w:val="24"/>
        </w:rPr>
        <w:t>O</w:t>
      </w:r>
      <w:r w:rsidR="002A4D46">
        <w:rPr>
          <w:rFonts w:eastAsia="Times New Roman" w:cs="Arial"/>
          <w:szCs w:val="24"/>
        </w:rPr>
        <w:t>rganización en la que, cada vez más, conviven personas con y sin discapacidad, de diferentes generaciones, de distintas culturas y en la que se respetan las diferentes ideologías, creencias, orientaciones sexuales</w:t>
      </w:r>
      <w:bookmarkStart w:id="2" w:name="_Hlk102632380"/>
      <w:r w:rsidR="001D780F">
        <w:rPr>
          <w:rFonts w:eastAsia="Times New Roman" w:cs="Arial"/>
          <w:szCs w:val="24"/>
        </w:rPr>
        <w:t>, etc.</w:t>
      </w:r>
      <w:r w:rsidR="002A4D46">
        <w:rPr>
          <w:rFonts w:eastAsia="Times New Roman" w:cs="Arial"/>
          <w:szCs w:val="24"/>
        </w:rPr>
        <w:t xml:space="preserve"> </w:t>
      </w:r>
      <w:r w:rsidR="00F95D95">
        <w:rPr>
          <w:rFonts w:eastAsia="Times New Roman" w:cs="Arial"/>
          <w:szCs w:val="24"/>
        </w:rPr>
        <w:t>Es por e</w:t>
      </w:r>
      <w:r w:rsidR="00242669">
        <w:rPr>
          <w:rFonts w:eastAsia="Times New Roman" w:cs="Arial"/>
          <w:szCs w:val="24"/>
        </w:rPr>
        <w:t>ll</w:t>
      </w:r>
      <w:r w:rsidR="00F95D95">
        <w:rPr>
          <w:rFonts w:eastAsia="Times New Roman" w:cs="Arial"/>
          <w:szCs w:val="24"/>
        </w:rPr>
        <w:t>o por lo que</w:t>
      </w:r>
      <w:r w:rsidR="00242669">
        <w:rPr>
          <w:rFonts w:eastAsia="Times New Roman" w:cs="Arial"/>
          <w:szCs w:val="24"/>
        </w:rPr>
        <w:t xml:space="preserve"> seguiremos </w:t>
      </w:r>
      <w:r w:rsidR="00F95D95">
        <w:rPr>
          <w:rFonts w:eastAsia="Times New Roman" w:cs="Arial"/>
          <w:szCs w:val="24"/>
        </w:rPr>
        <w:t>a</w:t>
      </w:r>
      <w:r w:rsidR="002A4D46">
        <w:rPr>
          <w:rFonts w:eastAsia="Times New Roman" w:cs="Arial"/>
          <w:szCs w:val="24"/>
        </w:rPr>
        <w:t>posta</w:t>
      </w:r>
      <w:r w:rsidR="00242669">
        <w:rPr>
          <w:rFonts w:eastAsia="Times New Roman" w:cs="Arial"/>
          <w:szCs w:val="24"/>
        </w:rPr>
        <w:t>ndo</w:t>
      </w:r>
      <w:r w:rsidR="002A4D46">
        <w:rPr>
          <w:rFonts w:eastAsia="Times New Roman" w:cs="Arial"/>
          <w:szCs w:val="24"/>
        </w:rPr>
        <w:t xml:space="preserve"> por la </w:t>
      </w:r>
      <w:r w:rsidR="002A4D46" w:rsidRPr="00B15F02">
        <w:rPr>
          <w:rFonts w:eastAsia="Times New Roman" w:cs="Arial"/>
          <w:b/>
          <w:bCs/>
          <w:szCs w:val="24"/>
        </w:rPr>
        <w:t>diversidad</w:t>
      </w:r>
      <w:r w:rsidR="00FC754E">
        <w:rPr>
          <w:rFonts w:eastAsia="Times New Roman" w:cs="Arial"/>
          <w:b/>
          <w:bCs/>
          <w:szCs w:val="24"/>
        </w:rPr>
        <w:t>,</w:t>
      </w:r>
      <w:r w:rsidR="002A4D46">
        <w:rPr>
          <w:rFonts w:eastAsia="Times New Roman" w:cs="Arial"/>
          <w:szCs w:val="24"/>
        </w:rPr>
        <w:t xml:space="preserve"> como forma de enriquecer la Organización en su gestión y en sus valores.</w:t>
      </w:r>
    </w:p>
    <w:bookmarkEnd w:id="2"/>
    <w:p w14:paraId="2293B1A6" w14:textId="77777777" w:rsidR="0034351C" w:rsidRDefault="0034351C" w:rsidP="00B04521">
      <w:pPr>
        <w:spacing w:before="0" w:after="0" w:line="240" w:lineRule="auto"/>
        <w:jc w:val="both"/>
        <w:rPr>
          <w:rFonts w:eastAsia="Times New Roman" w:cs="Arial"/>
          <w:szCs w:val="24"/>
        </w:rPr>
      </w:pPr>
    </w:p>
    <w:p w14:paraId="3A36DB7E" w14:textId="2B0D8731" w:rsidR="0034351C" w:rsidRDefault="004341C1" w:rsidP="004341C1">
      <w:pPr>
        <w:spacing w:before="0" w:after="0" w:line="240" w:lineRule="auto"/>
        <w:ind w:left="709" w:hanging="1"/>
        <w:jc w:val="both"/>
        <w:rPr>
          <w:rFonts w:cs="Arial"/>
          <w:szCs w:val="24"/>
        </w:rPr>
      </w:pPr>
      <w:bookmarkStart w:id="3" w:name="_Hlk102632516"/>
      <w:r w:rsidRPr="004341C1">
        <w:rPr>
          <w:rFonts w:eastAsia="Times New Roman" w:cs="Arial"/>
          <w:b/>
          <w:bCs/>
          <w:szCs w:val="24"/>
        </w:rPr>
        <w:t>1.6.-</w:t>
      </w:r>
      <w:r>
        <w:rPr>
          <w:rFonts w:eastAsia="Times New Roman" w:cs="Arial"/>
          <w:szCs w:val="24"/>
        </w:rPr>
        <w:t xml:space="preserve"> </w:t>
      </w:r>
      <w:r w:rsidR="0034351C" w:rsidRPr="0034351C">
        <w:rPr>
          <w:rFonts w:eastAsia="Times New Roman" w:cs="Arial"/>
          <w:szCs w:val="24"/>
        </w:rPr>
        <w:t>Renovaremos nuestro</w:t>
      </w:r>
      <w:r w:rsidR="0093771B">
        <w:rPr>
          <w:rFonts w:eastAsia="Times New Roman" w:cs="Arial"/>
          <w:szCs w:val="24"/>
        </w:rPr>
        <w:t>s</w:t>
      </w:r>
      <w:r w:rsidR="0034351C" w:rsidRPr="0034351C">
        <w:rPr>
          <w:rFonts w:eastAsia="Times New Roman" w:cs="Arial"/>
          <w:szCs w:val="24"/>
        </w:rPr>
        <w:t xml:space="preserve"> compromiso</w:t>
      </w:r>
      <w:r w:rsidR="0093771B">
        <w:rPr>
          <w:rFonts w:eastAsia="Times New Roman" w:cs="Arial"/>
          <w:szCs w:val="24"/>
        </w:rPr>
        <w:t>s</w:t>
      </w:r>
      <w:r w:rsidR="0034351C" w:rsidRPr="0034351C">
        <w:rPr>
          <w:rFonts w:eastAsia="Times New Roman" w:cs="Arial"/>
          <w:szCs w:val="24"/>
        </w:rPr>
        <w:t xml:space="preserve"> en materia de </w:t>
      </w:r>
      <w:r w:rsidR="0034351C" w:rsidRPr="009D4F35">
        <w:rPr>
          <w:rFonts w:eastAsia="Times New Roman" w:cs="Arial"/>
          <w:b/>
          <w:bCs/>
          <w:szCs w:val="24"/>
        </w:rPr>
        <w:t>transparencia</w:t>
      </w:r>
      <w:r w:rsidR="00FC754E">
        <w:rPr>
          <w:rFonts w:eastAsia="Times New Roman" w:cs="Arial"/>
          <w:b/>
          <w:bCs/>
          <w:szCs w:val="24"/>
        </w:rPr>
        <w:t>,</w:t>
      </w:r>
      <w:r w:rsidR="006A351F">
        <w:rPr>
          <w:rFonts w:eastAsia="Times New Roman" w:cs="Arial"/>
          <w:b/>
          <w:bCs/>
          <w:szCs w:val="24"/>
        </w:rPr>
        <w:t xml:space="preserve"> </w:t>
      </w:r>
      <w:r w:rsidR="0034351C" w:rsidRPr="009D4F35">
        <w:rPr>
          <w:rFonts w:eastAsia="Times New Roman" w:cs="Arial"/>
          <w:b/>
          <w:bCs/>
          <w:szCs w:val="24"/>
        </w:rPr>
        <w:t>ética</w:t>
      </w:r>
      <w:r w:rsidR="0034351C" w:rsidRPr="0034351C">
        <w:rPr>
          <w:rFonts w:eastAsia="Times New Roman" w:cs="Arial"/>
          <w:szCs w:val="24"/>
        </w:rPr>
        <w:t xml:space="preserve">. </w:t>
      </w:r>
      <w:r w:rsidR="00FC754E">
        <w:rPr>
          <w:rFonts w:eastAsia="Times New Roman" w:cs="Arial"/>
          <w:szCs w:val="24"/>
        </w:rPr>
        <w:t>y buen gobierno corporativo</w:t>
      </w:r>
      <w:r w:rsidR="009827E4">
        <w:rPr>
          <w:rFonts w:eastAsia="Times New Roman" w:cs="Arial"/>
          <w:szCs w:val="24"/>
        </w:rPr>
        <w:t>.</w:t>
      </w:r>
      <w:r w:rsidR="00FC754E">
        <w:rPr>
          <w:rFonts w:eastAsia="Times New Roman" w:cs="Arial"/>
          <w:szCs w:val="24"/>
        </w:rPr>
        <w:t xml:space="preserve"> </w:t>
      </w:r>
      <w:r w:rsidR="0034351C" w:rsidRPr="0034351C">
        <w:rPr>
          <w:rFonts w:eastAsia="Times New Roman" w:cs="Arial"/>
          <w:szCs w:val="24"/>
        </w:rPr>
        <w:t xml:space="preserve">Actualizaremos los códigos </w:t>
      </w:r>
      <w:r w:rsidR="00AC2E59">
        <w:rPr>
          <w:rFonts w:eastAsia="Times New Roman" w:cs="Arial"/>
          <w:szCs w:val="24"/>
        </w:rPr>
        <w:t xml:space="preserve">éticos </w:t>
      </w:r>
      <w:r w:rsidR="0034351C" w:rsidRPr="0034351C">
        <w:rPr>
          <w:rFonts w:eastAsia="Times New Roman" w:cs="Arial"/>
          <w:szCs w:val="24"/>
        </w:rPr>
        <w:t xml:space="preserve">de conducta del personal y de los equipos de gestión para recoger la evolución que se ha venido produciendo en </w:t>
      </w:r>
      <w:r w:rsidR="00D71D0F" w:rsidRPr="0034351C">
        <w:rPr>
          <w:rFonts w:eastAsia="Times New Roman" w:cs="Arial"/>
          <w:szCs w:val="24"/>
        </w:rPr>
        <w:t>los</w:t>
      </w:r>
      <w:r w:rsidR="0034351C" w:rsidRPr="0034351C">
        <w:rPr>
          <w:rFonts w:eastAsia="Times New Roman" w:cs="Arial"/>
          <w:szCs w:val="24"/>
        </w:rPr>
        <w:t xml:space="preserve"> últimos años en la cultura y valores del Grupo Social ONCE</w:t>
      </w:r>
      <w:bookmarkEnd w:id="3"/>
      <w:r w:rsidR="0034351C" w:rsidRPr="0034351C">
        <w:rPr>
          <w:rFonts w:eastAsia="Times New Roman" w:cs="Arial"/>
          <w:szCs w:val="24"/>
        </w:rPr>
        <w:t xml:space="preserve">. </w:t>
      </w:r>
      <w:r w:rsidR="00FC754E">
        <w:rPr>
          <w:rFonts w:eastAsia="Times New Roman" w:cs="Arial"/>
          <w:szCs w:val="24"/>
        </w:rPr>
        <w:t xml:space="preserve">Continuaremos aplicando </w:t>
      </w:r>
      <w:r w:rsidR="0034351C" w:rsidRPr="0034351C">
        <w:rPr>
          <w:rFonts w:eastAsia="Times New Roman" w:cs="Arial"/>
          <w:szCs w:val="24"/>
        </w:rPr>
        <w:t>las exigencias normativas y las mejores prácticas de gestión en cuanto a cumplimiento normativo</w:t>
      </w:r>
      <w:r w:rsidR="00E760D5">
        <w:rPr>
          <w:rFonts w:eastAsia="Times New Roman" w:cs="Arial"/>
          <w:szCs w:val="24"/>
        </w:rPr>
        <w:t xml:space="preserve"> en los ámbitos de juego,</w:t>
      </w:r>
      <w:r w:rsidR="0034351C" w:rsidRPr="0034351C">
        <w:rPr>
          <w:rFonts w:eastAsia="Times New Roman" w:cs="Arial"/>
          <w:szCs w:val="24"/>
        </w:rPr>
        <w:t xml:space="preserve"> tributario, penal y</w:t>
      </w:r>
      <w:r w:rsidR="0067214C">
        <w:rPr>
          <w:rFonts w:eastAsia="Times New Roman" w:cs="Arial"/>
          <w:szCs w:val="24"/>
        </w:rPr>
        <w:t xml:space="preserve"> </w:t>
      </w:r>
      <w:r w:rsidR="00CF4FD4">
        <w:rPr>
          <w:rFonts w:eastAsia="Times New Roman" w:cs="Arial"/>
          <w:szCs w:val="24"/>
        </w:rPr>
        <w:t>en</w:t>
      </w:r>
      <w:r w:rsidR="0034351C" w:rsidRPr="0034351C">
        <w:rPr>
          <w:rFonts w:eastAsia="Times New Roman" w:cs="Arial"/>
          <w:szCs w:val="24"/>
        </w:rPr>
        <w:t xml:space="preserve"> otros </w:t>
      </w:r>
      <w:r w:rsidR="00242669">
        <w:rPr>
          <w:rFonts w:eastAsia="Times New Roman" w:cs="Arial"/>
          <w:szCs w:val="24"/>
        </w:rPr>
        <w:t xml:space="preserve">en los </w:t>
      </w:r>
      <w:r w:rsidR="0034351C" w:rsidRPr="0034351C">
        <w:rPr>
          <w:rFonts w:eastAsia="Times New Roman" w:cs="Arial"/>
          <w:szCs w:val="24"/>
        </w:rPr>
        <w:t xml:space="preserve">que pueda exigirse. </w:t>
      </w:r>
      <w:r w:rsidR="00FC754E">
        <w:rPr>
          <w:rFonts w:eastAsia="Times New Roman" w:cs="Arial"/>
          <w:szCs w:val="24"/>
        </w:rPr>
        <w:t>M</w:t>
      </w:r>
      <w:r w:rsidR="0034351C" w:rsidRPr="0034351C">
        <w:rPr>
          <w:rFonts w:eastAsia="Times New Roman" w:cs="Arial"/>
          <w:szCs w:val="24"/>
        </w:rPr>
        <w:t xml:space="preserve">antendremos un funcionamiento coordinado de los diferentes órganos de </w:t>
      </w:r>
      <w:r w:rsidR="00AC2E59">
        <w:rPr>
          <w:rFonts w:eastAsia="Times New Roman" w:cs="Arial"/>
          <w:szCs w:val="24"/>
        </w:rPr>
        <w:t>seguimiento</w:t>
      </w:r>
      <w:r w:rsidR="009827E4">
        <w:rPr>
          <w:rFonts w:eastAsia="Times New Roman" w:cs="Arial"/>
          <w:szCs w:val="24"/>
        </w:rPr>
        <w:t xml:space="preserve"> </w:t>
      </w:r>
      <w:r w:rsidR="00AC2E59">
        <w:rPr>
          <w:rFonts w:eastAsia="Times New Roman" w:cs="Arial"/>
          <w:szCs w:val="24"/>
        </w:rPr>
        <w:t xml:space="preserve">y </w:t>
      </w:r>
      <w:r w:rsidR="0034351C" w:rsidRPr="0034351C">
        <w:rPr>
          <w:rFonts w:eastAsia="Times New Roman" w:cs="Arial"/>
          <w:szCs w:val="24"/>
        </w:rPr>
        <w:t>prevención que existen o puedan crearse</w:t>
      </w:r>
      <w:r w:rsidR="00087985">
        <w:rPr>
          <w:rFonts w:eastAsia="Times New Roman" w:cs="Arial"/>
          <w:szCs w:val="24"/>
        </w:rPr>
        <w:t xml:space="preserve"> </w:t>
      </w:r>
      <w:r w:rsidR="0034351C" w:rsidRPr="0034351C">
        <w:rPr>
          <w:rFonts w:eastAsia="Times New Roman" w:cs="Arial"/>
          <w:szCs w:val="24"/>
        </w:rPr>
        <w:t>en el Grupo Social ONCE</w:t>
      </w:r>
      <w:r w:rsidR="0034351C" w:rsidRPr="0034351C">
        <w:rPr>
          <w:rFonts w:cs="Arial"/>
          <w:szCs w:val="24"/>
        </w:rPr>
        <w:t>.</w:t>
      </w:r>
    </w:p>
    <w:p w14:paraId="454995A8" w14:textId="488EB8B8" w:rsidR="002A4D46" w:rsidRDefault="002A4D46" w:rsidP="00B04521">
      <w:pPr>
        <w:spacing w:before="0" w:after="0" w:line="240" w:lineRule="auto"/>
        <w:jc w:val="both"/>
        <w:rPr>
          <w:rFonts w:cs="Arial"/>
          <w:szCs w:val="24"/>
        </w:rPr>
      </w:pPr>
    </w:p>
    <w:p w14:paraId="2D027BEA" w14:textId="19EF8173" w:rsidR="003F4587" w:rsidRPr="006C32BA" w:rsidRDefault="003F4587" w:rsidP="006C32BA">
      <w:pPr>
        <w:spacing w:before="0" w:after="0" w:line="240" w:lineRule="auto"/>
        <w:jc w:val="both"/>
        <w:rPr>
          <w:rFonts w:eastAsia="Times New Roman" w:cs="Arial"/>
          <w:szCs w:val="24"/>
        </w:rPr>
      </w:pPr>
      <w:bookmarkStart w:id="4" w:name="_Hlk102579106"/>
      <w:r w:rsidRPr="00B00408">
        <w:rPr>
          <w:rFonts w:cs="Arial"/>
          <w:b/>
          <w:bCs/>
          <w:szCs w:val="24"/>
        </w:rPr>
        <w:t>2.-</w:t>
      </w:r>
      <w:r w:rsidRPr="00B00408">
        <w:rPr>
          <w:rFonts w:cs="Arial"/>
          <w:szCs w:val="24"/>
        </w:rPr>
        <w:t xml:space="preserve"> </w:t>
      </w:r>
      <w:r w:rsidRPr="00B00408">
        <w:rPr>
          <w:rFonts w:cs="Arial"/>
          <w:b/>
          <w:bCs/>
          <w:szCs w:val="24"/>
        </w:rPr>
        <w:t xml:space="preserve">EN BUSCA DE LA </w:t>
      </w:r>
      <w:r>
        <w:rPr>
          <w:rFonts w:cs="Arial"/>
          <w:b/>
          <w:bCs/>
          <w:szCs w:val="24"/>
        </w:rPr>
        <w:t xml:space="preserve">EFICIENCIA.- </w:t>
      </w:r>
      <w:r w:rsidRPr="006C32BA">
        <w:rPr>
          <w:rFonts w:eastAsia="Times New Roman" w:cs="Arial"/>
          <w:szCs w:val="24"/>
        </w:rPr>
        <w:t>Nuestros procesos y forma de trabajar, no solamente deben ser eficaces en el sentido del control</w:t>
      </w:r>
      <w:r w:rsidR="00AB6AE6">
        <w:rPr>
          <w:rFonts w:eastAsia="Times New Roman" w:cs="Arial"/>
          <w:szCs w:val="24"/>
        </w:rPr>
        <w:t xml:space="preserve">, </w:t>
      </w:r>
      <w:r w:rsidRPr="006C32BA">
        <w:rPr>
          <w:rFonts w:eastAsia="Times New Roman" w:cs="Arial"/>
          <w:szCs w:val="24"/>
        </w:rPr>
        <w:t>la aplicación de las normas</w:t>
      </w:r>
      <w:r w:rsidR="00AB6AE6">
        <w:rPr>
          <w:rFonts w:eastAsia="Times New Roman" w:cs="Arial"/>
          <w:szCs w:val="24"/>
        </w:rPr>
        <w:t xml:space="preserve"> y la consecución de los objetivos</w:t>
      </w:r>
      <w:r w:rsidR="00D801A3">
        <w:rPr>
          <w:rFonts w:eastAsia="Times New Roman" w:cs="Arial"/>
          <w:szCs w:val="24"/>
        </w:rPr>
        <w:t>;</w:t>
      </w:r>
      <w:r w:rsidR="00AB6AE6">
        <w:rPr>
          <w:rFonts w:eastAsia="Times New Roman" w:cs="Arial"/>
          <w:szCs w:val="24"/>
        </w:rPr>
        <w:t xml:space="preserve"> </w:t>
      </w:r>
      <w:r w:rsidRPr="006C32BA">
        <w:rPr>
          <w:rFonts w:eastAsia="Times New Roman" w:cs="Arial"/>
          <w:szCs w:val="24"/>
        </w:rPr>
        <w:t xml:space="preserve">ahora nos toca intensificar nuestro trabajo </w:t>
      </w:r>
      <w:r w:rsidR="000A333D">
        <w:rPr>
          <w:rFonts w:eastAsia="Times New Roman" w:cs="Arial"/>
          <w:szCs w:val="24"/>
        </w:rPr>
        <w:t xml:space="preserve">persiguiendo </w:t>
      </w:r>
      <w:r w:rsidRPr="006C32BA">
        <w:rPr>
          <w:rFonts w:eastAsia="Times New Roman" w:cs="Arial"/>
          <w:szCs w:val="24"/>
        </w:rPr>
        <w:t xml:space="preserve">la eficiencia, </w:t>
      </w:r>
      <w:r w:rsidR="00C764CE">
        <w:rPr>
          <w:rFonts w:eastAsia="Times New Roman" w:cs="Arial"/>
          <w:szCs w:val="24"/>
        </w:rPr>
        <w:t xml:space="preserve">haciendo </w:t>
      </w:r>
      <w:r w:rsidR="00CF4FD4">
        <w:rPr>
          <w:rFonts w:eastAsia="Times New Roman" w:cs="Arial"/>
          <w:szCs w:val="24"/>
        </w:rPr>
        <w:t xml:space="preserve">que dichos </w:t>
      </w:r>
      <w:r w:rsidR="00C764CE">
        <w:rPr>
          <w:rFonts w:eastAsia="Times New Roman" w:cs="Arial"/>
          <w:szCs w:val="24"/>
        </w:rPr>
        <w:t>procesos</w:t>
      </w:r>
      <w:r w:rsidR="00CF4FD4">
        <w:rPr>
          <w:rFonts w:eastAsia="Times New Roman" w:cs="Arial"/>
          <w:szCs w:val="24"/>
        </w:rPr>
        <w:t xml:space="preserve"> sean</w:t>
      </w:r>
      <w:r w:rsidRPr="006C32BA">
        <w:rPr>
          <w:rFonts w:eastAsia="Times New Roman" w:cs="Arial"/>
          <w:szCs w:val="24"/>
        </w:rPr>
        <w:t xml:space="preserve"> más ágiles, dinámicos y sobre todo invirtiendo en ellos menos recursos y esfuerzo,</w:t>
      </w:r>
      <w:r w:rsidR="00EB021E">
        <w:rPr>
          <w:rFonts w:eastAsia="Times New Roman" w:cs="Arial"/>
          <w:szCs w:val="24"/>
        </w:rPr>
        <w:t xml:space="preserve"> </w:t>
      </w:r>
      <w:r w:rsidR="000A333D">
        <w:rPr>
          <w:rFonts w:eastAsia="Times New Roman" w:cs="Arial"/>
          <w:szCs w:val="24"/>
        </w:rPr>
        <w:t>sin perder la calidad en los servicios prestados</w:t>
      </w:r>
    </w:p>
    <w:bookmarkEnd w:id="4"/>
    <w:p w14:paraId="1A84DAD9" w14:textId="77777777" w:rsidR="003D312D" w:rsidRDefault="003D312D" w:rsidP="00B04521">
      <w:pPr>
        <w:spacing w:before="0" w:after="0" w:line="240" w:lineRule="auto"/>
        <w:jc w:val="both"/>
        <w:rPr>
          <w:rFonts w:cs="Arial"/>
          <w:szCs w:val="24"/>
        </w:rPr>
      </w:pPr>
    </w:p>
    <w:p w14:paraId="4BB4588C" w14:textId="1AD3EE78" w:rsidR="002A4D46" w:rsidRDefault="003D312D" w:rsidP="003D312D">
      <w:pPr>
        <w:spacing w:before="0" w:after="0" w:line="240" w:lineRule="auto"/>
        <w:ind w:left="709" w:hanging="1"/>
        <w:jc w:val="both"/>
        <w:rPr>
          <w:rFonts w:cs="Arial"/>
          <w:szCs w:val="24"/>
        </w:rPr>
      </w:pPr>
      <w:r w:rsidRPr="003D312D">
        <w:rPr>
          <w:rFonts w:cs="Arial"/>
          <w:b/>
          <w:bCs/>
          <w:szCs w:val="24"/>
        </w:rPr>
        <w:t>2.1.</w:t>
      </w:r>
      <w:r w:rsidR="00DE3EEE">
        <w:rPr>
          <w:rFonts w:cs="Arial"/>
          <w:b/>
          <w:bCs/>
          <w:szCs w:val="24"/>
        </w:rPr>
        <w:t>-</w:t>
      </w:r>
      <w:r>
        <w:rPr>
          <w:rFonts w:cs="Arial"/>
          <w:szCs w:val="24"/>
        </w:rPr>
        <w:t xml:space="preserve"> </w:t>
      </w:r>
      <w:r w:rsidR="002A4D46" w:rsidRPr="00CA0CD8">
        <w:rPr>
          <w:rFonts w:cs="Arial"/>
          <w:szCs w:val="24"/>
        </w:rPr>
        <w:t>Aprovechando</w:t>
      </w:r>
      <w:r w:rsidR="009827E4">
        <w:rPr>
          <w:rFonts w:cs="Arial"/>
          <w:szCs w:val="24"/>
        </w:rPr>
        <w:t xml:space="preserve"> </w:t>
      </w:r>
      <w:r w:rsidR="000A333D">
        <w:rPr>
          <w:rFonts w:cs="Arial"/>
          <w:szCs w:val="24"/>
        </w:rPr>
        <w:t xml:space="preserve">la evolución tecnológica </w:t>
      </w:r>
      <w:r w:rsidR="00831BE4">
        <w:rPr>
          <w:rFonts w:cs="Arial"/>
          <w:szCs w:val="24"/>
        </w:rPr>
        <w:t xml:space="preserve">, </w:t>
      </w:r>
      <w:r w:rsidR="002A4D46" w:rsidRPr="001B2772">
        <w:rPr>
          <w:rFonts w:cs="Arial"/>
          <w:b/>
          <w:bCs/>
          <w:szCs w:val="24"/>
        </w:rPr>
        <w:t xml:space="preserve">mejoraremos </w:t>
      </w:r>
      <w:r w:rsidR="002A4D46">
        <w:rPr>
          <w:rFonts w:cs="Arial"/>
          <w:b/>
          <w:bCs/>
          <w:szCs w:val="24"/>
        </w:rPr>
        <w:t xml:space="preserve">nuestros </w:t>
      </w:r>
      <w:r w:rsidR="002A4D46" w:rsidRPr="001B2772">
        <w:rPr>
          <w:rFonts w:cs="Arial"/>
          <w:b/>
          <w:bCs/>
          <w:szCs w:val="24"/>
        </w:rPr>
        <w:t>procesos de trabajo</w:t>
      </w:r>
      <w:r w:rsidR="002A4D46">
        <w:rPr>
          <w:rFonts w:cs="Arial"/>
          <w:szCs w:val="24"/>
        </w:rPr>
        <w:t xml:space="preserve"> para que sean más ágiles y eficientes.</w:t>
      </w:r>
      <w:r w:rsidR="004F6086">
        <w:rPr>
          <w:rFonts w:cs="Arial"/>
          <w:b/>
          <w:bCs/>
          <w:szCs w:val="24"/>
        </w:rPr>
        <w:t xml:space="preserve"> </w:t>
      </w:r>
      <w:r w:rsidR="004F6086" w:rsidRPr="006A351F">
        <w:rPr>
          <w:rFonts w:cs="Arial"/>
          <w:szCs w:val="24"/>
        </w:rPr>
        <w:t>De esta forma se logrará una adecuada redistribución del trabajo y de los recursos humanos y materiales necesarios para el óptimo funcionamiento de la Organización evitando</w:t>
      </w:r>
      <w:r w:rsidR="009827E4">
        <w:rPr>
          <w:rFonts w:cs="Arial"/>
          <w:b/>
          <w:bCs/>
          <w:szCs w:val="24"/>
        </w:rPr>
        <w:t xml:space="preserve"> </w:t>
      </w:r>
      <w:r w:rsidR="002A4D46" w:rsidRPr="001B2772">
        <w:rPr>
          <w:rFonts w:cs="Arial"/>
          <w:b/>
          <w:bCs/>
          <w:szCs w:val="24"/>
        </w:rPr>
        <w:t>duplicidades</w:t>
      </w:r>
      <w:r w:rsidR="009827E4">
        <w:rPr>
          <w:rFonts w:cs="Arial"/>
          <w:b/>
          <w:bCs/>
          <w:szCs w:val="24"/>
        </w:rPr>
        <w:t xml:space="preserve"> </w:t>
      </w:r>
      <w:r w:rsidR="004F6086">
        <w:rPr>
          <w:rFonts w:cs="Arial"/>
          <w:b/>
          <w:bCs/>
          <w:szCs w:val="24"/>
        </w:rPr>
        <w:t xml:space="preserve">y </w:t>
      </w:r>
      <w:r w:rsidR="002A4D46" w:rsidRPr="001B2772">
        <w:rPr>
          <w:rFonts w:cs="Arial"/>
          <w:b/>
          <w:bCs/>
          <w:szCs w:val="24"/>
        </w:rPr>
        <w:t>esfuerzos innecesarios</w:t>
      </w:r>
      <w:r w:rsidR="00F0173D">
        <w:rPr>
          <w:rFonts w:cs="Arial"/>
          <w:b/>
          <w:bCs/>
          <w:szCs w:val="24"/>
        </w:rPr>
        <w:t xml:space="preserve"> y </w:t>
      </w:r>
      <w:r w:rsidR="00831BE4">
        <w:rPr>
          <w:rFonts w:cs="Arial"/>
          <w:b/>
          <w:bCs/>
          <w:szCs w:val="24"/>
        </w:rPr>
        <w:t xml:space="preserve">excesivo </w:t>
      </w:r>
      <w:r w:rsidR="00F0173D">
        <w:rPr>
          <w:rFonts w:cs="Arial"/>
          <w:b/>
          <w:bCs/>
          <w:szCs w:val="24"/>
        </w:rPr>
        <w:t>manejo de documentos físicos</w:t>
      </w:r>
      <w:r w:rsidR="004F6086">
        <w:rPr>
          <w:rFonts w:cs="Arial"/>
          <w:szCs w:val="24"/>
        </w:rPr>
        <w:t>, encauzando las acciones hacia la consecución de una oficina sin papeles</w:t>
      </w:r>
      <w:r w:rsidR="009827E4">
        <w:rPr>
          <w:rFonts w:cs="Arial"/>
          <w:szCs w:val="24"/>
        </w:rPr>
        <w:t>.</w:t>
      </w:r>
    </w:p>
    <w:p w14:paraId="44567F56" w14:textId="77777777" w:rsidR="00C3385C" w:rsidRDefault="00C3385C" w:rsidP="00B04521">
      <w:pPr>
        <w:spacing w:before="0" w:after="0" w:line="240" w:lineRule="auto"/>
        <w:jc w:val="both"/>
        <w:rPr>
          <w:rFonts w:cs="Arial"/>
          <w:szCs w:val="24"/>
        </w:rPr>
      </w:pPr>
    </w:p>
    <w:p w14:paraId="60B5CC79" w14:textId="4F703D0C" w:rsidR="002A4D46" w:rsidRDefault="003D312D" w:rsidP="003D312D">
      <w:pPr>
        <w:spacing w:before="0" w:after="0" w:line="240" w:lineRule="auto"/>
        <w:ind w:left="709" w:hanging="1"/>
        <w:jc w:val="both"/>
        <w:rPr>
          <w:rFonts w:cs="Arial"/>
          <w:szCs w:val="24"/>
        </w:rPr>
      </w:pPr>
      <w:r w:rsidRPr="003D312D">
        <w:rPr>
          <w:rFonts w:cs="Arial"/>
          <w:b/>
          <w:bCs/>
          <w:szCs w:val="24"/>
        </w:rPr>
        <w:t>2.2.</w:t>
      </w:r>
      <w:r w:rsidR="00DE3EEE">
        <w:rPr>
          <w:rFonts w:cs="Arial"/>
          <w:b/>
          <w:bCs/>
          <w:szCs w:val="24"/>
        </w:rPr>
        <w:t>-</w:t>
      </w:r>
      <w:r>
        <w:rPr>
          <w:rFonts w:cs="Arial"/>
          <w:szCs w:val="24"/>
        </w:rPr>
        <w:t xml:space="preserve"> </w:t>
      </w:r>
      <w:r w:rsidR="002A4D46">
        <w:rPr>
          <w:rFonts w:cs="Arial"/>
          <w:szCs w:val="24"/>
        </w:rPr>
        <w:t>Realizaremos</w:t>
      </w:r>
      <w:r w:rsidR="00573AE8">
        <w:rPr>
          <w:rFonts w:cs="Arial"/>
          <w:szCs w:val="24"/>
        </w:rPr>
        <w:t>, con la participación de nuestro personal,</w:t>
      </w:r>
      <w:r w:rsidR="002A4D46">
        <w:rPr>
          <w:rFonts w:cs="Arial"/>
          <w:szCs w:val="24"/>
        </w:rPr>
        <w:t xml:space="preserve"> una revisión permanente de todos nuestros circuitos</w:t>
      </w:r>
      <w:r w:rsidR="00EF6019">
        <w:rPr>
          <w:rFonts w:cs="Arial"/>
          <w:szCs w:val="24"/>
        </w:rPr>
        <w:t xml:space="preserve"> operativos</w:t>
      </w:r>
      <w:r w:rsidR="002A4D46">
        <w:rPr>
          <w:rFonts w:cs="Arial"/>
          <w:szCs w:val="24"/>
        </w:rPr>
        <w:t xml:space="preserve">, persiguiendo el objetivo </w:t>
      </w:r>
      <w:r w:rsidR="005F3B00">
        <w:rPr>
          <w:rFonts w:cs="Arial"/>
          <w:szCs w:val="24"/>
        </w:rPr>
        <w:t xml:space="preserve">de fomentar, el desarrollo de nuevas aplicaciones o mejora de las ya existentes </w:t>
      </w:r>
      <w:r w:rsidR="00D71D0F">
        <w:rPr>
          <w:rFonts w:cs="Arial"/>
          <w:szCs w:val="24"/>
        </w:rPr>
        <w:t>de reducir</w:t>
      </w:r>
      <w:r w:rsidR="002A4D46">
        <w:rPr>
          <w:rFonts w:cs="Arial"/>
          <w:szCs w:val="24"/>
        </w:rPr>
        <w:t xml:space="preserve"> tareas </w:t>
      </w:r>
      <w:r w:rsidR="006D5347">
        <w:rPr>
          <w:rFonts w:cs="Arial"/>
          <w:szCs w:val="24"/>
        </w:rPr>
        <w:t>repetitivas que</w:t>
      </w:r>
      <w:r w:rsidR="002A4D46">
        <w:rPr>
          <w:rFonts w:cs="Arial"/>
          <w:szCs w:val="24"/>
        </w:rPr>
        <w:t xml:space="preserve"> deben ser </w:t>
      </w:r>
      <w:r w:rsidR="00D71D0F">
        <w:rPr>
          <w:rFonts w:cs="Arial"/>
          <w:szCs w:val="24"/>
        </w:rPr>
        <w:t>gestionada</w:t>
      </w:r>
      <w:r w:rsidR="00311547">
        <w:rPr>
          <w:rFonts w:cs="Arial"/>
          <w:szCs w:val="24"/>
        </w:rPr>
        <w:t>s</w:t>
      </w:r>
      <w:r w:rsidR="002A4D46">
        <w:rPr>
          <w:rFonts w:cs="Arial"/>
          <w:szCs w:val="24"/>
        </w:rPr>
        <w:t xml:space="preserve"> cada vez más por procesos </w:t>
      </w:r>
      <w:r w:rsidR="00AA0404">
        <w:rPr>
          <w:rFonts w:cs="Arial"/>
          <w:szCs w:val="24"/>
        </w:rPr>
        <w:t>digitales</w:t>
      </w:r>
      <w:r w:rsidR="002A4D46">
        <w:rPr>
          <w:rFonts w:cs="Arial"/>
          <w:szCs w:val="24"/>
        </w:rPr>
        <w:t>, dedicando</w:t>
      </w:r>
      <w:r w:rsidR="006740AD">
        <w:rPr>
          <w:rFonts w:cs="Arial"/>
          <w:szCs w:val="24"/>
        </w:rPr>
        <w:t xml:space="preserve"> preferentemente </w:t>
      </w:r>
      <w:r w:rsidR="002A4D46">
        <w:rPr>
          <w:rFonts w:cs="Arial"/>
          <w:szCs w:val="24"/>
        </w:rPr>
        <w:t xml:space="preserve">los recursos humanos a la atención directa </w:t>
      </w:r>
      <w:r w:rsidR="006B2761">
        <w:rPr>
          <w:rFonts w:cs="Arial"/>
          <w:szCs w:val="24"/>
        </w:rPr>
        <w:t>y a</w:t>
      </w:r>
      <w:r w:rsidR="00247A35">
        <w:rPr>
          <w:rFonts w:cs="Arial"/>
          <w:szCs w:val="24"/>
        </w:rPr>
        <w:t xml:space="preserve"> profundizar</w:t>
      </w:r>
      <w:r w:rsidR="006A351F">
        <w:rPr>
          <w:rFonts w:cs="Arial"/>
          <w:szCs w:val="24"/>
        </w:rPr>
        <w:t xml:space="preserve"> </w:t>
      </w:r>
      <w:r w:rsidR="00247A35">
        <w:rPr>
          <w:rFonts w:cs="Arial"/>
          <w:szCs w:val="24"/>
        </w:rPr>
        <w:t xml:space="preserve"> en la</w:t>
      </w:r>
      <w:r w:rsidR="006B2761">
        <w:rPr>
          <w:rFonts w:cs="Arial"/>
          <w:szCs w:val="24"/>
        </w:rPr>
        <w:t xml:space="preserve"> prestación </w:t>
      </w:r>
      <w:r w:rsidR="002A4D46">
        <w:rPr>
          <w:rFonts w:cs="Arial"/>
          <w:szCs w:val="24"/>
        </w:rPr>
        <w:t xml:space="preserve">del servicio a las personas. </w:t>
      </w:r>
      <w:r w:rsidR="00D71D0F">
        <w:rPr>
          <w:rFonts w:cs="Arial"/>
          <w:szCs w:val="24"/>
        </w:rPr>
        <w:t>Reduciremos tiempos</w:t>
      </w:r>
      <w:r w:rsidR="002A4D46">
        <w:rPr>
          <w:rFonts w:cs="Arial"/>
          <w:szCs w:val="24"/>
        </w:rPr>
        <w:t xml:space="preserve"> de gestión para acortar los </w:t>
      </w:r>
      <w:r w:rsidR="006B0575">
        <w:rPr>
          <w:rFonts w:cs="Arial"/>
          <w:szCs w:val="24"/>
        </w:rPr>
        <w:t>plazos</w:t>
      </w:r>
      <w:r w:rsidR="002A4D46">
        <w:rPr>
          <w:rFonts w:cs="Arial"/>
          <w:szCs w:val="24"/>
        </w:rPr>
        <w:t xml:space="preserve"> que van desde la solicitud del servicio a la resolución del mismo. </w:t>
      </w:r>
    </w:p>
    <w:p w14:paraId="1FD00FD5" w14:textId="0BFC12D5" w:rsidR="00C13D1D" w:rsidRDefault="00C13D1D" w:rsidP="003D312D">
      <w:pPr>
        <w:spacing w:before="0" w:after="0" w:line="240" w:lineRule="auto"/>
        <w:ind w:left="709" w:hanging="1"/>
        <w:jc w:val="both"/>
        <w:rPr>
          <w:rFonts w:cs="Arial"/>
          <w:szCs w:val="24"/>
        </w:rPr>
      </w:pPr>
    </w:p>
    <w:p w14:paraId="68880BEF" w14:textId="7A6ADC7D" w:rsidR="00C13D1D" w:rsidRDefault="00C13D1D" w:rsidP="00C13D1D">
      <w:pPr>
        <w:spacing w:before="0" w:after="0" w:line="240" w:lineRule="auto"/>
        <w:ind w:left="709" w:hanging="1"/>
        <w:jc w:val="both"/>
        <w:rPr>
          <w:rFonts w:cs="Arial"/>
          <w:szCs w:val="24"/>
        </w:rPr>
      </w:pPr>
      <w:bookmarkStart w:id="5" w:name="_Hlk102579494"/>
      <w:r w:rsidRPr="00382DB5">
        <w:rPr>
          <w:rFonts w:cs="Arial"/>
          <w:b/>
          <w:bCs/>
          <w:szCs w:val="24"/>
        </w:rPr>
        <w:t>2.3.-</w:t>
      </w:r>
      <w:r>
        <w:rPr>
          <w:rFonts w:cs="Arial"/>
          <w:szCs w:val="24"/>
        </w:rPr>
        <w:t xml:space="preserve"> En definitiva, </w:t>
      </w:r>
      <w:r w:rsidR="00573AE8">
        <w:rPr>
          <w:rFonts w:cs="Arial"/>
          <w:szCs w:val="24"/>
        </w:rPr>
        <w:t xml:space="preserve">nos comprometemos a </w:t>
      </w:r>
      <w:r>
        <w:rPr>
          <w:rFonts w:cs="Arial"/>
          <w:szCs w:val="24"/>
        </w:rPr>
        <w:t xml:space="preserve">incrementar la </w:t>
      </w:r>
      <w:r w:rsidRPr="001B2772">
        <w:rPr>
          <w:rFonts w:cs="Arial"/>
          <w:b/>
          <w:bCs/>
          <w:szCs w:val="24"/>
        </w:rPr>
        <w:t>efic</w:t>
      </w:r>
      <w:r>
        <w:rPr>
          <w:rFonts w:cs="Arial"/>
          <w:b/>
          <w:bCs/>
          <w:szCs w:val="24"/>
        </w:rPr>
        <w:t>iencia</w:t>
      </w:r>
      <w:r w:rsidRPr="001B2772">
        <w:rPr>
          <w:rFonts w:cs="Arial"/>
          <w:b/>
          <w:bCs/>
          <w:szCs w:val="24"/>
        </w:rPr>
        <w:t xml:space="preserve"> </w:t>
      </w:r>
      <w:r w:rsidRPr="00F90227">
        <w:rPr>
          <w:rFonts w:cs="Arial"/>
          <w:szCs w:val="24"/>
        </w:rPr>
        <w:t>sin perder</w:t>
      </w:r>
      <w:r>
        <w:rPr>
          <w:rFonts w:cs="Arial"/>
          <w:b/>
          <w:bCs/>
          <w:szCs w:val="24"/>
        </w:rPr>
        <w:t xml:space="preserve"> la eficacia</w:t>
      </w:r>
      <w:r w:rsidR="006A351F">
        <w:rPr>
          <w:rFonts w:cs="Arial"/>
          <w:szCs w:val="24"/>
        </w:rPr>
        <w:t>, persiguiendo la excelencia;</w:t>
      </w:r>
      <w:r>
        <w:rPr>
          <w:rFonts w:cs="Arial"/>
          <w:b/>
          <w:bCs/>
          <w:szCs w:val="24"/>
        </w:rPr>
        <w:t xml:space="preserve"> </w:t>
      </w:r>
      <w:r>
        <w:rPr>
          <w:rFonts w:cs="Arial"/>
          <w:szCs w:val="24"/>
        </w:rPr>
        <w:t xml:space="preserve">y para ello seguiremos con las prácticas de </w:t>
      </w:r>
      <w:r w:rsidRPr="001B2772">
        <w:rPr>
          <w:rFonts w:cs="Arial"/>
          <w:b/>
          <w:bCs/>
          <w:szCs w:val="24"/>
        </w:rPr>
        <w:t>control y auditoría de la gestión</w:t>
      </w:r>
      <w:r>
        <w:rPr>
          <w:rFonts w:cs="Arial"/>
          <w:szCs w:val="24"/>
        </w:rPr>
        <w:t xml:space="preserve"> de los recursos que garanticen que la misma se lleva a cabo adecuadamente.</w:t>
      </w:r>
    </w:p>
    <w:bookmarkEnd w:id="5"/>
    <w:p w14:paraId="606B2E8C" w14:textId="463EC802" w:rsidR="00C13D1D" w:rsidRDefault="00C13D1D" w:rsidP="003D312D">
      <w:pPr>
        <w:spacing w:before="0" w:after="0" w:line="240" w:lineRule="auto"/>
        <w:ind w:left="709" w:hanging="1"/>
        <w:jc w:val="both"/>
        <w:rPr>
          <w:rFonts w:cs="Arial"/>
          <w:szCs w:val="24"/>
        </w:rPr>
      </w:pPr>
    </w:p>
    <w:p w14:paraId="21FFB1F1" w14:textId="34828707" w:rsidR="002A4D46" w:rsidRDefault="002A4D46" w:rsidP="00B04521">
      <w:pPr>
        <w:spacing w:before="0" w:after="0" w:line="240" w:lineRule="auto"/>
        <w:jc w:val="both"/>
        <w:rPr>
          <w:rFonts w:cs="Arial"/>
          <w:szCs w:val="24"/>
        </w:rPr>
      </w:pPr>
    </w:p>
    <w:p w14:paraId="3B91A93A" w14:textId="35B2C5ED" w:rsidR="00A36384" w:rsidRPr="00B00408" w:rsidRDefault="00A36384" w:rsidP="006C32BA">
      <w:pPr>
        <w:spacing w:before="0" w:after="0" w:line="240" w:lineRule="auto"/>
        <w:jc w:val="both"/>
        <w:rPr>
          <w:rFonts w:eastAsia="Times New Roman" w:cs="Arial"/>
          <w:szCs w:val="24"/>
        </w:rPr>
      </w:pPr>
      <w:r w:rsidRPr="00B00408">
        <w:rPr>
          <w:rFonts w:cs="Arial"/>
          <w:b/>
          <w:bCs/>
          <w:szCs w:val="24"/>
        </w:rPr>
        <w:t>3.-</w:t>
      </w:r>
      <w:r w:rsidRPr="00B00408">
        <w:rPr>
          <w:rFonts w:cs="Arial"/>
          <w:szCs w:val="24"/>
        </w:rPr>
        <w:t xml:space="preserve"> </w:t>
      </w:r>
      <w:r w:rsidRPr="00B00408">
        <w:rPr>
          <w:rFonts w:cs="Arial"/>
          <w:b/>
          <w:bCs/>
          <w:szCs w:val="24"/>
        </w:rPr>
        <w:t>PRUDENCIA ECONÓMICA</w:t>
      </w:r>
      <w:r w:rsidR="002C4BB1">
        <w:rPr>
          <w:rFonts w:cs="Arial"/>
          <w:b/>
          <w:bCs/>
          <w:szCs w:val="24"/>
        </w:rPr>
        <w:t xml:space="preserve">.- </w:t>
      </w:r>
      <w:r w:rsidR="007D3678">
        <w:rPr>
          <w:rFonts w:cs="Arial"/>
          <w:szCs w:val="24"/>
        </w:rPr>
        <w:t>Desde UP impulsaremos</w:t>
      </w:r>
      <w:r w:rsidRPr="00B00408">
        <w:rPr>
          <w:rFonts w:cs="Arial"/>
          <w:szCs w:val="24"/>
        </w:rPr>
        <w:t xml:space="preserve"> </w:t>
      </w:r>
      <w:r w:rsidRPr="00B00408">
        <w:rPr>
          <w:rFonts w:eastAsia="Times New Roman" w:cs="Arial"/>
          <w:szCs w:val="24"/>
        </w:rPr>
        <w:t xml:space="preserve">una gestión económica prudente y flexible, garantizando la adaptación de la Organización a </w:t>
      </w:r>
      <w:r w:rsidR="00BD295D">
        <w:rPr>
          <w:rFonts w:eastAsia="Times New Roman" w:cs="Arial"/>
          <w:szCs w:val="24"/>
        </w:rPr>
        <w:t>los diferentes ciclos económicos que se producen periódicamente</w:t>
      </w:r>
      <w:r w:rsidRPr="00B00408">
        <w:rPr>
          <w:rFonts w:eastAsia="Times New Roman" w:cs="Arial"/>
          <w:szCs w:val="24"/>
        </w:rPr>
        <w:t xml:space="preserve">. </w:t>
      </w:r>
      <w:r>
        <w:rPr>
          <w:rFonts w:eastAsia="Times New Roman" w:cs="Arial"/>
          <w:szCs w:val="24"/>
        </w:rPr>
        <w:t xml:space="preserve">Continuaremos </w:t>
      </w:r>
      <w:r w:rsidR="006B2761">
        <w:rPr>
          <w:rFonts w:eastAsia="Times New Roman" w:cs="Arial"/>
          <w:szCs w:val="24"/>
        </w:rPr>
        <w:t xml:space="preserve">elaborando </w:t>
      </w:r>
      <w:r>
        <w:rPr>
          <w:rFonts w:eastAsia="Times New Roman" w:cs="Arial"/>
          <w:szCs w:val="24"/>
        </w:rPr>
        <w:t xml:space="preserve">planes estratégicos </w:t>
      </w:r>
      <w:r w:rsidR="00A40BB0">
        <w:rPr>
          <w:rFonts w:eastAsia="Times New Roman" w:cs="Arial"/>
          <w:szCs w:val="24"/>
        </w:rPr>
        <w:t>plurianuales</w:t>
      </w:r>
      <w:r w:rsidR="00E73B42">
        <w:rPr>
          <w:rFonts w:eastAsia="Times New Roman" w:cs="Arial"/>
          <w:szCs w:val="24"/>
        </w:rPr>
        <w:t xml:space="preserve">. </w:t>
      </w:r>
      <w:r w:rsidRPr="00B00408">
        <w:rPr>
          <w:rFonts w:eastAsia="Times New Roman" w:cs="Arial"/>
          <w:szCs w:val="24"/>
        </w:rPr>
        <w:t xml:space="preserve">Es importante seguir manteniendo el equilibrio conseguido entre los costes fijos y variables, persiguiendo el objetivo de un endeudamiento </w:t>
      </w:r>
      <w:r w:rsidR="00F0173D">
        <w:rPr>
          <w:rFonts w:eastAsia="Times New Roman" w:cs="Arial"/>
          <w:szCs w:val="24"/>
        </w:rPr>
        <w:t xml:space="preserve">ajustado a la capacidad de </w:t>
      </w:r>
      <w:r w:rsidR="004A005A">
        <w:rPr>
          <w:rFonts w:eastAsia="Times New Roman" w:cs="Arial"/>
          <w:szCs w:val="24"/>
        </w:rPr>
        <w:t xml:space="preserve">generar recursos de </w:t>
      </w:r>
      <w:r w:rsidR="00407647">
        <w:rPr>
          <w:rFonts w:eastAsia="Times New Roman" w:cs="Arial"/>
          <w:szCs w:val="24"/>
        </w:rPr>
        <w:t xml:space="preserve">la Institución </w:t>
      </w:r>
      <w:r w:rsidRPr="00B00408">
        <w:rPr>
          <w:rFonts w:eastAsia="Times New Roman" w:cs="Arial"/>
          <w:szCs w:val="24"/>
        </w:rPr>
        <w:t>y manteniendo un fondo de garantía institucional</w:t>
      </w:r>
      <w:r w:rsidR="00E73B42">
        <w:rPr>
          <w:rFonts w:eastAsia="Times New Roman" w:cs="Arial"/>
          <w:szCs w:val="24"/>
        </w:rPr>
        <w:t>.</w:t>
      </w:r>
    </w:p>
    <w:p w14:paraId="42B7876D" w14:textId="77777777" w:rsidR="003D312D" w:rsidRDefault="003D312D" w:rsidP="00B04521">
      <w:pPr>
        <w:spacing w:before="0" w:after="0" w:line="240" w:lineRule="auto"/>
        <w:jc w:val="both"/>
        <w:rPr>
          <w:rFonts w:cs="Arial"/>
          <w:szCs w:val="24"/>
        </w:rPr>
      </w:pPr>
    </w:p>
    <w:p w14:paraId="0EC8611D" w14:textId="265FF78E" w:rsidR="00CA171A" w:rsidRDefault="003D312D" w:rsidP="003D312D">
      <w:pPr>
        <w:spacing w:after="0" w:line="240" w:lineRule="auto"/>
        <w:ind w:left="709" w:hanging="1"/>
        <w:contextualSpacing w:val="0"/>
        <w:jc w:val="both"/>
        <w:rPr>
          <w:rFonts w:cs="Arial"/>
          <w:szCs w:val="24"/>
        </w:rPr>
      </w:pPr>
      <w:bookmarkStart w:id="6" w:name="_Hlk102579995"/>
      <w:bookmarkStart w:id="7" w:name="_Hlk115714312"/>
      <w:r w:rsidRPr="003D312D">
        <w:rPr>
          <w:rFonts w:cs="Arial"/>
          <w:b/>
          <w:bCs/>
          <w:szCs w:val="24"/>
        </w:rPr>
        <w:t>3.1.-</w:t>
      </w:r>
      <w:r>
        <w:rPr>
          <w:rFonts w:cs="Arial"/>
          <w:szCs w:val="24"/>
        </w:rPr>
        <w:t xml:space="preserve"> </w:t>
      </w:r>
      <w:r w:rsidR="00E91036">
        <w:rPr>
          <w:rFonts w:cs="Arial"/>
          <w:szCs w:val="24"/>
        </w:rPr>
        <w:t xml:space="preserve">Partimos </w:t>
      </w:r>
      <w:r w:rsidR="006B2761">
        <w:rPr>
          <w:rFonts w:cs="Arial"/>
          <w:szCs w:val="24"/>
        </w:rPr>
        <w:t xml:space="preserve">de </w:t>
      </w:r>
      <w:r w:rsidR="00CA171A">
        <w:rPr>
          <w:rFonts w:cs="Arial"/>
          <w:szCs w:val="24"/>
        </w:rPr>
        <w:t>que</w:t>
      </w:r>
      <w:r w:rsidR="00B976F6">
        <w:rPr>
          <w:rFonts w:cs="Arial"/>
          <w:szCs w:val="24"/>
        </w:rPr>
        <w:t xml:space="preserve"> los recursos que obt</w:t>
      </w:r>
      <w:r w:rsidR="00904DF0">
        <w:rPr>
          <w:rFonts w:cs="Arial"/>
          <w:szCs w:val="24"/>
        </w:rPr>
        <w:t>iene la ONCE</w:t>
      </w:r>
      <w:r w:rsidR="00B976F6">
        <w:rPr>
          <w:rFonts w:cs="Arial"/>
          <w:szCs w:val="24"/>
        </w:rPr>
        <w:t xml:space="preserve">, en su inmensa mayoría provienen de </w:t>
      </w:r>
      <w:r w:rsidR="00CA171A">
        <w:rPr>
          <w:rFonts w:cs="Arial"/>
          <w:szCs w:val="24"/>
        </w:rPr>
        <w:t>la venta de nuestr</w:t>
      </w:r>
      <w:r w:rsidR="007D3678">
        <w:rPr>
          <w:rFonts w:cs="Arial"/>
          <w:szCs w:val="24"/>
        </w:rPr>
        <w:t>a</w:t>
      </w:r>
      <w:r w:rsidR="00CA171A">
        <w:rPr>
          <w:rFonts w:cs="Arial"/>
          <w:szCs w:val="24"/>
        </w:rPr>
        <w:t>s lotería</w:t>
      </w:r>
      <w:r w:rsidR="007D3678">
        <w:rPr>
          <w:rFonts w:cs="Arial"/>
          <w:szCs w:val="24"/>
        </w:rPr>
        <w:t>s</w:t>
      </w:r>
      <w:r w:rsidR="00CA171A">
        <w:rPr>
          <w:rFonts w:cs="Arial"/>
          <w:szCs w:val="24"/>
        </w:rPr>
        <w:t xml:space="preserve"> </w:t>
      </w:r>
      <w:r w:rsidR="00CA7F56">
        <w:rPr>
          <w:rFonts w:cs="Arial"/>
          <w:szCs w:val="24"/>
        </w:rPr>
        <w:t>responsables</w:t>
      </w:r>
      <w:r w:rsidR="00CA171A">
        <w:rPr>
          <w:rFonts w:cs="Arial"/>
          <w:szCs w:val="24"/>
        </w:rPr>
        <w:t xml:space="preserve">, </w:t>
      </w:r>
      <w:r w:rsidR="007D3678">
        <w:rPr>
          <w:rFonts w:cs="Arial"/>
          <w:szCs w:val="24"/>
        </w:rPr>
        <w:t xml:space="preserve">seguras </w:t>
      </w:r>
      <w:r w:rsidR="00CA171A">
        <w:rPr>
          <w:rFonts w:cs="Arial"/>
          <w:szCs w:val="24"/>
        </w:rPr>
        <w:t xml:space="preserve">y </w:t>
      </w:r>
      <w:r w:rsidR="00CA7F56">
        <w:rPr>
          <w:rFonts w:cs="Arial"/>
          <w:szCs w:val="24"/>
        </w:rPr>
        <w:t>sociales</w:t>
      </w:r>
      <w:r w:rsidR="00CA171A">
        <w:rPr>
          <w:rFonts w:cs="Arial"/>
          <w:szCs w:val="24"/>
        </w:rPr>
        <w:t xml:space="preserve">, y </w:t>
      </w:r>
      <w:r w:rsidR="00025BF8">
        <w:rPr>
          <w:rFonts w:cs="Arial"/>
          <w:szCs w:val="24"/>
        </w:rPr>
        <w:t xml:space="preserve">de </w:t>
      </w:r>
      <w:r w:rsidR="00CA171A">
        <w:rPr>
          <w:rFonts w:cs="Arial"/>
          <w:szCs w:val="24"/>
        </w:rPr>
        <w:t>que</w:t>
      </w:r>
      <w:r w:rsidR="00A40BB0">
        <w:rPr>
          <w:rFonts w:cs="Arial"/>
          <w:szCs w:val="24"/>
        </w:rPr>
        <w:t xml:space="preserve"> junto con el cumplimiento de los objetivos</w:t>
      </w:r>
      <w:r w:rsidR="00A16C81">
        <w:rPr>
          <w:rFonts w:cs="Arial"/>
          <w:szCs w:val="24"/>
        </w:rPr>
        <w:t xml:space="preserve"> globales</w:t>
      </w:r>
      <w:r w:rsidR="00A40BB0">
        <w:rPr>
          <w:rFonts w:cs="Arial"/>
          <w:szCs w:val="24"/>
        </w:rPr>
        <w:t xml:space="preserve"> de ventas</w:t>
      </w:r>
      <w:r w:rsidR="00025BF8">
        <w:rPr>
          <w:rFonts w:cs="Arial"/>
          <w:szCs w:val="24"/>
        </w:rPr>
        <w:t>,</w:t>
      </w:r>
      <w:r w:rsidR="00A40BB0">
        <w:rPr>
          <w:rFonts w:cs="Arial"/>
          <w:szCs w:val="24"/>
        </w:rPr>
        <w:t xml:space="preserve"> es preciso optimizar </w:t>
      </w:r>
      <w:r w:rsidR="00CA171A">
        <w:rPr>
          <w:rFonts w:cs="Arial"/>
          <w:szCs w:val="24"/>
        </w:rPr>
        <w:t>las ventas netas (GGR o ventas menos premios)</w:t>
      </w:r>
      <w:r w:rsidR="00A16C81">
        <w:rPr>
          <w:rFonts w:cs="Arial"/>
          <w:szCs w:val="24"/>
        </w:rPr>
        <w:t xml:space="preserve"> de la Organización</w:t>
      </w:r>
      <w:bookmarkEnd w:id="6"/>
      <w:r w:rsidR="00FE7675">
        <w:rPr>
          <w:rFonts w:cs="Arial"/>
          <w:szCs w:val="24"/>
        </w:rPr>
        <w:t>.</w:t>
      </w:r>
      <w:r w:rsidR="00CA171A">
        <w:rPr>
          <w:rFonts w:cs="Arial"/>
          <w:szCs w:val="24"/>
        </w:rPr>
        <w:t xml:space="preserve"> </w:t>
      </w:r>
      <w:r w:rsidR="00FE7675">
        <w:rPr>
          <w:rFonts w:cs="Arial"/>
          <w:szCs w:val="24"/>
        </w:rPr>
        <w:t>E</w:t>
      </w:r>
      <w:r w:rsidR="00CA171A">
        <w:rPr>
          <w:rFonts w:cs="Arial"/>
          <w:szCs w:val="24"/>
        </w:rPr>
        <w:t xml:space="preserve">sto nos lleva a la obligación de gestionar nuestra cartera de productos persiguiendo </w:t>
      </w:r>
      <w:r w:rsidR="00A40BB0">
        <w:rPr>
          <w:rFonts w:cs="Arial"/>
          <w:szCs w:val="24"/>
        </w:rPr>
        <w:t>esta optimización del</w:t>
      </w:r>
      <w:r w:rsidR="00CA171A">
        <w:rPr>
          <w:rFonts w:cs="Arial"/>
          <w:szCs w:val="24"/>
        </w:rPr>
        <w:t xml:space="preserve"> GGR. También debemos ser conscientes</w:t>
      </w:r>
      <w:r w:rsidR="00B976F6">
        <w:rPr>
          <w:rFonts w:cs="Arial"/>
          <w:szCs w:val="24"/>
        </w:rPr>
        <w:t>,</w:t>
      </w:r>
      <w:r w:rsidR="00CA171A">
        <w:rPr>
          <w:rFonts w:cs="Arial"/>
          <w:szCs w:val="24"/>
        </w:rPr>
        <w:t xml:space="preserve"> </w:t>
      </w:r>
      <w:r w:rsidR="00FE026B" w:rsidRPr="005E78D2">
        <w:rPr>
          <w:rFonts w:cs="Arial"/>
          <w:szCs w:val="24"/>
        </w:rPr>
        <w:t xml:space="preserve">de </w:t>
      </w:r>
      <w:r w:rsidR="00CA171A">
        <w:rPr>
          <w:rFonts w:cs="Arial"/>
          <w:szCs w:val="24"/>
        </w:rPr>
        <w:t xml:space="preserve">que </w:t>
      </w:r>
      <w:r w:rsidR="00F0173D">
        <w:rPr>
          <w:rFonts w:cs="Arial"/>
          <w:szCs w:val="24"/>
        </w:rPr>
        <w:t xml:space="preserve">una parte de </w:t>
      </w:r>
      <w:r w:rsidR="00CA171A">
        <w:rPr>
          <w:rFonts w:cs="Arial"/>
          <w:szCs w:val="24"/>
        </w:rPr>
        <w:t xml:space="preserve">los premios de nuestros productos están sometidos en el tiempo a variaciones por el azar y </w:t>
      </w:r>
      <w:r w:rsidR="00CA171A">
        <w:rPr>
          <w:rFonts w:cs="Arial"/>
          <w:szCs w:val="24"/>
        </w:rPr>
        <w:lastRenderedPageBreak/>
        <w:t>debe</w:t>
      </w:r>
      <w:r w:rsidR="00A16C81">
        <w:rPr>
          <w:rFonts w:cs="Arial"/>
          <w:szCs w:val="24"/>
        </w:rPr>
        <w:t>re</w:t>
      </w:r>
      <w:r w:rsidR="00CA171A">
        <w:rPr>
          <w:rFonts w:cs="Arial"/>
          <w:szCs w:val="24"/>
        </w:rPr>
        <w:t xml:space="preserve">mos garantizar que las mismas sean soportadas por </w:t>
      </w:r>
      <w:r w:rsidR="00054947">
        <w:rPr>
          <w:rFonts w:cs="Arial"/>
          <w:szCs w:val="24"/>
        </w:rPr>
        <w:t xml:space="preserve">el </w:t>
      </w:r>
      <w:r w:rsidR="00CA171A">
        <w:rPr>
          <w:rFonts w:cs="Arial"/>
          <w:szCs w:val="24"/>
        </w:rPr>
        <w:t xml:space="preserve">fondo de </w:t>
      </w:r>
      <w:r w:rsidR="00BD75CE">
        <w:rPr>
          <w:rFonts w:cs="Arial"/>
          <w:szCs w:val="24"/>
        </w:rPr>
        <w:t>estabilidad</w:t>
      </w:r>
      <w:r w:rsidR="008E5236">
        <w:rPr>
          <w:rFonts w:cs="Arial"/>
          <w:szCs w:val="24"/>
        </w:rPr>
        <w:t>,</w:t>
      </w:r>
      <w:r w:rsidR="00CA171A" w:rsidRPr="000F31D5">
        <w:rPr>
          <w:rFonts w:cs="Arial"/>
          <w:szCs w:val="24"/>
        </w:rPr>
        <w:t xml:space="preserve"> </w:t>
      </w:r>
      <w:r w:rsidR="00054947">
        <w:rPr>
          <w:rFonts w:cs="Arial"/>
          <w:szCs w:val="24"/>
        </w:rPr>
        <w:t>de premios</w:t>
      </w:r>
      <w:r w:rsidR="00675CB8">
        <w:rPr>
          <w:rFonts w:cs="Arial"/>
          <w:szCs w:val="24"/>
        </w:rPr>
        <w:t xml:space="preserve"> </w:t>
      </w:r>
      <w:r w:rsidR="00025BF8">
        <w:rPr>
          <w:rFonts w:cs="Arial"/>
          <w:szCs w:val="24"/>
        </w:rPr>
        <w:t>evitando</w:t>
      </w:r>
      <w:r w:rsidR="00CA171A" w:rsidRPr="000F31D5">
        <w:rPr>
          <w:rFonts w:cs="Arial"/>
          <w:szCs w:val="24"/>
        </w:rPr>
        <w:t xml:space="preserve"> </w:t>
      </w:r>
      <w:r w:rsidR="00025BF8">
        <w:rPr>
          <w:rFonts w:cs="Arial"/>
          <w:szCs w:val="24"/>
        </w:rPr>
        <w:t xml:space="preserve">que </w:t>
      </w:r>
      <w:r w:rsidR="00CA7F56" w:rsidRPr="000F31D5">
        <w:rPr>
          <w:rFonts w:cs="Arial"/>
          <w:szCs w:val="24"/>
        </w:rPr>
        <w:t>afecte a</w:t>
      </w:r>
      <w:r w:rsidR="00CA171A" w:rsidRPr="000F31D5">
        <w:rPr>
          <w:rFonts w:cs="Arial"/>
          <w:szCs w:val="24"/>
        </w:rPr>
        <w:t xml:space="preserve"> nuestros resultados económicos.</w:t>
      </w:r>
    </w:p>
    <w:p w14:paraId="73AE5CE2" w14:textId="4F3CCA69" w:rsidR="00CA171A" w:rsidRDefault="00CA171A" w:rsidP="00B04521">
      <w:pPr>
        <w:spacing w:before="0" w:after="0" w:line="240" w:lineRule="auto"/>
        <w:jc w:val="both"/>
        <w:rPr>
          <w:rFonts w:cs="Arial"/>
          <w:szCs w:val="24"/>
        </w:rPr>
      </w:pPr>
    </w:p>
    <w:p w14:paraId="6A2DF49C" w14:textId="3E1A0679" w:rsidR="00CA171A" w:rsidRDefault="003D312D" w:rsidP="003D312D">
      <w:pPr>
        <w:spacing w:before="0" w:after="0" w:line="240" w:lineRule="auto"/>
        <w:ind w:left="709" w:hanging="1"/>
        <w:jc w:val="both"/>
        <w:rPr>
          <w:rFonts w:cs="Arial"/>
          <w:szCs w:val="24"/>
        </w:rPr>
      </w:pPr>
      <w:bookmarkStart w:id="8" w:name="_Hlk115714395"/>
      <w:bookmarkEnd w:id="7"/>
      <w:r w:rsidRPr="003D312D">
        <w:rPr>
          <w:rFonts w:cs="Arial"/>
          <w:b/>
          <w:bCs/>
          <w:szCs w:val="24"/>
        </w:rPr>
        <w:t>3.2.-</w:t>
      </w:r>
      <w:r>
        <w:rPr>
          <w:rFonts w:cs="Arial"/>
          <w:szCs w:val="24"/>
        </w:rPr>
        <w:t xml:space="preserve"> </w:t>
      </w:r>
      <w:r w:rsidR="00CA7F56">
        <w:rPr>
          <w:rFonts w:cs="Arial"/>
          <w:szCs w:val="24"/>
        </w:rPr>
        <w:t>En la gestión de gastos</w:t>
      </w:r>
      <w:r w:rsidR="00904DF0">
        <w:rPr>
          <w:rFonts w:cs="Arial"/>
          <w:szCs w:val="24"/>
        </w:rPr>
        <w:t>,</w:t>
      </w:r>
      <w:r w:rsidR="00CA7F56">
        <w:rPr>
          <w:rFonts w:cs="Arial"/>
          <w:szCs w:val="24"/>
        </w:rPr>
        <w:t xml:space="preserve"> debemos mantener un</w:t>
      </w:r>
      <w:r w:rsidR="004B2E2F">
        <w:rPr>
          <w:rFonts w:cs="Arial"/>
          <w:szCs w:val="24"/>
        </w:rPr>
        <w:t>a relación adecuada</w:t>
      </w:r>
      <w:r w:rsidR="009827E4">
        <w:rPr>
          <w:rFonts w:cs="Arial"/>
          <w:szCs w:val="24"/>
        </w:rPr>
        <w:t xml:space="preserve"> </w:t>
      </w:r>
      <w:r w:rsidR="00CA7F56">
        <w:rPr>
          <w:rFonts w:cs="Arial"/>
          <w:szCs w:val="24"/>
        </w:rPr>
        <w:t xml:space="preserve">entre los </w:t>
      </w:r>
      <w:r w:rsidR="00AF159B">
        <w:rPr>
          <w:rFonts w:cs="Arial"/>
          <w:szCs w:val="24"/>
        </w:rPr>
        <w:t xml:space="preserve">costes </w:t>
      </w:r>
      <w:r w:rsidR="00CA7F56">
        <w:rPr>
          <w:rFonts w:cs="Arial"/>
          <w:szCs w:val="24"/>
        </w:rPr>
        <w:t xml:space="preserve">fijos y variables, ya que los primeros son compromisos que no están relacionados con los ingresos y los segundos evolucionan </w:t>
      </w:r>
      <w:r w:rsidR="00B05ADA">
        <w:rPr>
          <w:rFonts w:cs="Arial"/>
          <w:szCs w:val="24"/>
        </w:rPr>
        <w:t>co</w:t>
      </w:r>
      <w:r w:rsidR="00CA7F56">
        <w:rPr>
          <w:rFonts w:cs="Arial"/>
          <w:szCs w:val="24"/>
        </w:rPr>
        <w:t xml:space="preserve">n relación a </w:t>
      </w:r>
      <w:r w:rsidR="00054947">
        <w:rPr>
          <w:rFonts w:cs="Arial"/>
          <w:szCs w:val="24"/>
        </w:rPr>
        <w:t>los mismos</w:t>
      </w:r>
      <w:r w:rsidR="00025BF8">
        <w:rPr>
          <w:rFonts w:cs="Arial"/>
          <w:szCs w:val="24"/>
        </w:rPr>
        <w:t>.</w:t>
      </w:r>
      <w:r w:rsidR="00CA7F56">
        <w:rPr>
          <w:rFonts w:cs="Arial"/>
          <w:szCs w:val="24"/>
        </w:rPr>
        <w:t xml:space="preserve"> </w:t>
      </w:r>
      <w:r w:rsidR="00025BF8">
        <w:rPr>
          <w:rFonts w:cs="Arial"/>
          <w:szCs w:val="24"/>
        </w:rPr>
        <w:t>P</w:t>
      </w:r>
      <w:r w:rsidR="00CA7F56">
        <w:rPr>
          <w:rFonts w:cs="Arial"/>
          <w:szCs w:val="24"/>
        </w:rPr>
        <w:t>or ello</w:t>
      </w:r>
      <w:r w:rsidR="00FE026B">
        <w:rPr>
          <w:rFonts w:cs="Arial"/>
          <w:szCs w:val="24"/>
        </w:rPr>
        <w:t>,</w:t>
      </w:r>
      <w:r w:rsidR="00CA7F56">
        <w:rPr>
          <w:rFonts w:cs="Arial"/>
          <w:szCs w:val="24"/>
        </w:rPr>
        <w:t xml:space="preserve"> </w:t>
      </w:r>
      <w:r w:rsidR="00B62337">
        <w:rPr>
          <w:rFonts w:cs="Arial"/>
          <w:szCs w:val="24"/>
        </w:rPr>
        <w:t>d</w:t>
      </w:r>
      <w:r w:rsidR="00CA7F56">
        <w:rPr>
          <w:rFonts w:cs="Arial"/>
          <w:szCs w:val="24"/>
        </w:rPr>
        <w:t xml:space="preserve">e </w:t>
      </w:r>
      <w:r w:rsidR="00025BF8">
        <w:rPr>
          <w:rFonts w:cs="Arial"/>
          <w:szCs w:val="24"/>
        </w:rPr>
        <w:t xml:space="preserve">este </w:t>
      </w:r>
      <w:r w:rsidR="00CA7F56">
        <w:rPr>
          <w:rFonts w:cs="Arial"/>
          <w:szCs w:val="24"/>
        </w:rPr>
        <w:t xml:space="preserve">equilibrio va a depender la capacidad de </w:t>
      </w:r>
      <w:r w:rsidR="00D71D0F">
        <w:rPr>
          <w:rFonts w:cs="Arial"/>
          <w:szCs w:val="24"/>
        </w:rPr>
        <w:t>adaptación</w:t>
      </w:r>
      <w:r w:rsidR="00CA7F56">
        <w:rPr>
          <w:rFonts w:cs="Arial"/>
          <w:szCs w:val="24"/>
        </w:rPr>
        <w:t xml:space="preserve"> de la Institución ante diferentes contextos.</w:t>
      </w:r>
    </w:p>
    <w:bookmarkEnd w:id="8"/>
    <w:p w14:paraId="5AEDB80C" w14:textId="25F08F49" w:rsidR="00CA7F56" w:rsidRDefault="00CA7F56" w:rsidP="00B04521">
      <w:pPr>
        <w:spacing w:before="0" w:after="0" w:line="240" w:lineRule="auto"/>
        <w:jc w:val="both"/>
        <w:rPr>
          <w:rFonts w:cs="Arial"/>
          <w:szCs w:val="24"/>
        </w:rPr>
      </w:pPr>
    </w:p>
    <w:p w14:paraId="18B59832" w14:textId="3A958540" w:rsidR="006B1084" w:rsidRDefault="003D312D" w:rsidP="003D312D">
      <w:pPr>
        <w:spacing w:before="0" w:after="0" w:line="240" w:lineRule="auto"/>
        <w:ind w:left="709" w:hanging="1"/>
        <w:jc w:val="both"/>
        <w:rPr>
          <w:rFonts w:cs="Arial"/>
          <w:szCs w:val="24"/>
        </w:rPr>
      </w:pPr>
      <w:bookmarkStart w:id="9" w:name="_Hlk115714445"/>
      <w:r w:rsidRPr="003D312D">
        <w:rPr>
          <w:rFonts w:cs="Arial"/>
          <w:b/>
          <w:bCs/>
          <w:szCs w:val="24"/>
        </w:rPr>
        <w:t>3.3.</w:t>
      </w:r>
      <w:r w:rsidR="00DE3EEE">
        <w:rPr>
          <w:rFonts w:cs="Arial"/>
          <w:b/>
          <w:bCs/>
          <w:szCs w:val="24"/>
        </w:rPr>
        <w:t>-</w:t>
      </w:r>
      <w:r>
        <w:rPr>
          <w:rFonts w:cs="Arial"/>
          <w:szCs w:val="24"/>
        </w:rPr>
        <w:t xml:space="preserve"> </w:t>
      </w:r>
      <w:r w:rsidR="006B1084">
        <w:rPr>
          <w:rFonts w:cs="Arial"/>
          <w:szCs w:val="24"/>
        </w:rPr>
        <w:t xml:space="preserve">El margen neto que obtenemos de la venta de productos de </w:t>
      </w:r>
      <w:r w:rsidR="00D71D0F">
        <w:rPr>
          <w:rFonts w:cs="Arial"/>
          <w:szCs w:val="24"/>
        </w:rPr>
        <w:t>lotería</w:t>
      </w:r>
      <w:r w:rsidR="00A40BB0">
        <w:rPr>
          <w:rFonts w:cs="Arial"/>
          <w:szCs w:val="24"/>
        </w:rPr>
        <w:t xml:space="preserve"> (GGR menos comisiones, costes del </w:t>
      </w:r>
      <w:r w:rsidR="00A40BB0" w:rsidRPr="003F6FE6">
        <w:rPr>
          <w:rFonts w:cs="Arial"/>
          <w:szCs w:val="24"/>
        </w:rPr>
        <w:t>personal vendedor</w:t>
      </w:r>
      <w:r w:rsidR="00A40BB0">
        <w:rPr>
          <w:rFonts w:cs="Arial"/>
          <w:szCs w:val="24"/>
        </w:rPr>
        <w:t xml:space="preserve"> y otros costes indirectos de juego)</w:t>
      </w:r>
      <w:r w:rsidR="006B1084">
        <w:rPr>
          <w:rFonts w:cs="Arial"/>
          <w:szCs w:val="24"/>
        </w:rPr>
        <w:t xml:space="preserve"> es</w:t>
      </w:r>
      <w:r w:rsidR="009D4F35">
        <w:rPr>
          <w:rFonts w:cs="Arial"/>
          <w:szCs w:val="24"/>
        </w:rPr>
        <w:t xml:space="preserve"> </w:t>
      </w:r>
      <w:r w:rsidR="006B1084">
        <w:rPr>
          <w:rFonts w:cs="Arial"/>
          <w:szCs w:val="24"/>
        </w:rPr>
        <w:t>l</w:t>
      </w:r>
      <w:r w:rsidR="000A295A">
        <w:rPr>
          <w:rFonts w:cs="Arial"/>
          <w:szCs w:val="24"/>
        </w:rPr>
        <w:t xml:space="preserve">a fuente de recursos </w:t>
      </w:r>
      <w:r w:rsidR="006B1084">
        <w:rPr>
          <w:rFonts w:cs="Arial"/>
          <w:szCs w:val="24"/>
        </w:rPr>
        <w:t>que nos permite sufragar nuestros servicios sociales</w:t>
      </w:r>
      <w:r w:rsidR="0059685B">
        <w:rPr>
          <w:rFonts w:cs="Arial"/>
          <w:szCs w:val="24"/>
        </w:rPr>
        <w:t xml:space="preserve"> y </w:t>
      </w:r>
      <w:r w:rsidR="002C4BB1">
        <w:rPr>
          <w:rFonts w:cs="Arial"/>
          <w:szCs w:val="24"/>
        </w:rPr>
        <w:t xml:space="preserve">la solidaridad con otros colectivos de personas con </w:t>
      </w:r>
      <w:r w:rsidR="00A77C64">
        <w:rPr>
          <w:rFonts w:cs="Arial"/>
          <w:szCs w:val="24"/>
        </w:rPr>
        <w:t>discapacidad</w:t>
      </w:r>
      <w:r w:rsidR="0059685B">
        <w:rPr>
          <w:rFonts w:cs="Arial"/>
          <w:szCs w:val="24"/>
        </w:rPr>
        <w:t>,</w:t>
      </w:r>
      <w:r w:rsidR="006B1084">
        <w:rPr>
          <w:rFonts w:cs="Arial"/>
          <w:szCs w:val="24"/>
        </w:rPr>
        <w:t xml:space="preserve"> por lo que tenemos que garantizar que </w:t>
      </w:r>
      <w:r w:rsidR="003D4B62">
        <w:rPr>
          <w:rFonts w:cs="Arial"/>
          <w:szCs w:val="24"/>
        </w:rPr>
        <w:t xml:space="preserve">estos </w:t>
      </w:r>
      <w:r w:rsidR="006B1084">
        <w:rPr>
          <w:rFonts w:cs="Arial"/>
          <w:szCs w:val="24"/>
        </w:rPr>
        <w:t>evolucionen de forma coordinada con la</w:t>
      </w:r>
      <w:r w:rsidR="00EC786E">
        <w:rPr>
          <w:rFonts w:cs="Arial"/>
          <w:szCs w:val="24"/>
        </w:rPr>
        <w:t xml:space="preserve">s </w:t>
      </w:r>
      <w:r w:rsidR="00D81DB6">
        <w:rPr>
          <w:rFonts w:cs="Arial"/>
          <w:szCs w:val="24"/>
        </w:rPr>
        <w:t>variaciones de</w:t>
      </w:r>
      <w:r w:rsidR="006B1084">
        <w:rPr>
          <w:rFonts w:cs="Arial"/>
          <w:szCs w:val="24"/>
        </w:rPr>
        <w:t xml:space="preserve"> dicho margen.</w:t>
      </w:r>
    </w:p>
    <w:bookmarkEnd w:id="9"/>
    <w:p w14:paraId="5489FC57" w14:textId="77777777" w:rsidR="006B1084" w:rsidRDefault="006B1084" w:rsidP="00B04521">
      <w:pPr>
        <w:spacing w:before="0" w:after="0" w:line="240" w:lineRule="auto"/>
        <w:jc w:val="both"/>
        <w:rPr>
          <w:rFonts w:cs="Arial"/>
          <w:szCs w:val="24"/>
        </w:rPr>
      </w:pPr>
    </w:p>
    <w:p w14:paraId="601B8347" w14:textId="258D7387" w:rsidR="00E551C6" w:rsidRDefault="003D312D" w:rsidP="003D312D">
      <w:pPr>
        <w:spacing w:before="0" w:after="0" w:line="240" w:lineRule="auto"/>
        <w:ind w:left="709" w:hanging="1"/>
        <w:jc w:val="both"/>
        <w:rPr>
          <w:rFonts w:cs="Arial"/>
          <w:szCs w:val="24"/>
        </w:rPr>
      </w:pPr>
      <w:r w:rsidRPr="003D312D">
        <w:rPr>
          <w:rFonts w:cs="Arial"/>
          <w:b/>
          <w:bCs/>
          <w:szCs w:val="24"/>
        </w:rPr>
        <w:t>3.4.</w:t>
      </w:r>
      <w:r w:rsidR="00DE3EEE">
        <w:rPr>
          <w:rFonts w:cs="Arial"/>
          <w:b/>
          <w:bCs/>
          <w:szCs w:val="24"/>
        </w:rPr>
        <w:t>-</w:t>
      </w:r>
      <w:r>
        <w:rPr>
          <w:rFonts w:cs="Arial"/>
          <w:szCs w:val="24"/>
        </w:rPr>
        <w:t xml:space="preserve"> </w:t>
      </w:r>
      <w:r w:rsidR="003D4B62">
        <w:rPr>
          <w:rFonts w:cs="Arial"/>
          <w:szCs w:val="24"/>
        </w:rPr>
        <w:t xml:space="preserve">En cuanto a </w:t>
      </w:r>
      <w:r w:rsidR="00E551C6" w:rsidRPr="00CA7F56">
        <w:rPr>
          <w:rFonts w:cs="Arial"/>
          <w:szCs w:val="24"/>
        </w:rPr>
        <w:t>las inversiones</w:t>
      </w:r>
      <w:r w:rsidR="00FE026B">
        <w:rPr>
          <w:rFonts w:cs="Arial"/>
          <w:szCs w:val="24"/>
        </w:rPr>
        <w:t>,</w:t>
      </w:r>
      <w:r w:rsidR="00E551C6" w:rsidRPr="00CA7F56">
        <w:rPr>
          <w:rFonts w:cs="Arial"/>
          <w:szCs w:val="24"/>
        </w:rPr>
        <w:t xml:space="preserve"> es necesario priorizar</w:t>
      </w:r>
      <w:r w:rsidR="00EC786E">
        <w:rPr>
          <w:rFonts w:cs="Arial"/>
          <w:szCs w:val="24"/>
        </w:rPr>
        <w:t xml:space="preserve"> </w:t>
      </w:r>
      <w:r w:rsidR="003D4B62">
        <w:rPr>
          <w:rFonts w:cs="Arial"/>
          <w:szCs w:val="24"/>
        </w:rPr>
        <w:t xml:space="preserve">estas </w:t>
      </w:r>
      <w:r w:rsidR="00E551C6" w:rsidRPr="00CA7F56">
        <w:rPr>
          <w:rFonts w:cs="Arial"/>
          <w:szCs w:val="24"/>
        </w:rPr>
        <w:t>en el tiempo</w:t>
      </w:r>
      <w:r w:rsidR="006B1084">
        <w:rPr>
          <w:rFonts w:cs="Arial"/>
          <w:szCs w:val="24"/>
        </w:rPr>
        <w:t>,</w:t>
      </w:r>
      <w:r w:rsidR="00E551C6" w:rsidRPr="00CA7F56">
        <w:rPr>
          <w:rFonts w:cs="Arial"/>
          <w:szCs w:val="24"/>
        </w:rPr>
        <w:t xml:space="preserve"> de forma que puedan financiarse </w:t>
      </w:r>
      <w:r w:rsidR="00CA7F56" w:rsidRPr="00CA7F56">
        <w:rPr>
          <w:rFonts w:cs="Arial"/>
          <w:szCs w:val="24"/>
        </w:rPr>
        <w:t xml:space="preserve">en </w:t>
      </w:r>
      <w:r w:rsidR="00904DF0">
        <w:rPr>
          <w:rFonts w:cs="Arial"/>
          <w:szCs w:val="24"/>
        </w:rPr>
        <w:t>gran medida</w:t>
      </w:r>
      <w:r w:rsidR="00CA7F56" w:rsidRPr="00CA7F56">
        <w:rPr>
          <w:rFonts w:cs="Arial"/>
          <w:szCs w:val="24"/>
        </w:rPr>
        <w:t xml:space="preserve"> </w:t>
      </w:r>
      <w:r w:rsidR="00E551C6" w:rsidRPr="00CA7F56">
        <w:rPr>
          <w:rFonts w:cs="Arial"/>
          <w:szCs w:val="24"/>
        </w:rPr>
        <w:t xml:space="preserve">con </w:t>
      </w:r>
      <w:r w:rsidR="00CA7F56" w:rsidRPr="00CA7F56">
        <w:rPr>
          <w:rFonts w:cs="Arial"/>
          <w:szCs w:val="24"/>
        </w:rPr>
        <w:t>recursos propios</w:t>
      </w:r>
      <w:r w:rsidR="00E551C6" w:rsidRPr="00CA7F56">
        <w:rPr>
          <w:rFonts w:cs="Arial"/>
          <w:szCs w:val="24"/>
        </w:rPr>
        <w:t xml:space="preserve">, </w:t>
      </w:r>
      <w:r w:rsidR="00FE7675">
        <w:rPr>
          <w:rFonts w:cs="Arial"/>
          <w:szCs w:val="24"/>
        </w:rPr>
        <w:t>ajustando</w:t>
      </w:r>
      <w:r w:rsidR="00FE7675" w:rsidRPr="00CA7F56">
        <w:rPr>
          <w:rFonts w:cs="Arial"/>
          <w:szCs w:val="24"/>
        </w:rPr>
        <w:t xml:space="preserve"> </w:t>
      </w:r>
      <w:r w:rsidR="00E551C6" w:rsidRPr="00CA7F56">
        <w:rPr>
          <w:rFonts w:cs="Arial"/>
          <w:szCs w:val="24"/>
        </w:rPr>
        <w:t>el endeudamiento a</w:t>
      </w:r>
      <w:r w:rsidR="00FE7675">
        <w:rPr>
          <w:rFonts w:cs="Arial"/>
          <w:szCs w:val="24"/>
        </w:rPr>
        <w:t xml:space="preserve"> niveles razonables en función del resultado bruto de explotación (EBITDA)</w:t>
      </w:r>
      <w:r w:rsidR="00E551C6" w:rsidRPr="00CA7F56">
        <w:rPr>
          <w:rFonts w:cs="Arial"/>
          <w:szCs w:val="24"/>
        </w:rPr>
        <w:t>.</w:t>
      </w:r>
      <w:r w:rsidR="002D6479">
        <w:rPr>
          <w:rFonts w:cs="Arial"/>
          <w:szCs w:val="24"/>
        </w:rPr>
        <w:t xml:space="preserve"> También </w:t>
      </w:r>
      <w:r w:rsidR="00B75E1F">
        <w:rPr>
          <w:rFonts w:cs="Arial"/>
          <w:szCs w:val="24"/>
        </w:rPr>
        <w:t>priorizaremos</w:t>
      </w:r>
      <w:r w:rsidR="002D6479">
        <w:rPr>
          <w:rFonts w:cs="Arial"/>
          <w:szCs w:val="24"/>
        </w:rPr>
        <w:t xml:space="preserve"> aquellas</w:t>
      </w:r>
      <w:r w:rsidR="00FE7675">
        <w:rPr>
          <w:rFonts w:cs="Arial"/>
          <w:szCs w:val="24"/>
        </w:rPr>
        <w:t xml:space="preserve"> inversiones</w:t>
      </w:r>
      <w:r w:rsidR="002D6479">
        <w:rPr>
          <w:rFonts w:cs="Arial"/>
          <w:szCs w:val="24"/>
        </w:rPr>
        <w:t xml:space="preserve"> que </w:t>
      </w:r>
      <w:r w:rsidR="00EC786E">
        <w:rPr>
          <w:rFonts w:cs="Arial"/>
          <w:szCs w:val="24"/>
        </w:rPr>
        <w:t>tengan</w:t>
      </w:r>
      <w:r w:rsidR="002D6479">
        <w:rPr>
          <w:rFonts w:cs="Arial"/>
          <w:szCs w:val="24"/>
        </w:rPr>
        <w:t xml:space="preserve"> una relación directa con la mejora de la gestión de </w:t>
      </w:r>
      <w:r w:rsidR="00EC786E">
        <w:rPr>
          <w:rFonts w:cs="Arial"/>
          <w:szCs w:val="24"/>
        </w:rPr>
        <w:t xml:space="preserve">la </w:t>
      </w:r>
      <w:r w:rsidR="002D6479">
        <w:rPr>
          <w:rFonts w:cs="Arial"/>
          <w:szCs w:val="24"/>
        </w:rPr>
        <w:t>venta de</w:t>
      </w:r>
      <w:r w:rsidR="00EC786E">
        <w:rPr>
          <w:rFonts w:cs="Arial"/>
          <w:szCs w:val="24"/>
        </w:rPr>
        <w:t xml:space="preserve"> nuestras</w:t>
      </w:r>
      <w:r w:rsidR="002D6479">
        <w:rPr>
          <w:rFonts w:cs="Arial"/>
          <w:szCs w:val="24"/>
        </w:rPr>
        <w:t xml:space="preserve"> loterías o de</w:t>
      </w:r>
      <w:r w:rsidR="00EC786E">
        <w:rPr>
          <w:rFonts w:cs="Arial"/>
          <w:szCs w:val="24"/>
        </w:rPr>
        <w:t xml:space="preserve"> la </w:t>
      </w:r>
      <w:r w:rsidR="008E5236">
        <w:rPr>
          <w:rFonts w:cs="Arial"/>
          <w:szCs w:val="24"/>
        </w:rPr>
        <w:t>prestación</w:t>
      </w:r>
      <w:r w:rsidR="00EC786E">
        <w:rPr>
          <w:rFonts w:cs="Arial"/>
          <w:szCs w:val="24"/>
        </w:rPr>
        <w:t xml:space="preserve"> de</w:t>
      </w:r>
      <w:r w:rsidR="002D6479">
        <w:rPr>
          <w:rFonts w:cs="Arial"/>
          <w:szCs w:val="24"/>
        </w:rPr>
        <w:t xml:space="preserve"> los servicios sociales.</w:t>
      </w:r>
    </w:p>
    <w:p w14:paraId="3E69E081" w14:textId="7ED6960B" w:rsidR="00CA7F56" w:rsidRDefault="00CA7F56" w:rsidP="00CA7F56">
      <w:pPr>
        <w:spacing w:before="0" w:after="0" w:line="240" w:lineRule="auto"/>
        <w:jc w:val="both"/>
        <w:rPr>
          <w:rFonts w:cs="Arial"/>
          <w:szCs w:val="24"/>
        </w:rPr>
      </w:pPr>
    </w:p>
    <w:p w14:paraId="728C3103" w14:textId="6B58796E" w:rsidR="00E551C6" w:rsidRDefault="003D312D" w:rsidP="003D312D">
      <w:pPr>
        <w:spacing w:before="0" w:after="0" w:line="240" w:lineRule="auto"/>
        <w:ind w:left="709" w:hanging="1"/>
        <w:jc w:val="both"/>
        <w:rPr>
          <w:rFonts w:cs="Arial"/>
          <w:szCs w:val="24"/>
        </w:rPr>
      </w:pPr>
      <w:r w:rsidRPr="003D312D">
        <w:rPr>
          <w:rFonts w:cs="Arial"/>
          <w:b/>
          <w:bCs/>
          <w:szCs w:val="24"/>
        </w:rPr>
        <w:t>3.5</w:t>
      </w:r>
      <w:r w:rsidR="00DE3EEE">
        <w:rPr>
          <w:rFonts w:cs="Arial"/>
          <w:b/>
          <w:bCs/>
          <w:szCs w:val="24"/>
        </w:rPr>
        <w:t>.</w:t>
      </w:r>
      <w:r w:rsidRPr="003D312D">
        <w:rPr>
          <w:rFonts w:cs="Arial"/>
          <w:b/>
          <w:bCs/>
          <w:szCs w:val="24"/>
        </w:rPr>
        <w:t>-</w:t>
      </w:r>
      <w:r>
        <w:rPr>
          <w:rFonts w:cs="Arial"/>
          <w:szCs w:val="24"/>
        </w:rPr>
        <w:t xml:space="preserve"> </w:t>
      </w:r>
      <w:r w:rsidR="00BA2271" w:rsidRPr="00B75E1F">
        <w:rPr>
          <w:rFonts w:cs="Arial"/>
          <w:szCs w:val="24"/>
        </w:rPr>
        <w:t>Mantendremos</w:t>
      </w:r>
      <w:r w:rsidR="00E551C6" w:rsidRPr="00CA7F56">
        <w:rPr>
          <w:rFonts w:cs="Arial"/>
          <w:szCs w:val="24"/>
        </w:rPr>
        <w:t xml:space="preserve"> un fondo de </w:t>
      </w:r>
      <w:r w:rsidR="0019202E">
        <w:rPr>
          <w:rFonts w:cs="Arial"/>
          <w:szCs w:val="24"/>
        </w:rPr>
        <w:t>garantía institucional</w:t>
      </w:r>
      <w:r w:rsidR="00E551C6" w:rsidRPr="00CA7F56">
        <w:rPr>
          <w:rFonts w:cs="Arial"/>
          <w:szCs w:val="24"/>
        </w:rPr>
        <w:t xml:space="preserve"> diversificado</w:t>
      </w:r>
      <w:r w:rsidR="00C31479">
        <w:rPr>
          <w:rFonts w:cs="Arial"/>
          <w:szCs w:val="24"/>
        </w:rPr>
        <w:t>,</w:t>
      </w:r>
      <w:r w:rsidR="0019202E">
        <w:rPr>
          <w:rFonts w:cs="Arial"/>
          <w:szCs w:val="24"/>
        </w:rPr>
        <w:t xml:space="preserve"> con gran liquidez</w:t>
      </w:r>
      <w:r w:rsidR="003D4B62">
        <w:rPr>
          <w:rFonts w:cs="Arial"/>
          <w:szCs w:val="24"/>
        </w:rPr>
        <w:t>,</w:t>
      </w:r>
      <w:r w:rsidR="009827E4">
        <w:rPr>
          <w:rFonts w:cs="Arial"/>
          <w:szCs w:val="24"/>
        </w:rPr>
        <w:t xml:space="preserve"> </w:t>
      </w:r>
      <w:r w:rsidR="00C31479">
        <w:rPr>
          <w:rFonts w:cs="Arial"/>
          <w:szCs w:val="24"/>
        </w:rPr>
        <w:t>rentabilidad</w:t>
      </w:r>
      <w:r w:rsidR="003D4B62">
        <w:rPr>
          <w:rFonts w:cs="Arial"/>
          <w:szCs w:val="24"/>
        </w:rPr>
        <w:t xml:space="preserve"> y nivel de riesgo adecuados,</w:t>
      </w:r>
      <w:r w:rsidR="00C31479">
        <w:rPr>
          <w:rFonts w:cs="Arial"/>
          <w:szCs w:val="24"/>
        </w:rPr>
        <w:t xml:space="preserve"> </w:t>
      </w:r>
      <w:r w:rsidR="00E551C6" w:rsidRPr="00CA7F56">
        <w:rPr>
          <w:rFonts w:cs="Arial"/>
          <w:szCs w:val="24"/>
        </w:rPr>
        <w:t>que nos dote de</w:t>
      </w:r>
      <w:r w:rsidR="00BA2271">
        <w:rPr>
          <w:rFonts w:cs="Arial"/>
          <w:szCs w:val="24"/>
        </w:rPr>
        <w:t xml:space="preserve"> </w:t>
      </w:r>
      <w:r w:rsidR="00D81DB6">
        <w:rPr>
          <w:rFonts w:cs="Arial"/>
          <w:szCs w:val="24"/>
        </w:rPr>
        <w:t xml:space="preserve">un </w:t>
      </w:r>
      <w:r w:rsidR="00D81DB6" w:rsidRPr="00CA7F56">
        <w:rPr>
          <w:rFonts w:cs="Arial"/>
          <w:szCs w:val="24"/>
        </w:rPr>
        <w:t>margen</w:t>
      </w:r>
      <w:r w:rsidR="00E551C6" w:rsidRPr="00CA7F56">
        <w:rPr>
          <w:rFonts w:cs="Arial"/>
          <w:szCs w:val="24"/>
        </w:rPr>
        <w:t xml:space="preserve"> de maniobra </w:t>
      </w:r>
      <w:r w:rsidR="0019202E">
        <w:rPr>
          <w:rFonts w:cs="Arial"/>
          <w:szCs w:val="24"/>
        </w:rPr>
        <w:t>económica</w:t>
      </w:r>
      <w:r w:rsidR="00593048">
        <w:rPr>
          <w:rFonts w:cs="Arial"/>
          <w:szCs w:val="24"/>
        </w:rPr>
        <w:t xml:space="preserve"> suficiente</w:t>
      </w:r>
      <w:r w:rsidR="0019202E">
        <w:rPr>
          <w:rFonts w:cs="Arial"/>
          <w:szCs w:val="24"/>
        </w:rPr>
        <w:t xml:space="preserve">, </w:t>
      </w:r>
      <w:r w:rsidR="00E551C6" w:rsidRPr="00CA7F56">
        <w:rPr>
          <w:rFonts w:cs="Arial"/>
          <w:szCs w:val="24"/>
        </w:rPr>
        <w:t>ante posibles contingencias</w:t>
      </w:r>
      <w:r w:rsidR="0019202E">
        <w:rPr>
          <w:rFonts w:cs="Arial"/>
          <w:szCs w:val="24"/>
        </w:rPr>
        <w:t xml:space="preserve"> que tenga que asumir la Organización.</w:t>
      </w:r>
    </w:p>
    <w:p w14:paraId="55B2FA69" w14:textId="77777777" w:rsidR="00B976F6" w:rsidRPr="00CA7F56" w:rsidRDefault="00B976F6" w:rsidP="00CA7F56">
      <w:pPr>
        <w:spacing w:before="0" w:after="0" w:line="240" w:lineRule="auto"/>
        <w:jc w:val="both"/>
        <w:rPr>
          <w:rFonts w:cs="Arial"/>
          <w:szCs w:val="24"/>
        </w:rPr>
      </w:pPr>
    </w:p>
    <w:p w14:paraId="7B063DCD" w14:textId="4AA5A4A1" w:rsidR="00096AAA" w:rsidRPr="00871A63" w:rsidRDefault="00096AAA" w:rsidP="00B75E1F">
      <w:pPr>
        <w:spacing w:before="0" w:after="0" w:line="240" w:lineRule="auto"/>
        <w:ind w:left="709" w:hanging="1"/>
        <w:jc w:val="both"/>
        <w:rPr>
          <w:rFonts w:cs="Arial"/>
          <w:szCs w:val="24"/>
        </w:rPr>
      </w:pPr>
      <w:r w:rsidRPr="00B75E1F">
        <w:rPr>
          <w:rFonts w:cs="Arial"/>
          <w:b/>
          <w:bCs/>
          <w:szCs w:val="24"/>
        </w:rPr>
        <w:t>3.6.</w:t>
      </w:r>
      <w:r w:rsidRPr="00C521FF">
        <w:rPr>
          <w:rFonts w:cs="Arial"/>
          <w:b/>
          <w:bCs/>
          <w:szCs w:val="24"/>
        </w:rPr>
        <w:t>-</w:t>
      </w:r>
      <w:r w:rsidRPr="00871A63">
        <w:rPr>
          <w:rFonts w:cs="Arial"/>
          <w:szCs w:val="24"/>
        </w:rPr>
        <w:t xml:space="preserve"> Desde UP seguiremos apostando por la planificación a</w:t>
      </w:r>
      <w:r w:rsidR="001C0A6E">
        <w:rPr>
          <w:rFonts w:cs="Arial"/>
          <w:szCs w:val="24"/>
        </w:rPr>
        <w:t xml:space="preserve"> medio y</w:t>
      </w:r>
      <w:r w:rsidRPr="00871A63">
        <w:rPr>
          <w:rFonts w:cs="Arial"/>
          <w:szCs w:val="24"/>
        </w:rPr>
        <w:t xml:space="preserve"> largo plazo, considerando que es imprescindible sincronizar la elaboración y actualización de los planes estratégicos con el programa de gobierno, de forma que ambos estén totalmente alineados. </w:t>
      </w:r>
      <w:r w:rsidR="00A86B7E">
        <w:rPr>
          <w:rFonts w:cs="Arial"/>
          <w:szCs w:val="24"/>
        </w:rPr>
        <w:t xml:space="preserve">Buscaremos una homogeneización en el contenido y formato de los planes estratégicos de las tres áreas de gestión de la ONCE y de </w:t>
      </w:r>
      <w:r w:rsidR="004B646A">
        <w:rPr>
          <w:rFonts w:cs="Arial"/>
          <w:szCs w:val="24"/>
        </w:rPr>
        <w:t xml:space="preserve">sus </w:t>
      </w:r>
      <w:r w:rsidR="00A86B7E">
        <w:rPr>
          <w:rFonts w:cs="Arial"/>
          <w:szCs w:val="24"/>
        </w:rPr>
        <w:t xml:space="preserve">Entidades Dependientes. </w:t>
      </w:r>
      <w:r w:rsidRPr="00871A63">
        <w:rPr>
          <w:rFonts w:cs="Arial"/>
          <w:szCs w:val="24"/>
        </w:rPr>
        <w:t xml:space="preserve">También apostaremos por la planificación a corto plazo, considerando que el presupuesto anual es la herramienta ideal para ello, y además potenciaremos que cualquier proyecto de reforma normativa, procedimental, o </w:t>
      </w:r>
      <w:r w:rsidR="000E018F">
        <w:rPr>
          <w:rFonts w:cs="Arial"/>
          <w:szCs w:val="24"/>
        </w:rPr>
        <w:t>de desarrollo</w:t>
      </w:r>
      <w:r w:rsidRPr="00871A63">
        <w:rPr>
          <w:rFonts w:cs="Arial"/>
          <w:szCs w:val="24"/>
        </w:rPr>
        <w:t xml:space="preserve"> </w:t>
      </w:r>
      <w:r w:rsidR="00D81DB6" w:rsidRPr="00871A63">
        <w:rPr>
          <w:rFonts w:cs="Arial"/>
          <w:szCs w:val="24"/>
        </w:rPr>
        <w:t>supere un</w:t>
      </w:r>
      <w:r w:rsidRPr="00871A63">
        <w:rPr>
          <w:rFonts w:cs="Arial"/>
          <w:szCs w:val="24"/>
        </w:rPr>
        <w:t xml:space="preserve"> análisis previo de viabilidad económica, garantizando de esta manera su sostenibilidad en el tiempo.</w:t>
      </w:r>
    </w:p>
    <w:p w14:paraId="0351D88F" w14:textId="75ED862A" w:rsidR="004E5A98" w:rsidRDefault="004E5A98" w:rsidP="00B976F6">
      <w:pPr>
        <w:spacing w:before="0" w:after="0" w:line="240" w:lineRule="auto"/>
        <w:jc w:val="both"/>
        <w:rPr>
          <w:rFonts w:cs="Arial"/>
          <w:szCs w:val="24"/>
        </w:rPr>
      </w:pPr>
    </w:p>
    <w:p w14:paraId="3440FD82" w14:textId="47E8C4FB" w:rsidR="004E5A98" w:rsidRDefault="003D312D" w:rsidP="003D312D">
      <w:pPr>
        <w:spacing w:before="0" w:after="0" w:line="240" w:lineRule="auto"/>
        <w:ind w:left="709" w:hanging="1"/>
        <w:jc w:val="both"/>
        <w:rPr>
          <w:rFonts w:cs="Arial"/>
          <w:szCs w:val="24"/>
        </w:rPr>
      </w:pPr>
      <w:r w:rsidRPr="003D312D">
        <w:rPr>
          <w:rFonts w:cs="Arial"/>
          <w:b/>
          <w:bCs/>
          <w:szCs w:val="24"/>
        </w:rPr>
        <w:t>3.</w:t>
      </w:r>
      <w:r w:rsidRPr="00DE3EEE">
        <w:rPr>
          <w:rFonts w:cs="Arial"/>
          <w:b/>
          <w:bCs/>
          <w:szCs w:val="24"/>
        </w:rPr>
        <w:t>7</w:t>
      </w:r>
      <w:r w:rsidRPr="00C521FF">
        <w:rPr>
          <w:rFonts w:cs="Arial"/>
          <w:b/>
          <w:bCs/>
          <w:szCs w:val="24"/>
        </w:rPr>
        <w:t>.</w:t>
      </w:r>
      <w:r w:rsidR="00DE3EEE" w:rsidRPr="00C521FF">
        <w:rPr>
          <w:rFonts w:cs="Arial"/>
          <w:b/>
          <w:bCs/>
          <w:szCs w:val="24"/>
        </w:rPr>
        <w:t>-</w:t>
      </w:r>
      <w:r w:rsidRPr="00C521FF">
        <w:rPr>
          <w:rFonts w:cs="Arial"/>
          <w:b/>
          <w:bCs/>
          <w:szCs w:val="24"/>
        </w:rPr>
        <w:t xml:space="preserve"> </w:t>
      </w:r>
      <w:r w:rsidR="004E5A98">
        <w:rPr>
          <w:rFonts w:cs="Arial"/>
          <w:szCs w:val="24"/>
        </w:rPr>
        <w:t xml:space="preserve">Seguiremos fortaleciendo el área de </w:t>
      </w:r>
      <w:r w:rsidR="004E5A98" w:rsidRPr="009D4F35">
        <w:rPr>
          <w:rFonts w:cs="Arial"/>
          <w:b/>
          <w:bCs/>
          <w:szCs w:val="24"/>
        </w:rPr>
        <w:t>Auditoría Interna</w:t>
      </w:r>
      <w:r w:rsidR="004E5A98">
        <w:rPr>
          <w:rFonts w:cs="Arial"/>
          <w:szCs w:val="24"/>
        </w:rPr>
        <w:t xml:space="preserve"> con </w:t>
      </w:r>
      <w:r w:rsidR="00D81DB6">
        <w:rPr>
          <w:rFonts w:cs="Arial"/>
          <w:szCs w:val="24"/>
        </w:rPr>
        <w:t>mejoras en</w:t>
      </w:r>
      <w:r w:rsidR="009737DA">
        <w:rPr>
          <w:rFonts w:cs="Arial"/>
          <w:szCs w:val="24"/>
        </w:rPr>
        <w:t xml:space="preserve"> sus procedimientos</w:t>
      </w:r>
      <w:r w:rsidR="001A33A5">
        <w:rPr>
          <w:rFonts w:cs="Arial"/>
          <w:szCs w:val="24"/>
        </w:rPr>
        <w:t>,</w:t>
      </w:r>
      <w:r w:rsidR="009737DA">
        <w:rPr>
          <w:rFonts w:cs="Arial"/>
          <w:szCs w:val="24"/>
        </w:rPr>
        <w:t xml:space="preserve"> </w:t>
      </w:r>
      <w:r w:rsidR="001A33A5">
        <w:rPr>
          <w:rFonts w:cs="Arial"/>
          <w:szCs w:val="24"/>
        </w:rPr>
        <w:t xml:space="preserve">avanzando </w:t>
      </w:r>
      <w:r w:rsidR="009737DA">
        <w:rPr>
          <w:rFonts w:cs="Arial"/>
          <w:szCs w:val="24"/>
        </w:rPr>
        <w:t>en la digitalización de los mismos. Asimismo</w:t>
      </w:r>
      <w:r w:rsidR="00AE1891">
        <w:rPr>
          <w:rFonts w:cs="Arial"/>
          <w:szCs w:val="24"/>
        </w:rPr>
        <w:t>,</w:t>
      </w:r>
      <w:r w:rsidR="004E5A98">
        <w:rPr>
          <w:rFonts w:cs="Arial"/>
          <w:szCs w:val="24"/>
        </w:rPr>
        <w:t xml:space="preserve"> </w:t>
      </w:r>
      <w:r w:rsidR="00AE1891">
        <w:rPr>
          <w:rFonts w:cs="Arial"/>
          <w:szCs w:val="24"/>
        </w:rPr>
        <w:t>n</w:t>
      </w:r>
      <w:r w:rsidR="004E5A98">
        <w:rPr>
          <w:rFonts w:cs="Arial"/>
          <w:szCs w:val="24"/>
        </w:rPr>
        <w:t xml:space="preserve">os comprometemos a continuar sometiéndonos a los procedimientos </w:t>
      </w:r>
      <w:r w:rsidR="00FE7675">
        <w:rPr>
          <w:rFonts w:cs="Arial"/>
          <w:szCs w:val="24"/>
        </w:rPr>
        <w:t xml:space="preserve">de auditoría </w:t>
      </w:r>
      <w:r w:rsidR="004E5A98">
        <w:rPr>
          <w:rFonts w:cs="Arial"/>
          <w:szCs w:val="24"/>
        </w:rPr>
        <w:t xml:space="preserve">externos </w:t>
      </w:r>
      <w:r w:rsidR="009737DA">
        <w:rPr>
          <w:rFonts w:cs="Arial"/>
          <w:szCs w:val="24"/>
        </w:rPr>
        <w:t xml:space="preserve">de carácter general </w:t>
      </w:r>
      <w:r w:rsidR="004E5A98" w:rsidRPr="00871A63">
        <w:rPr>
          <w:rFonts w:cs="Arial"/>
          <w:szCs w:val="24"/>
        </w:rPr>
        <w:t>obligatorio</w:t>
      </w:r>
      <w:r w:rsidR="009737DA">
        <w:rPr>
          <w:rFonts w:cs="Arial"/>
          <w:szCs w:val="24"/>
        </w:rPr>
        <w:t xml:space="preserve">, a </w:t>
      </w:r>
      <w:r w:rsidR="001C0A6E">
        <w:rPr>
          <w:rFonts w:cs="Arial"/>
          <w:szCs w:val="24"/>
        </w:rPr>
        <w:t xml:space="preserve">los acordados </w:t>
      </w:r>
      <w:r w:rsidR="004E5A98">
        <w:rPr>
          <w:rFonts w:cs="Arial"/>
          <w:szCs w:val="24"/>
        </w:rPr>
        <w:t xml:space="preserve">con el </w:t>
      </w:r>
      <w:r w:rsidR="00FE7675">
        <w:rPr>
          <w:rFonts w:cs="Arial"/>
          <w:szCs w:val="24"/>
        </w:rPr>
        <w:t>G</w:t>
      </w:r>
      <w:r w:rsidR="004E5A98">
        <w:rPr>
          <w:rFonts w:cs="Arial"/>
          <w:szCs w:val="24"/>
        </w:rPr>
        <w:t>obierno</w:t>
      </w:r>
      <w:r w:rsidR="009737DA">
        <w:rPr>
          <w:rFonts w:cs="Arial"/>
          <w:szCs w:val="24"/>
        </w:rPr>
        <w:t xml:space="preserve"> de la Nación en el Acuerdo General,</w:t>
      </w:r>
      <w:r w:rsidR="004E5A98">
        <w:rPr>
          <w:rFonts w:cs="Arial"/>
          <w:szCs w:val="24"/>
        </w:rPr>
        <w:t xml:space="preserve"> y </w:t>
      </w:r>
      <w:r w:rsidR="009737DA">
        <w:rPr>
          <w:rFonts w:cs="Arial"/>
          <w:szCs w:val="24"/>
        </w:rPr>
        <w:t>a cuant</w:t>
      </w:r>
      <w:r w:rsidR="001C0A6E">
        <w:rPr>
          <w:rFonts w:cs="Arial"/>
          <w:szCs w:val="24"/>
        </w:rPr>
        <w:t>o</w:t>
      </w:r>
      <w:r w:rsidR="009737DA">
        <w:rPr>
          <w:rFonts w:cs="Arial"/>
          <w:szCs w:val="24"/>
        </w:rPr>
        <w:t xml:space="preserve">s </w:t>
      </w:r>
      <w:r w:rsidR="001C0A6E">
        <w:rPr>
          <w:rFonts w:cs="Arial"/>
          <w:szCs w:val="24"/>
        </w:rPr>
        <w:t>otros</w:t>
      </w:r>
      <w:r w:rsidR="006A351F">
        <w:rPr>
          <w:rFonts w:cs="Arial"/>
          <w:szCs w:val="24"/>
        </w:rPr>
        <w:t xml:space="preserve"> </w:t>
      </w:r>
      <w:r w:rsidR="009737DA">
        <w:rPr>
          <w:rFonts w:cs="Arial"/>
          <w:szCs w:val="24"/>
        </w:rPr>
        <w:t>voluntari</w:t>
      </w:r>
      <w:r w:rsidR="009827E4">
        <w:rPr>
          <w:rFonts w:cs="Arial"/>
          <w:szCs w:val="24"/>
        </w:rPr>
        <w:t>o</w:t>
      </w:r>
      <w:r w:rsidR="009737DA">
        <w:rPr>
          <w:rFonts w:cs="Arial"/>
          <w:szCs w:val="24"/>
        </w:rPr>
        <w:t xml:space="preserve">s se estime conveniente </w:t>
      </w:r>
      <w:r w:rsidR="00D81DB6">
        <w:rPr>
          <w:rFonts w:cs="Arial"/>
          <w:szCs w:val="24"/>
        </w:rPr>
        <w:t>para una</w:t>
      </w:r>
      <w:r w:rsidR="009737DA">
        <w:rPr>
          <w:rFonts w:cs="Arial"/>
          <w:szCs w:val="24"/>
        </w:rPr>
        <w:t xml:space="preserve"> mejora en los controles y procesos operativos de la Organización</w:t>
      </w:r>
      <w:r w:rsidR="008A7B2D">
        <w:rPr>
          <w:rFonts w:cs="Arial"/>
          <w:szCs w:val="24"/>
        </w:rPr>
        <w:t>.</w:t>
      </w:r>
    </w:p>
    <w:p w14:paraId="57D5D043" w14:textId="1B3F38EF" w:rsidR="0095375C" w:rsidRDefault="0095375C" w:rsidP="00B976F6">
      <w:pPr>
        <w:spacing w:before="0" w:after="0" w:line="240" w:lineRule="auto"/>
        <w:jc w:val="both"/>
        <w:rPr>
          <w:rFonts w:cs="Arial"/>
          <w:szCs w:val="24"/>
        </w:rPr>
      </w:pPr>
    </w:p>
    <w:p w14:paraId="63EA418B" w14:textId="1308DF8A" w:rsidR="006C32BA" w:rsidRPr="00B00408" w:rsidRDefault="00F27D45" w:rsidP="006C32BA">
      <w:pPr>
        <w:spacing w:before="0" w:after="0" w:line="240" w:lineRule="auto"/>
        <w:jc w:val="both"/>
        <w:rPr>
          <w:rFonts w:eastAsia="Times New Roman" w:cs="Arial"/>
          <w:szCs w:val="24"/>
        </w:rPr>
      </w:pPr>
      <w:r w:rsidRPr="00B00408">
        <w:rPr>
          <w:rFonts w:cs="Arial"/>
          <w:b/>
          <w:bCs/>
          <w:szCs w:val="24"/>
        </w:rPr>
        <w:t>4.-</w:t>
      </w:r>
      <w:r w:rsidRPr="00B00408">
        <w:rPr>
          <w:rFonts w:eastAsia="Times New Roman" w:cs="Arial"/>
          <w:szCs w:val="24"/>
        </w:rPr>
        <w:t xml:space="preserve"> </w:t>
      </w:r>
      <w:r w:rsidRPr="00B00408">
        <w:rPr>
          <w:rFonts w:cs="Arial"/>
          <w:b/>
          <w:bCs/>
          <w:szCs w:val="24"/>
        </w:rPr>
        <w:t>RESPONSABILIDAD SOCIAL CORPORATIVA</w:t>
      </w:r>
      <w:r w:rsidR="00C31479">
        <w:rPr>
          <w:rFonts w:cs="Arial"/>
          <w:b/>
          <w:bCs/>
          <w:szCs w:val="24"/>
        </w:rPr>
        <w:t xml:space="preserve"> (RSC)</w:t>
      </w:r>
      <w:r>
        <w:rPr>
          <w:rFonts w:cs="Arial"/>
          <w:b/>
          <w:bCs/>
          <w:szCs w:val="24"/>
        </w:rPr>
        <w:t>.</w:t>
      </w:r>
      <w:r w:rsidR="00076AAC">
        <w:rPr>
          <w:rFonts w:cs="Arial"/>
          <w:b/>
          <w:bCs/>
          <w:szCs w:val="24"/>
        </w:rPr>
        <w:t>-</w:t>
      </w:r>
      <w:r>
        <w:rPr>
          <w:rFonts w:cs="Arial"/>
          <w:b/>
          <w:bCs/>
          <w:szCs w:val="24"/>
        </w:rPr>
        <w:t xml:space="preserve"> </w:t>
      </w:r>
      <w:r w:rsidR="007D3678">
        <w:rPr>
          <w:rFonts w:eastAsia="Times New Roman" w:cs="Arial"/>
          <w:szCs w:val="24"/>
        </w:rPr>
        <w:t>El compromiso de UP con la responsabilidad social es histórico y demostrado, por ello c</w:t>
      </w:r>
      <w:r w:rsidR="006C32BA" w:rsidRPr="00B00408">
        <w:rPr>
          <w:rFonts w:eastAsia="Times New Roman" w:cs="Arial"/>
          <w:szCs w:val="24"/>
        </w:rPr>
        <w:t xml:space="preserve">ontinuaremos impulsando la RSC en </w:t>
      </w:r>
      <w:r w:rsidR="006C32BA">
        <w:rPr>
          <w:rFonts w:eastAsia="Times New Roman" w:cs="Arial"/>
          <w:szCs w:val="24"/>
        </w:rPr>
        <w:t>toda</w:t>
      </w:r>
      <w:r w:rsidR="006C32BA" w:rsidRPr="00B00408">
        <w:rPr>
          <w:rFonts w:eastAsia="Times New Roman" w:cs="Arial"/>
          <w:szCs w:val="24"/>
        </w:rPr>
        <w:t xml:space="preserve"> la Institución</w:t>
      </w:r>
      <w:r w:rsidR="00887F2F">
        <w:rPr>
          <w:rFonts w:eastAsia="Times New Roman" w:cs="Arial"/>
          <w:szCs w:val="24"/>
        </w:rPr>
        <w:t xml:space="preserve">, </w:t>
      </w:r>
      <w:r w:rsidR="00282163">
        <w:rPr>
          <w:rFonts w:eastAsia="Times New Roman" w:cs="Arial"/>
          <w:szCs w:val="24"/>
        </w:rPr>
        <w:t xml:space="preserve">profundizando </w:t>
      </w:r>
      <w:r w:rsidR="0073111E">
        <w:rPr>
          <w:rFonts w:eastAsia="Times New Roman" w:cs="Arial"/>
          <w:szCs w:val="24"/>
        </w:rPr>
        <w:t xml:space="preserve">en la mejora de </w:t>
      </w:r>
      <w:r w:rsidR="006C32BA" w:rsidRPr="00B00408">
        <w:rPr>
          <w:rFonts w:eastAsia="Times New Roman" w:cs="Arial"/>
          <w:szCs w:val="24"/>
        </w:rPr>
        <w:t>la gestión de riesgos,</w:t>
      </w:r>
      <w:r w:rsidR="0073111E">
        <w:rPr>
          <w:rFonts w:eastAsia="Times New Roman" w:cs="Arial"/>
          <w:szCs w:val="24"/>
        </w:rPr>
        <w:t xml:space="preserve"> y en la selección de proveedores.</w:t>
      </w:r>
    </w:p>
    <w:p w14:paraId="6377F061" w14:textId="2CE155E7" w:rsidR="00F27D45" w:rsidRDefault="00F27D45" w:rsidP="006C32BA">
      <w:pPr>
        <w:spacing w:before="0" w:after="0" w:line="240" w:lineRule="auto"/>
        <w:jc w:val="both"/>
        <w:rPr>
          <w:rFonts w:cs="Arial"/>
          <w:szCs w:val="24"/>
        </w:rPr>
      </w:pPr>
    </w:p>
    <w:p w14:paraId="05BD94DB" w14:textId="36744777" w:rsidR="002A4D46" w:rsidRDefault="00B75FBF" w:rsidP="00B75FBF">
      <w:pPr>
        <w:spacing w:before="0" w:after="0" w:line="240" w:lineRule="auto"/>
        <w:ind w:left="709" w:hanging="1"/>
        <w:jc w:val="both"/>
        <w:rPr>
          <w:rFonts w:cs="Arial"/>
          <w:szCs w:val="24"/>
        </w:rPr>
      </w:pPr>
      <w:r w:rsidRPr="00B75FBF">
        <w:rPr>
          <w:rFonts w:cs="Arial"/>
          <w:b/>
          <w:bCs/>
          <w:szCs w:val="24"/>
        </w:rPr>
        <w:t>4.1.</w:t>
      </w:r>
      <w:r w:rsidR="00DE3EEE">
        <w:rPr>
          <w:rFonts w:cs="Arial"/>
          <w:b/>
          <w:bCs/>
          <w:szCs w:val="24"/>
        </w:rPr>
        <w:t>-</w:t>
      </w:r>
      <w:r>
        <w:rPr>
          <w:rFonts w:cs="Arial"/>
          <w:szCs w:val="24"/>
        </w:rPr>
        <w:t xml:space="preserve"> </w:t>
      </w:r>
      <w:r w:rsidR="002A4D46" w:rsidRPr="001637F9">
        <w:rPr>
          <w:rFonts w:cs="Arial"/>
          <w:szCs w:val="24"/>
        </w:rPr>
        <w:t xml:space="preserve">Seguiremos trabajando por la </w:t>
      </w:r>
      <w:r w:rsidR="002A4D46" w:rsidRPr="001637F9">
        <w:rPr>
          <w:rFonts w:cs="Arial"/>
          <w:b/>
          <w:bCs/>
          <w:szCs w:val="24"/>
        </w:rPr>
        <w:t>integración de la RSC en la estrategia</w:t>
      </w:r>
      <w:r w:rsidR="002A4D46" w:rsidRPr="001637F9">
        <w:rPr>
          <w:rFonts w:cs="Arial"/>
          <w:szCs w:val="24"/>
        </w:rPr>
        <w:t xml:space="preserve"> de la Organización</w:t>
      </w:r>
      <w:r w:rsidR="009022D5">
        <w:rPr>
          <w:rFonts w:cs="Arial"/>
          <w:szCs w:val="24"/>
        </w:rPr>
        <w:t>,</w:t>
      </w:r>
      <w:r w:rsidR="002A4D46" w:rsidRPr="001637F9">
        <w:rPr>
          <w:rFonts w:cs="Arial"/>
          <w:szCs w:val="24"/>
        </w:rPr>
        <w:t xml:space="preserve"> </w:t>
      </w:r>
      <w:r w:rsidR="009022D5">
        <w:rPr>
          <w:rFonts w:cs="Arial"/>
          <w:szCs w:val="24"/>
        </w:rPr>
        <w:t>i</w:t>
      </w:r>
      <w:r w:rsidR="002A4D46" w:rsidRPr="001637F9">
        <w:rPr>
          <w:rFonts w:cs="Arial"/>
          <w:szCs w:val="24"/>
        </w:rPr>
        <w:t>ncorpora</w:t>
      </w:r>
      <w:r w:rsidR="009022D5">
        <w:rPr>
          <w:rFonts w:cs="Arial"/>
          <w:szCs w:val="24"/>
        </w:rPr>
        <w:t>ndo</w:t>
      </w:r>
      <w:r w:rsidR="002A4D46" w:rsidRPr="001637F9">
        <w:rPr>
          <w:rFonts w:cs="Arial"/>
          <w:szCs w:val="24"/>
        </w:rPr>
        <w:t xml:space="preserve"> criterios ambientales, sociales y de buen gobierno</w:t>
      </w:r>
      <w:r w:rsidR="001A4B1C">
        <w:rPr>
          <w:rFonts w:cs="Arial"/>
          <w:szCs w:val="24"/>
        </w:rPr>
        <w:t xml:space="preserve"> en sus </w:t>
      </w:r>
      <w:r w:rsidR="001A4B1C">
        <w:rPr>
          <w:rFonts w:cs="Arial"/>
          <w:szCs w:val="24"/>
        </w:rPr>
        <w:lastRenderedPageBreak/>
        <w:t>decisiones</w:t>
      </w:r>
      <w:r w:rsidR="002A4D46" w:rsidRPr="001637F9">
        <w:rPr>
          <w:rFonts w:cs="Arial"/>
          <w:szCs w:val="24"/>
        </w:rPr>
        <w:t xml:space="preserve">, lo que reportará </w:t>
      </w:r>
      <w:r w:rsidR="001A4B1C">
        <w:rPr>
          <w:rFonts w:cs="Arial"/>
          <w:szCs w:val="24"/>
        </w:rPr>
        <w:t xml:space="preserve">diversos </w:t>
      </w:r>
      <w:r w:rsidR="002A4D46" w:rsidRPr="001637F9">
        <w:rPr>
          <w:rFonts w:cs="Arial"/>
          <w:szCs w:val="24"/>
        </w:rPr>
        <w:t>beneficios a todos nuestros grupos de interés y a la sociedad en general, fortaleciendo a su vez la reputación y el cumplimiento de la</w:t>
      </w:r>
      <w:r w:rsidR="004D7B63">
        <w:rPr>
          <w:rFonts w:cs="Arial"/>
          <w:szCs w:val="24"/>
        </w:rPr>
        <w:t>s numerosas</w:t>
      </w:r>
      <w:r w:rsidR="002A4D46" w:rsidRPr="001637F9">
        <w:rPr>
          <w:rFonts w:cs="Arial"/>
          <w:szCs w:val="24"/>
        </w:rPr>
        <w:t xml:space="preserve"> regulaciones que vendrán en esta materia.</w:t>
      </w:r>
    </w:p>
    <w:p w14:paraId="55044DE7" w14:textId="77777777" w:rsidR="002A4D46" w:rsidRPr="00D644E6" w:rsidRDefault="002A4D46" w:rsidP="00B04521">
      <w:pPr>
        <w:spacing w:before="0" w:after="0" w:line="240" w:lineRule="auto"/>
        <w:jc w:val="both"/>
        <w:rPr>
          <w:rFonts w:cs="Arial"/>
        </w:rPr>
      </w:pPr>
    </w:p>
    <w:p w14:paraId="212D878A" w14:textId="732A181C" w:rsidR="002A4D46" w:rsidRPr="00871A63" w:rsidRDefault="00B75FBF" w:rsidP="00B75FBF">
      <w:pPr>
        <w:spacing w:before="0" w:after="0" w:line="240" w:lineRule="auto"/>
        <w:ind w:left="709" w:hanging="1"/>
        <w:jc w:val="both"/>
        <w:rPr>
          <w:rFonts w:cs="Arial"/>
          <w:szCs w:val="24"/>
        </w:rPr>
      </w:pPr>
      <w:r w:rsidRPr="00B75FBF">
        <w:rPr>
          <w:rFonts w:cs="Arial"/>
          <w:b/>
          <w:bCs/>
          <w:szCs w:val="24"/>
        </w:rPr>
        <w:t>4.2.</w:t>
      </w:r>
      <w:r w:rsidR="00DE3EEE">
        <w:rPr>
          <w:rFonts w:cs="Arial"/>
          <w:b/>
          <w:bCs/>
          <w:szCs w:val="24"/>
        </w:rPr>
        <w:t>-</w:t>
      </w:r>
      <w:r>
        <w:rPr>
          <w:rFonts w:cs="Arial"/>
          <w:szCs w:val="24"/>
        </w:rPr>
        <w:t xml:space="preserve"> </w:t>
      </w:r>
      <w:r w:rsidR="002A4D46" w:rsidRPr="001637F9">
        <w:rPr>
          <w:rFonts w:cs="Arial"/>
          <w:szCs w:val="24"/>
        </w:rPr>
        <w:t xml:space="preserve">Continuaremos </w:t>
      </w:r>
      <w:r w:rsidR="008B66C1">
        <w:rPr>
          <w:rFonts w:cs="Arial"/>
          <w:szCs w:val="24"/>
        </w:rPr>
        <w:t xml:space="preserve">alineados </w:t>
      </w:r>
      <w:r w:rsidR="00FE026B" w:rsidRPr="00AE1891">
        <w:rPr>
          <w:rFonts w:cs="Arial"/>
          <w:szCs w:val="24"/>
        </w:rPr>
        <w:t xml:space="preserve">con </w:t>
      </w:r>
      <w:r w:rsidR="002A4D46" w:rsidRPr="001637F9">
        <w:rPr>
          <w:rFonts w:cs="Arial"/>
          <w:szCs w:val="24"/>
        </w:rPr>
        <w:t xml:space="preserve">los </w:t>
      </w:r>
      <w:r w:rsidR="002A4D46" w:rsidRPr="001637F9">
        <w:rPr>
          <w:rFonts w:cs="Arial"/>
          <w:b/>
          <w:bCs/>
          <w:szCs w:val="24"/>
        </w:rPr>
        <w:t>retos mundiales de desarrollo sostenible</w:t>
      </w:r>
      <w:r w:rsidR="002A4D46" w:rsidRPr="001637F9">
        <w:rPr>
          <w:rFonts w:cs="Arial"/>
          <w:szCs w:val="24"/>
        </w:rPr>
        <w:t xml:space="preserve">, incluido nuestro compromiso </w:t>
      </w:r>
      <w:r w:rsidR="00434672">
        <w:rPr>
          <w:rFonts w:cs="Arial"/>
          <w:szCs w:val="24"/>
        </w:rPr>
        <w:t xml:space="preserve">en pro de </w:t>
      </w:r>
      <w:r w:rsidR="002A4D46" w:rsidRPr="001637F9">
        <w:rPr>
          <w:rFonts w:cs="Arial"/>
          <w:szCs w:val="24"/>
        </w:rPr>
        <w:t xml:space="preserve">la consecución de los Objetivos de Desarrollo </w:t>
      </w:r>
      <w:r w:rsidR="002A4D46" w:rsidRPr="00871A63">
        <w:rPr>
          <w:rFonts w:cs="Arial"/>
          <w:szCs w:val="24"/>
        </w:rPr>
        <w:t>Sostenible (ODS) de la Agenda 2030 de Naciones Unidas</w:t>
      </w:r>
      <w:r w:rsidR="005828F9" w:rsidRPr="00871A63">
        <w:rPr>
          <w:rFonts w:cs="Arial"/>
          <w:szCs w:val="24"/>
        </w:rPr>
        <w:t>,</w:t>
      </w:r>
      <w:r w:rsidR="006A7697" w:rsidRPr="00871A63">
        <w:rPr>
          <w:rFonts w:cs="Arial"/>
          <w:szCs w:val="24"/>
        </w:rPr>
        <w:t xml:space="preserve"> trabajando especialmente en </w:t>
      </w:r>
      <w:r w:rsidR="001A4B1C">
        <w:rPr>
          <w:rFonts w:cs="Arial"/>
          <w:szCs w:val="24"/>
        </w:rPr>
        <w:t xml:space="preserve">aquellos </w:t>
      </w:r>
      <w:r w:rsidR="005828F9" w:rsidRPr="00871A63">
        <w:rPr>
          <w:rFonts w:cs="Arial"/>
          <w:szCs w:val="24"/>
        </w:rPr>
        <w:t>relacionados con nuestra actividad</w:t>
      </w:r>
      <w:r w:rsidR="002A4D46" w:rsidRPr="00871A63">
        <w:rPr>
          <w:rFonts w:cs="Arial"/>
          <w:szCs w:val="24"/>
        </w:rPr>
        <w:t>.</w:t>
      </w:r>
    </w:p>
    <w:p w14:paraId="6AB56CD5" w14:textId="77777777" w:rsidR="002A4D46" w:rsidRPr="001637F9" w:rsidRDefault="002A4D46" w:rsidP="00B04521">
      <w:pPr>
        <w:spacing w:before="0" w:after="0" w:line="240" w:lineRule="auto"/>
        <w:jc w:val="both"/>
        <w:rPr>
          <w:rFonts w:cs="Arial"/>
          <w:szCs w:val="24"/>
        </w:rPr>
      </w:pPr>
    </w:p>
    <w:p w14:paraId="4D1D0DF5" w14:textId="41174649" w:rsidR="002A4D46" w:rsidRDefault="00B75FBF" w:rsidP="00B75FBF">
      <w:pPr>
        <w:spacing w:before="0" w:after="0" w:line="240" w:lineRule="auto"/>
        <w:ind w:left="709" w:hanging="1"/>
        <w:jc w:val="both"/>
        <w:rPr>
          <w:rFonts w:cs="Arial"/>
          <w:szCs w:val="24"/>
        </w:rPr>
      </w:pPr>
      <w:r w:rsidRPr="00B75FBF">
        <w:rPr>
          <w:rFonts w:cs="Arial"/>
          <w:b/>
          <w:bCs/>
          <w:szCs w:val="24"/>
        </w:rPr>
        <w:t>4.3.</w:t>
      </w:r>
      <w:r w:rsidR="00DE3EEE">
        <w:rPr>
          <w:rFonts w:cs="Arial"/>
          <w:b/>
          <w:bCs/>
          <w:szCs w:val="24"/>
        </w:rPr>
        <w:t>-</w:t>
      </w:r>
      <w:r>
        <w:rPr>
          <w:rFonts w:cs="Arial"/>
          <w:szCs w:val="24"/>
        </w:rPr>
        <w:t xml:space="preserve"> </w:t>
      </w:r>
      <w:r w:rsidR="00A44D1D">
        <w:rPr>
          <w:rFonts w:cs="Arial"/>
          <w:szCs w:val="24"/>
        </w:rPr>
        <w:t>Bajo los principios del Plan Director de RSC, que actualizaremos periódicamente, s</w:t>
      </w:r>
      <w:r w:rsidR="002A4D46">
        <w:rPr>
          <w:rFonts w:cs="Arial"/>
          <w:szCs w:val="24"/>
        </w:rPr>
        <w:t>eguiremos e</w:t>
      </w:r>
      <w:r w:rsidR="002A4D46" w:rsidRPr="001637F9">
        <w:rPr>
          <w:rFonts w:cs="Arial"/>
          <w:szCs w:val="24"/>
        </w:rPr>
        <w:t>labora</w:t>
      </w:r>
      <w:r w:rsidR="002A4D46">
        <w:rPr>
          <w:rFonts w:cs="Arial"/>
          <w:szCs w:val="24"/>
        </w:rPr>
        <w:t>ndo</w:t>
      </w:r>
      <w:r w:rsidR="002A4D46" w:rsidRPr="001637F9">
        <w:rPr>
          <w:rFonts w:cs="Arial"/>
          <w:szCs w:val="24"/>
        </w:rPr>
        <w:t xml:space="preserve"> y publica</w:t>
      </w:r>
      <w:r w:rsidR="002A4D46">
        <w:rPr>
          <w:rFonts w:cs="Arial"/>
          <w:szCs w:val="24"/>
        </w:rPr>
        <w:t>ndo</w:t>
      </w:r>
      <w:r w:rsidR="002A4D46" w:rsidRPr="001637F9">
        <w:rPr>
          <w:rFonts w:cs="Arial"/>
          <w:szCs w:val="24"/>
        </w:rPr>
        <w:t xml:space="preserve"> </w:t>
      </w:r>
      <w:r w:rsidR="00F0173D">
        <w:rPr>
          <w:rFonts w:cs="Arial"/>
          <w:szCs w:val="24"/>
        </w:rPr>
        <w:t xml:space="preserve">anualmente </w:t>
      </w:r>
      <w:r w:rsidR="00E94761">
        <w:rPr>
          <w:rFonts w:cs="Arial"/>
          <w:b/>
          <w:bCs/>
          <w:szCs w:val="24"/>
        </w:rPr>
        <w:t xml:space="preserve">el Estado de Información no Financiera y </w:t>
      </w:r>
      <w:r w:rsidR="00E94761" w:rsidRPr="00455521">
        <w:rPr>
          <w:rFonts w:cs="Arial"/>
          <w:b/>
          <w:bCs/>
          <w:szCs w:val="24"/>
        </w:rPr>
        <w:t>Diversidad</w:t>
      </w:r>
      <w:r w:rsidR="00A44D1D" w:rsidRPr="00455521">
        <w:rPr>
          <w:rFonts w:cs="Arial"/>
          <w:b/>
          <w:bCs/>
          <w:szCs w:val="24"/>
        </w:rPr>
        <w:t xml:space="preserve"> </w:t>
      </w:r>
      <w:r w:rsidR="00A44D1D" w:rsidRPr="002F319C">
        <w:rPr>
          <w:rFonts w:cs="Arial"/>
          <w:b/>
          <w:bCs/>
          <w:szCs w:val="24"/>
        </w:rPr>
        <w:t>(también denominado Memoria de RSC</w:t>
      </w:r>
      <w:r w:rsidR="002F319C">
        <w:rPr>
          <w:rFonts w:cs="Arial"/>
          <w:b/>
          <w:bCs/>
          <w:szCs w:val="24"/>
        </w:rPr>
        <w:t>)</w:t>
      </w:r>
      <w:r w:rsidR="00E94761" w:rsidRPr="00455521">
        <w:rPr>
          <w:rFonts w:cs="Arial"/>
          <w:b/>
          <w:bCs/>
          <w:szCs w:val="24"/>
        </w:rPr>
        <w:t>,</w:t>
      </w:r>
      <w:r w:rsidR="009827E4">
        <w:rPr>
          <w:rFonts w:cs="Arial"/>
          <w:b/>
          <w:bCs/>
          <w:szCs w:val="24"/>
        </w:rPr>
        <w:t xml:space="preserve"> </w:t>
      </w:r>
      <w:r w:rsidR="002A4D46" w:rsidRPr="001637F9">
        <w:rPr>
          <w:rFonts w:cs="Arial"/>
          <w:szCs w:val="24"/>
        </w:rPr>
        <w:t>para reportar la información sobre los hitos y hechos relevantes en la materia</w:t>
      </w:r>
      <w:r w:rsidR="00AA33AD">
        <w:rPr>
          <w:rFonts w:cs="Arial"/>
          <w:szCs w:val="24"/>
        </w:rPr>
        <w:t xml:space="preserve">, </w:t>
      </w:r>
      <w:r w:rsidR="002A4D46" w:rsidRPr="001637F9">
        <w:rPr>
          <w:rFonts w:cs="Arial"/>
          <w:szCs w:val="24"/>
        </w:rPr>
        <w:t>mostrando asimismo la contribución que realiza la ONCE a la consecución de los ODS.</w:t>
      </w:r>
      <w:r w:rsidR="00AA33AD">
        <w:rPr>
          <w:rFonts w:cs="Arial"/>
          <w:szCs w:val="24"/>
        </w:rPr>
        <w:t xml:space="preserve"> También</w:t>
      </w:r>
      <w:r w:rsidR="00455521">
        <w:rPr>
          <w:rFonts w:cs="Arial"/>
          <w:szCs w:val="24"/>
        </w:rPr>
        <w:t xml:space="preserve"> </w:t>
      </w:r>
      <w:r w:rsidR="00AA33AD">
        <w:rPr>
          <w:rFonts w:cs="Arial"/>
          <w:szCs w:val="24"/>
        </w:rPr>
        <w:t xml:space="preserve">colaboraremos con el resto de </w:t>
      </w:r>
      <w:r w:rsidR="006D5347">
        <w:rPr>
          <w:rFonts w:cs="Arial"/>
          <w:szCs w:val="24"/>
        </w:rPr>
        <w:t>las áreas</w:t>
      </w:r>
      <w:r w:rsidR="00AA33AD">
        <w:rPr>
          <w:rFonts w:cs="Arial"/>
          <w:szCs w:val="24"/>
        </w:rPr>
        <w:t xml:space="preserve"> del Grupo Social ONCE, en la realización de los </w:t>
      </w:r>
      <w:r w:rsidR="00455521">
        <w:rPr>
          <w:rFonts w:cs="Arial"/>
          <w:szCs w:val="24"/>
        </w:rPr>
        <w:t xml:space="preserve">informes anuales </w:t>
      </w:r>
      <w:r w:rsidR="00AA33AD">
        <w:rPr>
          <w:rFonts w:cs="Arial"/>
          <w:szCs w:val="24"/>
        </w:rPr>
        <w:t>de valor compartido.</w:t>
      </w:r>
    </w:p>
    <w:p w14:paraId="6EAD3D07" w14:textId="77777777" w:rsidR="002A4D46" w:rsidRPr="001637F9" w:rsidRDefault="002A4D46" w:rsidP="00B04521">
      <w:pPr>
        <w:spacing w:before="0" w:after="0" w:line="240" w:lineRule="auto"/>
        <w:jc w:val="both"/>
        <w:rPr>
          <w:rFonts w:cs="Arial"/>
          <w:szCs w:val="24"/>
        </w:rPr>
      </w:pPr>
    </w:p>
    <w:p w14:paraId="070B2B42" w14:textId="0013981A" w:rsidR="002A4D46" w:rsidRPr="000E4967" w:rsidRDefault="00B75FBF" w:rsidP="00D903A7">
      <w:pPr>
        <w:spacing w:before="0" w:after="0" w:line="240" w:lineRule="auto"/>
        <w:ind w:left="708"/>
        <w:jc w:val="both"/>
        <w:rPr>
          <w:rFonts w:cs="Arial"/>
          <w:szCs w:val="24"/>
        </w:rPr>
      </w:pPr>
      <w:bookmarkStart w:id="10" w:name="_Hlk115714541"/>
      <w:r w:rsidRPr="00B75FBF">
        <w:rPr>
          <w:rFonts w:cs="Arial"/>
          <w:b/>
          <w:bCs/>
          <w:szCs w:val="24"/>
        </w:rPr>
        <w:t>4.4</w:t>
      </w:r>
      <w:r w:rsidR="00DE3EEE">
        <w:rPr>
          <w:rFonts w:cs="Arial"/>
          <w:b/>
          <w:bCs/>
          <w:szCs w:val="24"/>
        </w:rPr>
        <w:t>.-</w:t>
      </w:r>
      <w:r>
        <w:rPr>
          <w:rFonts w:cs="Arial"/>
          <w:szCs w:val="24"/>
        </w:rPr>
        <w:t xml:space="preserve"> </w:t>
      </w:r>
      <w:r w:rsidR="002A4D46" w:rsidRPr="001637F9">
        <w:rPr>
          <w:rFonts w:cs="Arial"/>
          <w:szCs w:val="24"/>
        </w:rPr>
        <w:t xml:space="preserve">Continuaremos avanzando en los nuevos procedimientos para la </w:t>
      </w:r>
      <w:r w:rsidR="002A4D46" w:rsidRPr="001637F9">
        <w:rPr>
          <w:rFonts w:cs="Arial"/>
          <w:b/>
          <w:bCs/>
          <w:szCs w:val="24"/>
        </w:rPr>
        <w:t>selección y contratación de proveedores</w:t>
      </w:r>
      <w:r w:rsidR="002A4D46" w:rsidRPr="001637F9">
        <w:rPr>
          <w:rFonts w:cs="Arial"/>
          <w:szCs w:val="24"/>
        </w:rPr>
        <w:t xml:space="preserve"> con objeto</w:t>
      </w:r>
      <w:r w:rsidR="002A4D46">
        <w:rPr>
          <w:rFonts w:cs="Arial"/>
          <w:szCs w:val="24"/>
        </w:rPr>
        <w:t xml:space="preserve"> de</w:t>
      </w:r>
      <w:r w:rsidR="002A4D46" w:rsidRPr="001637F9">
        <w:rPr>
          <w:rFonts w:cs="Arial"/>
          <w:szCs w:val="24"/>
        </w:rPr>
        <w:t xml:space="preserve"> lograr una mayor transparencia, seguridad y control en </w:t>
      </w:r>
      <w:r w:rsidR="00B053F8">
        <w:rPr>
          <w:rFonts w:cs="Arial"/>
          <w:szCs w:val="24"/>
        </w:rPr>
        <w:t xml:space="preserve">dicha </w:t>
      </w:r>
      <w:r w:rsidR="002A4D46" w:rsidRPr="001637F9">
        <w:rPr>
          <w:rFonts w:cs="Arial"/>
          <w:szCs w:val="24"/>
        </w:rPr>
        <w:t>contratación por parte de la ONCE</w:t>
      </w:r>
      <w:r w:rsidR="00C064BB">
        <w:rPr>
          <w:rFonts w:cs="Arial"/>
          <w:szCs w:val="24"/>
        </w:rPr>
        <w:t>,</w:t>
      </w:r>
      <w:r w:rsidR="002A4D46" w:rsidRPr="001637F9">
        <w:rPr>
          <w:rFonts w:cs="Arial"/>
          <w:szCs w:val="24"/>
        </w:rPr>
        <w:t xml:space="preserve"> </w:t>
      </w:r>
      <w:r w:rsidR="00891E10">
        <w:rPr>
          <w:rFonts w:cs="Arial"/>
          <w:szCs w:val="24"/>
        </w:rPr>
        <w:t>consiguiendo</w:t>
      </w:r>
      <w:r w:rsidR="002A4D46" w:rsidRPr="001637F9">
        <w:rPr>
          <w:rFonts w:cs="Arial"/>
          <w:szCs w:val="24"/>
        </w:rPr>
        <w:t xml:space="preserve"> las mejores condiciones posibles en la relación calidad-precio,</w:t>
      </w:r>
      <w:r w:rsidR="00D903A7" w:rsidRPr="00D903A7">
        <w:rPr>
          <w:rFonts w:eastAsia="Times New Roman" w:cs="Arial"/>
          <w:szCs w:val="24"/>
        </w:rPr>
        <w:t xml:space="preserve"> </w:t>
      </w:r>
      <w:r w:rsidR="00D903A7" w:rsidRPr="00B00408">
        <w:rPr>
          <w:rFonts w:eastAsia="Times New Roman" w:cs="Arial"/>
          <w:szCs w:val="24"/>
        </w:rPr>
        <w:t>teniendo en cuenta tanto los aspectos económicos y de calidad en los servicios como los principios y reglas de cumplimiento normativo</w:t>
      </w:r>
      <w:r w:rsidR="00D903A7">
        <w:rPr>
          <w:rFonts w:eastAsia="Times New Roman" w:cs="Arial"/>
          <w:szCs w:val="24"/>
        </w:rPr>
        <w:t xml:space="preserve">, </w:t>
      </w:r>
      <w:r w:rsidR="00684022">
        <w:rPr>
          <w:rFonts w:eastAsia="Times New Roman" w:cs="Arial"/>
          <w:szCs w:val="24"/>
        </w:rPr>
        <w:t>debida diligencia externa</w:t>
      </w:r>
      <w:r w:rsidR="00871A63" w:rsidRPr="00871A63">
        <w:rPr>
          <w:rFonts w:eastAsia="Times New Roman" w:cs="Arial"/>
          <w:szCs w:val="24"/>
        </w:rPr>
        <w:t>,</w:t>
      </w:r>
      <w:r w:rsidR="00891E10" w:rsidRPr="00871A63">
        <w:rPr>
          <w:rFonts w:eastAsia="Times New Roman" w:cs="Arial"/>
          <w:szCs w:val="24"/>
        </w:rPr>
        <w:t xml:space="preserve"> así como</w:t>
      </w:r>
      <w:r w:rsidR="00D903A7" w:rsidRPr="00871A63">
        <w:rPr>
          <w:rFonts w:eastAsia="Times New Roman" w:cs="Arial"/>
          <w:szCs w:val="24"/>
        </w:rPr>
        <w:t xml:space="preserve"> la </w:t>
      </w:r>
      <w:r w:rsidR="00D903A7">
        <w:rPr>
          <w:rFonts w:eastAsia="Times New Roman" w:cs="Arial"/>
          <w:szCs w:val="24"/>
        </w:rPr>
        <w:t>suscripción del</w:t>
      </w:r>
      <w:r w:rsidR="00D903A7" w:rsidRPr="00B00408">
        <w:rPr>
          <w:rFonts w:eastAsia="Times New Roman" w:cs="Arial"/>
          <w:szCs w:val="24"/>
        </w:rPr>
        <w:t xml:space="preserve"> código de conducta que inspira </w:t>
      </w:r>
      <w:r w:rsidR="00D903A7">
        <w:rPr>
          <w:rFonts w:eastAsia="Times New Roman" w:cs="Arial"/>
          <w:szCs w:val="24"/>
        </w:rPr>
        <w:t>nuestro</w:t>
      </w:r>
      <w:r w:rsidR="009827E4">
        <w:rPr>
          <w:rFonts w:eastAsia="Times New Roman" w:cs="Arial"/>
          <w:szCs w:val="24"/>
        </w:rPr>
        <w:t xml:space="preserve"> </w:t>
      </w:r>
      <w:r w:rsidR="00D903A7" w:rsidRPr="00B00408">
        <w:rPr>
          <w:rFonts w:eastAsia="Times New Roman" w:cs="Arial"/>
          <w:szCs w:val="24"/>
        </w:rPr>
        <w:t>funcionamiento</w:t>
      </w:r>
      <w:r w:rsidR="00D903A7">
        <w:rPr>
          <w:rFonts w:eastAsia="Times New Roman" w:cs="Arial"/>
          <w:szCs w:val="24"/>
        </w:rPr>
        <w:t>, procurando que dichos proveedores estén</w:t>
      </w:r>
      <w:r w:rsidR="00D903A7">
        <w:rPr>
          <w:rFonts w:cs="Arial"/>
          <w:szCs w:val="24"/>
        </w:rPr>
        <w:t xml:space="preserve"> al</w:t>
      </w:r>
      <w:r w:rsidR="002A4D46" w:rsidRPr="001637F9">
        <w:rPr>
          <w:rFonts w:cs="Arial"/>
          <w:szCs w:val="24"/>
        </w:rPr>
        <w:t xml:space="preserve">ineados </w:t>
      </w:r>
      <w:r w:rsidR="004D7B63">
        <w:rPr>
          <w:rFonts w:cs="Arial"/>
          <w:szCs w:val="24"/>
        </w:rPr>
        <w:t xml:space="preserve">con </w:t>
      </w:r>
      <w:r w:rsidR="002A4D46" w:rsidRPr="001637F9">
        <w:rPr>
          <w:rFonts w:cs="Arial"/>
          <w:szCs w:val="24"/>
        </w:rPr>
        <w:t>los valores y</w:t>
      </w:r>
      <w:r w:rsidR="009827E4">
        <w:rPr>
          <w:rFonts w:cs="Arial"/>
          <w:szCs w:val="24"/>
        </w:rPr>
        <w:t xml:space="preserve"> </w:t>
      </w:r>
      <w:r w:rsidR="00C064BB">
        <w:rPr>
          <w:rFonts w:cs="Arial"/>
          <w:szCs w:val="24"/>
        </w:rPr>
        <w:t xml:space="preserve">la </w:t>
      </w:r>
      <w:r w:rsidR="002A4D46" w:rsidRPr="001637F9">
        <w:rPr>
          <w:rFonts w:cs="Arial"/>
          <w:szCs w:val="24"/>
        </w:rPr>
        <w:t>cultura que conforman el Grupo Social ONCE</w:t>
      </w:r>
      <w:r w:rsidR="00B5021F">
        <w:rPr>
          <w:rFonts w:cs="Arial"/>
          <w:szCs w:val="24"/>
        </w:rPr>
        <w:t>.</w:t>
      </w:r>
    </w:p>
    <w:bookmarkEnd w:id="10"/>
    <w:p w14:paraId="3AEE5E6F" w14:textId="65A99769" w:rsidR="00D903A7" w:rsidRDefault="00D903A7" w:rsidP="00B053F8">
      <w:pPr>
        <w:spacing w:before="0" w:after="0" w:line="240" w:lineRule="auto"/>
        <w:ind w:left="709" w:hanging="1"/>
        <w:jc w:val="both"/>
        <w:rPr>
          <w:rFonts w:cs="Arial"/>
          <w:szCs w:val="24"/>
        </w:rPr>
      </w:pPr>
    </w:p>
    <w:p w14:paraId="2A51BA05" w14:textId="1B457BD5" w:rsidR="002A4D46" w:rsidRPr="00D644E6" w:rsidRDefault="00B75FBF" w:rsidP="00B75FBF">
      <w:pPr>
        <w:spacing w:before="0" w:after="0" w:line="240" w:lineRule="auto"/>
        <w:ind w:left="709" w:hanging="1"/>
        <w:jc w:val="both"/>
        <w:rPr>
          <w:rFonts w:eastAsia="Times New Roman" w:cs="Arial"/>
          <w:szCs w:val="24"/>
        </w:rPr>
      </w:pPr>
      <w:bookmarkStart w:id="11" w:name="_Hlk115714608"/>
      <w:r w:rsidRPr="00B75FBF">
        <w:rPr>
          <w:rFonts w:eastAsia="Times New Roman" w:cs="Arial"/>
          <w:b/>
          <w:bCs/>
          <w:szCs w:val="24"/>
        </w:rPr>
        <w:t>4.5</w:t>
      </w:r>
      <w:r w:rsidRPr="00606FB6">
        <w:rPr>
          <w:rFonts w:eastAsia="Times New Roman" w:cs="Arial"/>
          <w:b/>
          <w:bCs/>
          <w:szCs w:val="24"/>
        </w:rPr>
        <w:t>.</w:t>
      </w:r>
      <w:r w:rsidR="00DE3EEE">
        <w:rPr>
          <w:rFonts w:eastAsia="Times New Roman" w:cs="Arial"/>
          <w:b/>
          <w:bCs/>
          <w:szCs w:val="24"/>
        </w:rPr>
        <w:t>-</w:t>
      </w:r>
      <w:r>
        <w:rPr>
          <w:rFonts w:eastAsia="Times New Roman" w:cs="Arial"/>
          <w:szCs w:val="24"/>
        </w:rPr>
        <w:t xml:space="preserve"> </w:t>
      </w:r>
      <w:r w:rsidR="002A4D46" w:rsidRPr="00D644E6">
        <w:rPr>
          <w:rFonts w:eastAsia="Times New Roman" w:cs="Arial"/>
          <w:szCs w:val="24"/>
        </w:rPr>
        <w:t>Deberemos seguir profundizando y asentando la gestión de riesgos, adaptando los parámetros y procedimientos a los nuevos requerimientos y circunstancias que vayan surgiendo, tales como modificaciones en juego responsable</w:t>
      </w:r>
      <w:r w:rsidR="008A55FD">
        <w:rPr>
          <w:rFonts w:eastAsia="Times New Roman" w:cs="Arial"/>
          <w:szCs w:val="24"/>
        </w:rPr>
        <w:t xml:space="preserve"> y seguro</w:t>
      </w:r>
      <w:r w:rsidR="002A4D46" w:rsidRPr="00D644E6">
        <w:rPr>
          <w:rFonts w:eastAsia="Times New Roman" w:cs="Arial"/>
          <w:szCs w:val="24"/>
        </w:rPr>
        <w:t>, responsabilidades jurídicas</w:t>
      </w:r>
      <w:r w:rsidR="002A4D46" w:rsidRPr="00AE1891">
        <w:rPr>
          <w:rFonts w:eastAsia="Times New Roman" w:cs="Arial"/>
          <w:szCs w:val="24"/>
        </w:rPr>
        <w:t xml:space="preserve">, </w:t>
      </w:r>
      <w:r w:rsidR="00087985" w:rsidRPr="00AE1891">
        <w:rPr>
          <w:rFonts w:eastAsia="Times New Roman" w:cs="Arial"/>
          <w:szCs w:val="24"/>
        </w:rPr>
        <w:t xml:space="preserve">prevención del blanqueo de capitales, </w:t>
      </w:r>
      <w:r w:rsidR="002A4D46" w:rsidRPr="00D644E6">
        <w:rPr>
          <w:rFonts w:eastAsia="Times New Roman" w:cs="Arial"/>
          <w:szCs w:val="24"/>
        </w:rPr>
        <w:t>cumplimiento fiscal, etc.</w:t>
      </w:r>
      <w:r w:rsidR="00D81DB6" w:rsidRPr="00D644E6">
        <w:rPr>
          <w:rFonts w:eastAsia="Times New Roman" w:cs="Arial"/>
          <w:szCs w:val="24"/>
        </w:rPr>
        <w:t>, intensificando</w:t>
      </w:r>
      <w:r w:rsidR="002A4D46" w:rsidRPr="00D644E6">
        <w:rPr>
          <w:rFonts w:eastAsia="Times New Roman" w:cs="Arial"/>
          <w:szCs w:val="24"/>
        </w:rPr>
        <w:t xml:space="preserve"> la elaboración de planes de continuidad para cubrir cualquier contingencia.</w:t>
      </w:r>
    </w:p>
    <w:bookmarkEnd w:id="11"/>
    <w:p w14:paraId="51F559CF" w14:textId="4C834592" w:rsidR="00B75FBF" w:rsidRDefault="00B75FBF" w:rsidP="00B04521">
      <w:pPr>
        <w:spacing w:before="0" w:after="0" w:line="240" w:lineRule="auto"/>
        <w:jc w:val="both"/>
        <w:rPr>
          <w:rFonts w:cs="Arial"/>
          <w:szCs w:val="24"/>
        </w:rPr>
      </w:pPr>
    </w:p>
    <w:p w14:paraId="1666A71B" w14:textId="2AB070B5" w:rsidR="003C39C9" w:rsidRPr="00B00408" w:rsidRDefault="002A4D46" w:rsidP="006C32BA">
      <w:pPr>
        <w:spacing w:before="0" w:after="0" w:line="240" w:lineRule="auto"/>
        <w:jc w:val="both"/>
        <w:rPr>
          <w:rFonts w:eastAsia="Times New Roman" w:cs="Arial"/>
          <w:szCs w:val="24"/>
        </w:rPr>
      </w:pPr>
      <w:r w:rsidRPr="007D6EAD">
        <w:rPr>
          <w:rFonts w:cs="Arial"/>
          <w:b/>
          <w:bCs/>
          <w:szCs w:val="24"/>
        </w:rPr>
        <w:t>5.- CAPITAL HUMANO</w:t>
      </w:r>
      <w:r>
        <w:rPr>
          <w:rFonts w:cs="Arial"/>
          <w:b/>
          <w:bCs/>
          <w:szCs w:val="24"/>
        </w:rPr>
        <w:t>.</w:t>
      </w:r>
      <w:r w:rsidR="00076AAC">
        <w:rPr>
          <w:rFonts w:cs="Arial"/>
          <w:b/>
          <w:bCs/>
          <w:szCs w:val="24"/>
        </w:rPr>
        <w:t>-</w:t>
      </w:r>
      <w:r>
        <w:rPr>
          <w:rFonts w:cs="Arial"/>
          <w:b/>
          <w:bCs/>
          <w:szCs w:val="24"/>
        </w:rPr>
        <w:t xml:space="preserve"> </w:t>
      </w:r>
      <w:r w:rsidR="007D3678">
        <w:rPr>
          <w:rFonts w:cs="Arial"/>
          <w:szCs w:val="24"/>
        </w:rPr>
        <w:t>Lo más importante para UP son las personas</w:t>
      </w:r>
      <w:r w:rsidR="006A351F">
        <w:rPr>
          <w:rFonts w:cs="Arial"/>
          <w:szCs w:val="24"/>
        </w:rPr>
        <w:t>.</w:t>
      </w:r>
      <w:r w:rsidR="00712067">
        <w:rPr>
          <w:rFonts w:cs="Arial"/>
          <w:szCs w:val="24"/>
        </w:rPr>
        <w:t xml:space="preserve"> Realizaremos un Plan Estratégico para la ges</w:t>
      </w:r>
      <w:r w:rsidR="009827E4">
        <w:rPr>
          <w:rFonts w:cs="Arial"/>
          <w:szCs w:val="24"/>
        </w:rPr>
        <w:t>t</w:t>
      </w:r>
      <w:r w:rsidR="00712067">
        <w:rPr>
          <w:rFonts w:cs="Arial"/>
          <w:szCs w:val="24"/>
        </w:rPr>
        <w:t>ión del capital humano</w:t>
      </w:r>
      <w:r w:rsidR="007D3678">
        <w:rPr>
          <w:rFonts w:cs="Arial"/>
          <w:szCs w:val="24"/>
        </w:rPr>
        <w:t>.</w:t>
      </w:r>
      <w:r w:rsidR="00A465D5">
        <w:rPr>
          <w:rFonts w:eastAsia="Times New Roman" w:cs="Arial"/>
          <w:szCs w:val="24"/>
        </w:rPr>
        <w:t xml:space="preserve"> </w:t>
      </w:r>
      <w:bookmarkStart w:id="12" w:name="_Hlk102580732"/>
      <w:r w:rsidR="00BB5B4C">
        <w:rPr>
          <w:rFonts w:eastAsia="Times New Roman" w:cs="Arial"/>
          <w:szCs w:val="24"/>
        </w:rPr>
        <w:t xml:space="preserve">Continuaremos potenciando y extendiendo </w:t>
      </w:r>
      <w:r w:rsidR="00A465D5">
        <w:rPr>
          <w:rFonts w:eastAsia="Times New Roman" w:cs="Arial"/>
          <w:szCs w:val="24"/>
        </w:rPr>
        <w:t xml:space="preserve">la figura del </w:t>
      </w:r>
      <w:r w:rsidR="00BB5B4C" w:rsidRPr="003F6FE6">
        <w:rPr>
          <w:rFonts w:eastAsia="Times New Roman" w:cs="Arial"/>
          <w:szCs w:val="24"/>
        </w:rPr>
        <w:t>mentor o mentora</w:t>
      </w:r>
      <w:r w:rsidR="00BB5B4C">
        <w:rPr>
          <w:rFonts w:eastAsia="Times New Roman" w:cs="Arial"/>
          <w:szCs w:val="24"/>
        </w:rPr>
        <w:t xml:space="preserve"> </w:t>
      </w:r>
      <w:r w:rsidR="003C39C9" w:rsidRPr="00B00408">
        <w:rPr>
          <w:rFonts w:eastAsia="Times New Roman" w:cs="Arial"/>
          <w:szCs w:val="24"/>
        </w:rPr>
        <w:t>en puestos de gestión</w:t>
      </w:r>
      <w:r w:rsidR="003C39C9">
        <w:rPr>
          <w:rFonts w:eastAsia="Times New Roman" w:cs="Arial"/>
          <w:szCs w:val="24"/>
        </w:rPr>
        <w:t>,</w:t>
      </w:r>
      <w:r w:rsidR="003C39C9" w:rsidRPr="00B00408">
        <w:rPr>
          <w:rFonts w:eastAsia="Times New Roman" w:cs="Arial"/>
          <w:szCs w:val="24"/>
        </w:rPr>
        <w:t xml:space="preserve"> determinados puestos técnicos</w:t>
      </w:r>
      <w:r w:rsidR="00C31479">
        <w:rPr>
          <w:rFonts w:eastAsia="Times New Roman" w:cs="Arial"/>
          <w:szCs w:val="24"/>
        </w:rPr>
        <w:t xml:space="preserve"> y administrativos, así como</w:t>
      </w:r>
      <w:r w:rsidR="003C39C9">
        <w:rPr>
          <w:rFonts w:eastAsia="Times New Roman" w:cs="Arial"/>
          <w:szCs w:val="24"/>
        </w:rPr>
        <w:t xml:space="preserve"> en la red de </w:t>
      </w:r>
      <w:r w:rsidR="003C39C9" w:rsidRPr="003F6FE6">
        <w:rPr>
          <w:rFonts w:eastAsia="Times New Roman" w:cs="Arial"/>
          <w:szCs w:val="24"/>
        </w:rPr>
        <w:t>agentes</w:t>
      </w:r>
      <w:r w:rsidR="00FC3A9D">
        <w:rPr>
          <w:rFonts w:eastAsia="Times New Roman" w:cs="Arial"/>
          <w:szCs w:val="24"/>
        </w:rPr>
        <w:t xml:space="preserve"> vendedores y vendedoras.</w:t>
      </w:r>
      <w:r w:rsidR="003C39C9" w:rsidRPr="00B00408">
        <w:rPr>
          <w:rFonts w:eastAsia="Times New Roman" w:cs="Arial"/>
          <w:szCs w:val="24"/>
        </w:rPr>
        <w:t xml:space="preserve"> </w:t>
      </w:r>
      <w:r w:rsidR="003C39C9">
        <w:rPr>
          <w:rFonts w:eastAsia="Times New Roman" w:cs="Arial"/>
          <w:szCs w:val="24"/>
        </w:rPr>
        <w:t xml:space="preserve">Se llevarán a cabo acciones para la motivación </w:t>
      </w:r>
      <w:r w:rsidR="002B5495">
        <w:rPr>
          <w:rFonts w:eastAsia="Times New Roman" w:cs="Arial"/>
          <w:szCs w:val="24"/>
        </w:rPr>
        <w:t xml:space="preserve">constante de </w:t>
      </w:r>
      <w:r w:rsidR="00FC3A9D">
        <w:rPr>
          <w:rFonts w:eastAsia="Times New Roman" w:cs="Arial"/>
          <w:szCs w:val="24"/>
        </w:rPr>
        <w:t>la plantilla y</w:t>
      </w:r>
      <w:r w:rsidR="003C39C9">
        <w:rPr>
          <w:rFonts w:eastAsia="Times New Roman" w:cs="Arial"/>
          <w:szCs w:val="24"/>
        </w:rPr>
        <w:t xml:space="preserve"> la vinculación con el proyecto, así como un análisis permanente</w:t>
      </w:r>
      <w:r w:rsidR="003C39C9" w:rsidRPr="00B00408">
        <w:rPr>
          <w:rFonts w:eastAsia="Times New Roman" w:cs="Arial"/>
          <w:szCs w:val="24"/>
        </w:rPr>
        <w:t xml:space="preserve"> de la eficacia y eficiencia </w:t>
      </w:r>
      <w:r w:rsidR="0034734C">
        <w:rPr>
          <w:rFonts w:eastAsia="Times New Roman" w:cs="Arial"/>
          <w:szCs w:val="24"/>
        </w:rPr>
        <w:t xml:space="preserve">del personal laboral </w:t>
      </w:r>
      <w:r w:rsidR="003C39C9">
        <w:rPr>
          <w:rFonts w:eastAsia="Times New Roman" w:cs="Arial"/>
          <w:szCs w:val="24"/>
        </w:rPr>
        <w:t>en el desempeño de sus funciones</w:t>
      </w:r>
      <w:bookmarkEnd w:id="12"/>
      <w:r w:rsidR="003C39C9" w:rsidRPr="00B00408">
        <w:rPr>
          <w:rFonts w:eastAsia="Times New Roman" w:cs="Arial"/>
          <w:szCs w:val="24"/>
        </w:rPr>
        <w:t>.</w:t>
      </w:r>
      <w:r w:rsidR="003C39C9">
        <w:rPr>
          <w:rFonts w:eastAsia="Times New Roman" w:cs="Arial"/>
          <w:szCs w:val="24"/>
        </w:rPr>
        <w:t xml:space="preserve"> Apostaremos por el </w:t>
      </w:r>
      <w:r w:rsidR="00C31479">
        <w:rPr>
          <w:rFonts w:eastAsia="Times New Roman" w:cs="Arial"/>
          <w:szCs w:val="24"/>
        </w:rPr>
        <w:t xml:space="preserve">trabajo por objetivos, el </w:t>
      </w:r>
      <w:r w:rsidR="003C39C9">
        <w:rPr>
          <w:rFonts w:eastAsia="Times New Roman" w:cs="Arial"/>
          <w:szCs w:val="24"/>
        </w:rPr>
        <w:t xml:space="preserve">desarrollo profesional y la promoción de todo el personal en </w:t>
      </w:r>
      <w:r w:rsidR="003C39C9" w:rsidRPr="00B00408">
        <w:rPr>
          <w:rFonts w:eastAsia="Times New Roman" w:cs="Arial"/>
          <w:szCs w:val="24"/>
        </w:rPr>
        <w:t xml:space="preserve">un clima de trabajo </w:t>
      </w:r>
      <w:r w:rsidR="003C39C9">
        <w:rPr>
          <w:rFonts w:eastAsia="Times New Roman" w:cs="Arial"/>
          <w:szCs w:val="24"/>
        </w:rPr>
        <w:t>motivador</w:t>
      </w:r>
      <w:r w:rsidR="003C39C9" w:rsidRPr="00B00408">
        <w:rPr>
          <w:rFonts w:eastAsia="Times New Roman" w:cs="Arial"/>
          <w:szCs w:val="24"/>
        </w:rPr>
        <w:t>.</w:t>
      </w:r>
    </w:p>
    <w:p w14:paraId="03B6BF05" w14:textId="7B258182" w:rsidR="003C39C9" w:rsidRDefault="003C39C9" w:rsidP="00B04521">
      <w:pPr>
        <w:spacing w:before="0" w:after="0" w:line="240" w:lineRule="auto"/>
        <w:jc w:val="both"/>
        <w:rPr>
          <w:rFonts w:cs="Arial"/>
          <w:b/>
          <w:bCs/>
          <w:szCs w:val="24"/>
        </w:rPr>
      </w:pPr>
    </w:p>
    <w:p w14:paraId="417F008D" w14:textId="0768757D" w:rsidR="002A4D46" w:rsidRPr="00083280" w:rsidRDefault="00083280" w:rsidP="00083280">
      <w:pPr>
        <w:spacing w:before="0" w:after="0" w:line="240" w:lineRule="auto"/>
        <w:ind w:left="709" w:hanging="1"/>
        <w:jc w:val="both"/>
        <w:rPr>
          <w:rFonts w:eastAsia="Times New Roman" w:cs="Arial"/>
          <w:b/>
          <w:bCs/>
          <w:szCs w:val="24"/>
        </w:rPr>
      </w:pPr>
      <w:r w:rsidRPr="00083280">
        <w:rPr>
          <w:rFonts w:eastAsia="Times New Roman" w:cs="Arial"/>
          <w:b/>
          <w:bCs/>
          <w:szCs w:val="24"/>
        </w:rPr>
        <w:t>5.1.</w:t>
      </w:r>
      <w:r w:rsidR="00DE3EEE">
        <w:rPr>
          <w:rFonts w:eastAsia="Times New Roman" w:cs="Arial"/>
          <w:b/>
          <w:bCs/>
          <w:szCs w:val="24"/>
        </w:rPr>
        <w:t>-</w:t>
      </w:r>
      <w:r w:rsidRPr="00083280">
        <w:rPr>
          <w:rFonts w:eastAsia="Times New Roman" w:cs="Arial"/>
          <w:b/>
          <w:bCs/>
          <w:szCs w:val="24"/>
        </w:rPr>
        <w:t xml:space="preserve"> </w:t>
      </w:r>
      <w:r w:rsidR="00712067">
        <w:rPr>
          <w:rFonts w:eastAsia="Times New Roman" w:cs="Arial"/>
          <w:szCs w:val="24"/>
        </w:rPr>
        <w:t xml:space="preserve">Pondremos en marcha </w:t>
      </w:r>
      <w:r w:rsidR="00712067" w:rsidRPr="00B00408">
        <w:rPr>
          <w:rFonts w:eastAsia="Times New Roman" w:cs="Arial"/>
          <w:szCs w:val="24"/>
        </w:rPr>
        <w:t xml:space="preserve">un Plan </w:t>
      </w:r>
      <w:r w:rsidR="00712067">
        <w:rPr>
          <w:rFonts w:eastAsia="Times New Roman" w:cs="Arial"/>
          <w:szCs w:val="24"/>
        </w:rPr>
        <w:t>E</w:t>
      </w:r>
      <w:r w:rsidR="00712067" w:rsidRPr="00B00408">
        <w:rPr>
          <w:rFonts w:eastAsia="Times New Roman" w:cs="Arial"/>
          <w:szCs w:val="24"/>
        </w:rPr>
        <w:t>stratégico para la gestión del capital humano teniendo en cuenta los procesos de renovación, selección, formación, motivación y vinculación con el proyecto,</w:t>
      </w:r>
      <w:r w:rsidR="00712067">
        <w:rPr>
          <w:rFonts w:eastAsia="Times New Roman" w:cs="Arial"/>
          <w:szCs w:val="24"/>
        </w:rPr>
        <w:t xml:space="preserve"> aplicando en los procesos de captación el modelo de competencias</w:t>
      </w:r>
      <w:r w:rsidR="009827E4">
        <w:rPr>
          <w:rFonts w:eastAsia="Times New Roman" w:cs="Arial"/>
          <w:szCs w:val="24"/>
        </w:rPr>
        <w:t xml:space="preserve"> </w:t>
      </w:r>
      <w:r w:rsidR="002A4D46" w:rsidRPr="00083280">
        <w:rPr>
          <w:rFonts w:eastAsia="Times New Roman" w:cs="Arial"/>
          <w:szCs w:val="24"/>
        </w:rPr>
        <w:t>requeridas para cada puesto</w:t>
      </w:r>
      <w:r w:rsidR="002B5495">
        <w:rPr>
          <w:rFonts w:eastAsia="Times New Roman" w:cs="Arial"/>
          <w:szCs w:val="24"/>
        </w:rPr>
        <w:t>,</w:t>
      </w:r>
      <w:r w:rsidR="002A4D46" w:rsidRPr="00083280">
        <w:rPr>
          <w:rFonts w:eastAsia="Times New Roman" w:cs="Arial"/>
          <w:szCs w:val="24"/>
        </w:rPr>
        <w:t xml:space="preserve"> </w:t>
      </w:r>
      <w:r w:rsidR="00E0535B">
        <w:rPr>
          <w:rFonts w:eastAsia="Times New Roman" w:cs="Arial"/>
          <w:szCs w:val="24"/>
        </w:rPr>
        <w:t xml:space="preserve">priorizando </w:t>
      </w:r>
      <w:r w:rsidR="002A4D46" w:rsidRPr="00083280">
        <w:rPr>
          <w:rFonts w:eastAsia="Times New Roman" w:cs="Arial"/>
          <w:szCs w:val="24"/>
        </w:rPr>
        <w:t xml:space="preserve">a las </w:t>
      </w:r>
      <w:r w:rsidR="002A4D46" w:rsidRPr="003F6FE6">
        <w:rPr>
          <w:rFonts w:eastAsia="Times New Roman" w:cs="Arial"/>
          <w:szCs w:val="24"/>
        </w:rPr>
        <w:t>personas afiliadas</w:t>
      </w:r>
      <w:r w:rsidR="0067048C">
        <w:rPr>
          <w:rFonts w:eastAsia="Times New Roman" w:cs="Arial"/>
          <w:szCs w:val="24"/>
        </w:rPr>
        <w:t>,</w:t>
      </w:r>
      <w:r w:rsidR="002A4D46" w:rsidRPr="00083280">
        <w:rPr>
          <w:rFonts w:eastAsia="Times New Roman" w:cs="Arial"/>
          <w:szCs w:val="24"/>
        </w:rPr>
        <w:t xml:space="preserve"> y evoluciona</w:t>
      </w:r>
      <w:r w:rsidR="00B5021F">
        <w:rPr>
          <w:rFonts w:eastAsia="Times New Roman" w:cs="Arial"/>
          <w:szCs w:val="24"/>
        </w:rPr>
        <w:t>ndo</w:t>
      </w:r>
      <w:r w:rsidR="002A4D46" w:rsidRPr="00083280">
        <w:rPr>
          <w:rFonts w:eastAsia="Times New Roman" w:cs="Arial"/>
          <w:szCs w:val="24"/>
        </w:rPr>
        <w:t xml:space="preserve"> nuestra área de personal </w:t>
      </w:r>
      <w:r w:rsidR="009F4AF5">
        <w:rPr>
          <w:rFonts w:eastAsia="Times New Roman" w:cs="Arial"/>
          <w:szCs w:val="24"/>
        </w:rPr>
        <w:t>haci</w:t>
      </w:r>
      <w:r w:rsidR="002A4D46" w:rsidRPr="00083280">
        <w:rPr>
          <w:rFonts w:eastAsia="Times New Roman" w:cs="Arial"/>
          <w:szCs w:val="24"/>
        </w:rPr>
        <w:t xml:space="preserve">a una auténtica gestión del talento. El </w:t>
      </w:r>
      <w:r w:rsidR="00D71D0F" w:rsidRPr="00083280">
        <w:rPr>
          <w:rFonts w:eastAsia="Times New Roman" w:cs="Arial"/>
          <w:szCs w:val="24"/>
        </w:rPr>
        <w:t>citado Plan</w:t>
      </w:r>
      <w:r w:rsidR="002A4D46" w:rsidRPr="00083280">
        <w:rPr>
          <w:rFonts w:eastAsia="Times New Roman" w:cs="Arial"/>
          <w:szCs w:val="24"/>
        </w:rPr>
        <w:t xml:space="preserve"> </w:t>
      </w:r>
      <w:r w:rsidR="009F4AF5">
        <w:rPr>
          <w:rFonts w:eastAsia="Times New Roman" w:cs="Arial"/>
          <w:szCs w:val="24"/>
        </w:rPr>
        <w:t>E</w:t>
      </w:r>
      <w:r w:rsidR="002A4D46" w:rsidRPr="00083280">
        <w:rPr>
          <w:rFonts w:eastAsia="Times New Roman" w:cs="Arial"/>
          <w:szCs w:val="24"/>
        </w:rPr>
        <w:t>stratégico definirá la estructura de la Dirección de Recursos Humanos</w:t>
      </w:r>
      <w:r w:rsidR="0034178A">
        <w:rPr>
          <w:rFonts w:eastAsia="Times New Roman" w:cs="Arial"/>
          <w:szCs w:val="24"/>
        </w:rPr>
        <w:t xml:space="preserve"> </w:t>
      </w:r>
      <w:r w:rsidR="00F46662">
        <w:rPr>
          <w:rFonts w:eastAsia="Times New Roman" w:cs="Arial"/>
          <w:szCs w:val="24"/>
        </w:rPr>
        <w:t>(</w:t>
      </w:r>
      <w:r w:rsidR="0034178A">
        <w:rPr>
          <w:rFonts w:eastAsia="Times New Roman" w:cs="Arial"/>
          <w:szCs w:val="24"/>
        </w:rPr>
        <w:t>en adelante RR.HH</w:t>
      </w:r>
      <w:r w:rsidR="00F46662">
        <w:rPr>
          <w:rFonts w:eastAsia="Times New Roman" w:cs="Arial"/>
          <w:szCs w:val="24"/>
        </w:rPr>
        <w:t>.)</w:t>
      </w:r>
      <w:r w:rsidR="002A4D46" w:rsidRPr="00083280">
        <w:rPr>
          <w:rFonts w:eastAsia="Times New Roman" w:cs="Arial"/>
          <w:szCs w:val="24"/>
        </w:rPr>
        <w:t xml:space="preserve">, sus políticas, </w:t>
      </w:r>
      <w:r w:rsidR="0067048C">
        <w:rPr>
          <w:rFonts w:eastAsia="Times New Roman" w:cs="Arial"/>
          <w:szCs w:val="24"/>
        </w:rPr>
        <w:t xml:space="preserve">sus </w:t>
      </w:r>
      <w:r w:rsidR="002A4D46" w:rsidRPr="00083280">
        <w:rPr>
          <w:rFonts w:eastAsia="Times New Roman" w:cs="Arial"/>
          <w:szCs w:val="24"/>
        </w:rPr>
        <w:t xml:space="preserve">objetivos </w:t>
      </w:r>
      <w:r w:rsidR="002A4D46" w:rsidRPr="003412C3">
        <w:rPr>
          <w:rFonts w:eastAsia="Times New Roman" w:cs="Arial"/>
          <w:szCs w:val="24"/>
        </w:rPr>
        <w:t xml:space="preserve">y </w:t>
      </w:r>
      <w:r w:rsidR="0072105E" w:rsidRPr="003412C3">
        <w:rPr>
          <w:rFonts w:eastAsia="Times New Roman" w:cs="Arial"/>
          <w:szCs w:val="24"/>
        </w:rPr>
        <w:t xml:space="preserve">las medidas de </w:t>
      </w:r>
      <w:r w:rsidR="002A4D46" w:rsidRPr="00083280">
        <w:rPr>
          <w:rFonts w:eastAsia="Times New Roman" w:cs="Arial"/>
          <w:szCs w:val="24"/>
        </w:rPr>
        <w:t>transformación digital.</w:t>
      </w:r>
    </w:p>
    <w:p w14:paraId="4D63A92B" w14:textId="77777777" w:rsidR="0073432A" w:rsidRPr="005040E4" w:rsidRDefault="0073432A" w:rsidP="00B04521">
      <w:pPr>
        <w:spacing w:before="0" w:after="0" w:line="240" w:lineRule="auto"/>
        <w:jc w:val="both"/>
        <w:rPr>
          <w:rFonts w:cs="Arial"/>
          <w:szCs w:val="24"/>
        </w:rPr>
      </w:pPr>
    </w:p>
    <w:p w14:paraId="7DC17DD6" w14:textId="52D92591" w:rsidR="00A87F72" w:rsidRDefault="00083280" w:rsidP="00083280">
      <w:pPr>
        <w:spacing w:before="0" w:after="0" w:line="240" w:lineRule="auto"/>
        <w:ind w:left="709" w:hanging="1"/>
        <w:jc w:val="both"/>
        <w:rPr>
          <w:rFonts w:eastAsia="Times New Roman" w:cs="Arial"/>
          <w:szCs w:val="24"/>
        </w:rPr>
      </w:pPr>
      <w:r w:rsidRPr="00083280">
        <w:rPr>
          <w:rFonts w:eastAsia="Times New Roman" w:cs="Arial"/>
          <w:b/>
          <w:bCs/>
          <w:szCs w:val="24"/>
        </w:rPr>
        <w:lastRenderedPageBreak/>
        <w:t>5.2.</w:t>
      </w:r>
      <w:r w:rsidR="00DE3EEE">
        <w:rPr>
          <w:rFonts w:eastAsia="Times New Roman" w:cs="Arial"/>
          <w:b/>
          <w:bCs/>
          <w:szCs w:val="24"/>
        </w:rPr>
        <w:t>-</w:t>
      </w:r>
      <w:r w:rsidRPr="00083280">
        <w:rPr>
          <w:rFonts w:eastAsia="Times New Roman" w:cs="Arial"/>
          <w:b/>
          <w:bCs/>
          <w:szCs w:val="24"/>
        </w:rPr>
        <w:t xml:space="preserve"> </w:t>
      </w:r>
      <w:r>
        <w:rPr>
          <w:rFonts w:eastAsia="Times New Roman" w:cs="Arial"/>
          <w:szCs w:val="24"/>
        </w:rPr>
        <w:t>Estableceremos</w:t>
      </w:r>
      <w:r w:rsidR="002A4D46" w:rsidRPr="00083280">
        <w:rPr>
          <w:rFonts w:eastAsia="Times New Roman" w:cs="Arial"/>
          <w:szCs w:val="24"/>
        </w:rPr>
        <w:t xml:space="preserve"> con carácter periódico y en consonancia con las líneas estratégicas que se determinen</w:t>
      </w:r>
      <w:r w:rsidR="002B5495">
        <w:rPr>
          <w:rFonts w:eastAsia="Times New Roman" w:cs="Arial"/>
          <w:szCs w:val="24"/>
        </w:rPr>
        <w:t xml:space="preserve"> desde el Consejo General</w:t>
      </w:r>
      <w:r w:rsidR="002A4D46" w:rsidRPr="00083280">
        <w:rPr>
          <w:rFonts w:eastAsia="Times New Roman" w:cs="Arial"/>
          <w:szCs w:val="24"/>
        </w:rPr>
        <w:t>, un Plan de Cobertura de Vacantes en el cual se detallen las necesidades de plantilla para el próximo mandato.</w:t>
      </w:r>
    </w:p>
    <w:p w14:paraId="3880FE4B" w14:textId="77777777" w:rsidR="00F460C2" w:rsidRPr="00F460C2" w:rsidRDefault="00F460C2" w:rsidP="00083280">
      <w:pPr>
        <w:spacing w:before="0" w:after="0" w:line="240" w:lineRule="auto"/>
        <w:ind w:left="709" w:hanging="1"/>
        <w:jc w:val="both"/>
        <w:rPr>
          <w:rFonts w:eastAsia="Times New Roman" w:cs="Arial"/>
          <w:sz w:val="12"/>
          <w:szCs w:val="12"/>
        </w:rPr>
      </w:pPr>
    </w:p>
    <w:p w14:paraId="4044EF4C" w14:textId="5DEEF451" w:rsidR="002A4D46" w:rsidRPr="00083280" w:rsidRDefault="002A4D46" w:rsidP="00083280">
      <w:pPr>
        <w:spacing w:before="0" w:after="0" w:line="240" w:lineRule="auto"/>
        <w:ind w:left="709" w:hanging="1"/>
        <w:jc w:val="both"/>
        <w:rPr>
          <w:rFonts w:eastAsia="Times New Roman" w:cs="Arial"/>
          <w:szCs w:val="24"/>
        </w:rPr>
      </w:pPr>
      <w:r w:rsidRPr="00083280">
        <w:rPr>
          <w:rFonts w:eastAsia="Times New Roman" w:cs="Arial"/>
          <w:szCs w:val="24"/>
        </w:rPr>
        <w:t>Aposta</w:t>
      </w:r>
      <w:r w:rsidR="00A87F72">
        <w:rPr>
          <w:rFonts w:eastAsia="Times New Roman" w:cs="Arial"/>
          <w:szCs w:val="24"/>
        </w:rPr>
        <w:t>remos</w:t>
      </w:r>
      <w:r w:rsidRPr="00083280">
        <w:rPr>
          <w:rFonts w:eastAsia="Times New Roman" w:cs="Arial"/>
          <w:szCs w:val="24"/>
        </w:rPr>
        <w:t xml:space="preserve"> por una mejora de los procesos de captación de talento, tanto interno como externo, para </w:t>
      </w:r>
      <w:r w:rsidR="00AB4B2B">
        <w:rPr>
          <w:rFonts w:eastAsia="Times New Roman" w:cs="Arial"/>
          <w:szCs w:val="24"/>
        </w:rPr>
        <w:t xml:space="preserve">ello </w:t>
      </w:r>
      <w:r w:rsidRPr="00083280">
        <w:rPr>
          <w:rFonts w:eastAsia="Times New Roman" w:cs="Arial"/>
          <w:szCs w:val="24"/>
        </w:rPr>
        <w:t>revisaremos el vigente procedimiento de cobertura de vacantes para hacerlo más ágil y eficaz en todos sus aspectos</w:t>
      </w:r>
      <w:r w:rsidR="00A87F72">
        <w:rPr>
          <w:rFonts w:eastAsia="Times New Roman" w:cs="Arial"/>
          <w:szCs w:val="24"/>
        </w:rPr>
        <w:t>.</w:t>
      </w:r>
      <w:r w:rsidRPr="00083280">
        <w:rPr>
          <w:rFonts w:eastAsia="Times New Roman" w:cs="Arial"/>
          <w:szCs w:val="24"/>
        </w:rPr>
        <w:t xml:space="preserve"> </w:t>
      </w:r>
      <w:r w:rsidR="004D7B63">
        <w:rPr>
          <w:rFonts w:eastAsia="Times New Roman" w:cs="Arial"/>
          <w:szCs w:val="24"/>
        </w:rPr>
        <w:t xml:space="preserve">Elaboraremos </w:t>
      </w:r>
      <w:r w:rsidR="00D71D0F" w:rsidRPr="00083280">
        <w:rPr>
          <w:rFonts w:eastAsia="Times New Roman" w:cs="Arial"/>
          <w:szCs w:val="24"/>
        </w:rPr>
        <w:t>un</w:t>
      </w:r>
      <w:r w:rsidRPr="00083280">
        <w:rPr>
          <w:rFonts w:eastAsia="Times New Roman" w:cs="Arial"/>
          <w:szCs w:val="24"/>
        </w:rPr>
        <w:t xml:space="preserve"> mapa de competencias por puestos o grupos de puestos, extendiéndolo a la totalidad de la plantilla y desarrollando planes de selección en función de</w:t>
      </w:r>
      <w:r w:rsidR="009827E4">
        <w:rPr>
          <w:rFonts w:eastAsia="Times New Roman" w:cs="Arial"/>
          <w:szCs w:val="24"/>
        </w:rPr>
        <w:t xml:space="preserve"> </w:t>
      </w:r>
      <w:r w:rsidR="00B2781D">
        <w:rPr>
          <w:rFonts w:eastAsia="Times New Roman" w:cs="Arial"/>
          <w:szCs w:val="24"/>
        </w:rPr>
        <w:t>estos</w:t>
      </w:r>
      <w:r w:rsidR="00E94A5C">
        <w:rPr>
          <w:rFonts w:eastAsia="Times New Roman" w:cs="Arial"/>
          <w:szCs w:val="24"/>
        </w:rPr>
        <w:t xml:space="preserve">. </w:t>
      </w:r>
      <w:r w:rsidR="0059022E" w:rsidRPr="00083280">
        <w:rPr>
          <w:rFonts w:eastAsia="Times New Roman" w:cs="Arial"/>
          <w:szCs w:val="24"/>
        </w:rPr>
        <w:t xml:space="preserve">Trabajaremos </w:t>
      </w:r>
      <w:r w:rsidR="0059022E">
        <w:rPr>
          <w:rFonts w:eastAsia="Times New Roman" w:cs="Arial"/>
          <w:szCs w:val="24"/>
        </w:rPr>
        <w:t xml:space="preserve">para </w:t>
      </w:r>
      <w:r w:rsidR="0059022E" w:rsidRPr="00083280">
        <w:rPr>
          <w:rFonts w:eastAsia="Times New Roman" w:cs="Arial"/>
          <w:szCs w:val="24"/>
        </w:rPr>
        <w:t>mejora</w:t>
      </w:r>
      <w:r w:rsidR="0059022E">
        <w:rPr>
          <w:rFonts w:eastAsia="Times New Roman" w:cs="Arial"/>
          <w:szCs w:val="24"/>
        </w:rPr>
        <w:t>r la</w:t>
      </w:r>
      <w:r w:rsidR="0059022E" w:rsidRPr="00083280">
        <w:rPr>
          <w:rFonts w:eastAsia="Times New Roman" w:cs="Arial"/>
          <w:szCs w:val="24"/>
        </w:rPr>
        <w:t xml:space="preserve"> </w:t>
      </w:r>
      <w:r w:rsidR="0059022E">
        <w:rPr>
          <w:rFonts w:eastAsia="Times New Roman" w:cs="Arial"/>
          <w:szCs w:val="24"/>
        </w:rPr>
        <w:t>selección</w:t>
      </w:r>
      <w:r w:rsidR="0059022E" w:rsidRPr="00083280">
        <w:rPr>
          <w:rFonts w:eastAsia="Times New Roman" w:cs="Arial"/>
          <w:szCs w:val="24"/>
        </w:rPr>
        <w:t xml:space="preserve"> de talento en el colectivo de</w:t>
      </w:r>
      <w:r w:rsidR="009827E4">
        <w:rPr>
          <w:rFonts w:eastAsia="Times New Roman" w:cs="Arial"/>
          <w:szCs w:val="24"/>
        </w:rPr>
        <w:t xml:space="preserve"> </w:t>
      </w:r>
      <w:r w:rsidR="00FC3A9D">
        <w:rPr>
          <w:rFonts w:eastAsia="Times New Roman" w:cs="Arial"/>
          <w:szCs w:val="24"/>
        </w:rPr>
        <w:t>agentes vendedores y vendedoras</w:t>
      </w:r>
      <w:r w:rsidR="0059022E">
        <w:rPr>
          <w:rFonts w:eastAsia="Times New Roman" w:cs="Arial"/>
          <w:szCs w:val="24"/>
        </w:rPr>
        <w:t>,</w:t>
      </w:r>
      <w:r w:rsidR="0059022E" w:rsidRPr="00083280">
        <w:rPr>
          <w:rFonts w:eastAsia="Times New Roman" w:cs="Arial"/>
          <w:szCs w:val="24"/>
        </w:rPr>
        <w:t xml:space="preserve"> agilizando, homogeneizando y </w:t>
      </w:r>
      <w:r w:rsidR="0059022E">
        <w:rPr>
          <w:rFonts w:eastAsia="Times New Roman" w:cs="Arial"/>
          <w:szCs w:val="24"/>
        </w:rPr>
        <w:t>coordinando</w:t>
      </w:r>
      <w:r w:rsidR="0059022E" w:rsidRPr="00083280">
        <w:rPr>
          <w:rFonts w:eastAsia="Times New Roman" w:cs="Arial"/>
          <w:szCs w:val="24"/>
        </w:rPr>
        <w:t xml:space="preserve"> los procesos.</w:t>
      </w:r>
      <w:r w:rsidR="0059022E">
        <w:rPr>
          <w:rFonts w:eastAsia="Times New Roman" w:cs="Arial"/>
          <w:szCs w:val="24"/>
        </w:rPr>
        <w:t xml:space="preserve"> </w:t>
      </w:r>
      <w:r w:rsidR="00E94A5C">
        <w:rPr>
          <w:rFonts w:eastAsia="Times New Roman" w:cs="Arial"/>
          <w:szCs w:val="24"/>
        </w:rPr>
        <w:t>Por otro lado</w:t>
      </w:r>
      <w:r w:rsidR="00FD15A3">
        <w:rPr>
          <w:rFonts w:eastAsia="Times New Roman" w:cs="Arial"/>
          <w:szCs w:val="24"/>
        </w:rPr>
        <w:t xml:space="preserve">, </w:t>
      </w:r>
      <w:r w:rsidRPr="002A04C3">
        <w:rPr>
          <w:rFonts w:eastAsia="Times New Roman" w:cs="Arial"/>
          <w:szCs w:val="24"/>
        </w:rPr>
        <w:t xml:space="preserve">innovaremos </w:t>
      </w:r>
      <w:r w:rsidR="00B2781D">
        <w:rPr>
          <w:rFonts w:eastAsia="Times New Roman" w:cs="Arial"/>
          <w:szCs w:val="24"/>
        </w:rPr>
        <w:t xml:space="preserve">y potenciaremos </w:t>
      </w:r>
      <w:r w:rsidR="00D71D0F" w:rsidRPr="00083280">
        <w:rPr>
          <w:rFonts w:eastAsia="Times New Roman" w:cs="Arial"/>
          <w:szCs w:val="24"/>
        </w:rPr>
        <w:t>nuestra imagen</w:t>
      </w:r>
      <w:r w:rsidRPr="00083280">
        <w:rPr>
          <w:rFonts w:eastAsia="Times New Roman" w:cs="Arial"/>
          <w:szCs w:val="24"/>
        </w:rPr>
        <w:t xml:space="preserve"> de marca en los portales de empleo</w:t>
      </w:r>
      <w:r w:rsidR="00AA1D55">
        <w:rPr>
          <w:rFonts w:eastAsia="Times New Roman" w:cs="Arial"/>
          <w:szCs w:val="24"/>
        </w:rPr>
        <w:t xml:space="preserve"> y redes sociales especializadas</w:t>
      </w:r>
      <w:r w:rsidR="00E94A5C">
        <w:rPr>
          <w:rFonts w:eastAsia="Times New Roman" w:cs="Arial"/>
          <w:szCs w:val="24"/>
        </w:rPr>
        <w:t>,</w:t>
      </w:r>
      <w:r w:rsidRPr="00083280">
        <w:rPr>
          <w:rFonts w:eastAsia="Times New Roman" w:cs="Arial"/>
          <w:szCs w:val="24"/>
        </w:rPr>
        <w:t xml:space="preserve"> haciéndola más atractiva. </w:t>
      </w:r>
    </w:p>
    <w:p w14:paraId="3C898D91" w14:textId="77777777" w:rsidR="0073432A" w:rsidRPr="00596619" w:rsidRDefault="0073432A" w:rsidP="00B04521">
      <w:pPr>
        <w:spacing w:before="0" w:after="0" w:line="240" w:lineRule="auto"/>
        <w:jc w:val="both"/>
        <w:rPr>
          <w:rFonts w:cs="Arial"/>
          <w:szCs w:val="24"/>
        </w:rPr>
      </w:pPr>
    </w:p>
    <w:p w14:paraId="72FE93BF" w14:textId="0F86F22D" w:rsidR="00ED39C9" w:rsidRPr="00083280" w:rsidRDefault="00083280" w:rsidP="00083280">
      <w:pPr>
        <w:spacing w:before="0" w:after="0" w:line="240" w:lineRule="auto"/>
        <w:ind w:left="709" w:hanging="1"/>
        <w:jc w:val="both"/>
        <w:rPr>
          <w:rFonts w:eastAsia="Times New Roman" w:cs="Arial"/>
          <w:szCs w:val="24"/>
        </w:rPr>
      </w:pPr>
      <w:r w:rsidRPr="00083280">
        <w:rPr>
          <w:rFonts w:eastAsia="Times New Roman" w:cs="Arial"/>
          <w:b/>
          <w:bCs/>
          <w:szCs w:val="24"/>
        </w:rPr>
        <w:t>5.3.</w:t>
      </w:r>
      <w:r w:rsidR="00DE3EEE">
        <w:rPr>
          <w:rFonts w:eastAsia="Times New Roman" w:cs="Arial"/>
          <w:b/>
          <w:bCs/>
          <w:szCs w:val="24"/>
        </w:rPr>
        <w:t>-</w:t>
      </w:r>
      <w:r>
        <w:rPr>
          <w:rFonts w:eastAsia="Times New Roman" w:cs="Arial"/>
          <w:szCs w:val="24"/>
        </w:rPr>
        <w:t xml:space="preserve"> </w:t>
      </w:r>
      <w:r w:rsidR="00ED39C9" w:rsidRPr="00083280">
        <w:rPr>
          <w:rFonts w:eastAsia="Times New Roman" w:cs="Arial"/>
          <w:szCs w:val="24"/>
        </w:rPr>
        <w:t xml:space="preserve">Seguiremos </w:t>
      </w:r>
      <w:r w:rsidR="00EA2BF3">
        <w:rPr>
          <w:rFonts w:eastAsia="Times New Roman" w:cs="Arial"/>
          <w:szCs w:val="24"/>
        </w:rPr>
        <w:t xml:space="preserve">potenciando la figura del </w:t>
      </w:r>
      <w:r w:rsidR="00EA2BF3" w:rsidRPr="003F6FE6">
        <w:rPr>
          <w:rFonts w:eastAsia="Times New Roman" w:cs="Arial"/>
          <w:szCs w:val="24"/>
        </w:rPr>
        <w:t>mentor</w:t>
      </w:r>
      <w:r w:rsidR="004D7B63" w:rsidRPr="003F6FE6">
        <w:rPr>
          <w:rFonts w:eastAsia="Times New Roman" w:cs="Arial"/>
          <w:szCs w:val="24"/>
        </w:rPr>
        <w:t>/a</w:t>
      </w:r>
      <w:r w:rsidR="00EA2BF3">
        <w:rPr>
          <w:rFonts w:eastAsia="Times New Roman" w:cs="Arial"/>
          <w:szCs w:val="24"/>
        </w:rPr>
        <w:t xml:space="preserve"> y su formación </w:t>
      </w:r>
      <w:r w:rsidR="00ED39C9" w:rsidRPr="00083280">
        <w:rPr>
          <w:rFonts w:eastAsia="Times New Roman" w:cs="Arial"/>
          <w:szCs w:val="24"/>
        </w:rPr>
        <w:t xml:space="preserve">para colectivos como agentes </w:t>
      </w:r>
      <w:r w:rsidR="00FC3A9D">
        <w:rPr>
          <w:rFonts w:eastAsia="Times New Roman" w:cs="Arial"/>
          <w:szCs w:val="24"/>
        </w:rPr>
        <w:t xml:space="preserve">vendedores </w:t>
      </w:r>
      <w:r w:rsidR="00ED39C9" w:rsidRPr="00083280">
        <w:rPr>
          <w:rFonts w:eastAsia="Times New Roman" w:cs="Arial"/>
          <w:szCs w:val="24"/>
        </w:rPr>
        <w:t>y mandos intermedios, extendiéndol</w:t>
      </w:r>
      <w:r w:rsidR="00AB788C">
        <w:rPr>
          <w:rFonts w:eastAsia="Times New Roman" w:cs="Arial"/>
          <w:szCs w:val="24"/>
        </w:rPr>
        <w:t>a</w:t>
      </w:r>
      <w:r w:rsidR="00ED39C9" w:rsidRPr="00083280">
        <w:rPr>
          <w:rFonts w:eastAsia="Times New Roman" w:cs="Arial"/>
          <w:szCs w:val="24"/>
        </w:rPr>
        <w:t xml:space="preserve"> a todas las áreas de gestión y</w:t>
      </w:r>
      <w:r>
        <w:rPr>
          <w:rFonts w:eastAsia="Times New Roman" w:cs="Arial"/>
          <w:szCs w:val="24"/>
        </w:rPr>
        <w:t xml:space="preserve"> en especial,</w:t>
      </w:r>
      <w:r w:rsidR="00ED39C9" w:rsidRPr="00083280">
        <w:rPr>
          <w:rFonts w:eastAsia="Times New Roman" w:cs="Arial"/>
          <w:szCs w:val="24"/>
        </w:rPr>
        <w:t xml:space="preserve"> a determinados puestos técnicos </w:t>
      </w:r>
      <w:r w:rsidR="00AA1D55">
        <w:rPr>
          <w:rFonts w:eastAsia="Times New Roman" w:cs="Arial"/>
          <w:szCs w:val="24"/>
        </w:rPr>
        <w:t xml:space="preserve">y administrativos </w:t>
      </w:r>
      <w:r w:rsidR="00ED39C9" w:rsidRPr="00083280">
        <w:rPr>
          <w:rFonts w:eastAsia="Times New Roman" w:cs="Arial"/>
          <w:szCs w:val="24"/>
        </w:rPr>
        <w:t xml:space="preserve">clave para la Organización. En un contexto marcado por el relevo generacional y los nuevos retos, </w:t>
      </w:r>
      <w:r w:rsidR="00514C4F">
        <w:rPr>
          <w:rFonts w:eastAsia="Times New Roman" w:cs="Arial"/>
          <w:szCs w:val="24"/>
        </w:rPr>
        <w:t>es</w:t>
      </w:r>
      <w:r w:rsidR="00ED39C9" w:rsidRPr="00083280">
        <w:rPr>
          <w:rFonts w:eastAsia="Times New Roman" w:cs="Arial"/>
          <w:szCs w:val="24"/>
        </w:rPr>
        <w:t xml:space="preserve"> necesario</w:t>
      </w:r>
      <w:r w:rsidR="00514C4F">
        <w:rPr>
          <w:rFonts w:eastAsia="Times New Roman" w:cs="Arial"/>
          <w:szCs w:val="24"/>
        </w:rPr>
        <w:t xml:space="preserve"> garantizar </w:t>
      </w:r>
      <w:r w:rsidR="00ED39C9" w:rsidRPr="00083280">
        <w:rPr>
          <w:rFonts w:eastAsia="Times New Roman" w:cs="Arial"/>
          <w:szCs w:val="24"/>
        </w:rPr>
        <w:t>la transmisión de la experiencia</w:t>
      </w:r>
      <w:r w:rsidR="00E04029">
        <w:rPr>
          <w:rFonts w:eastAsia="Times New Roman" w:cs="Arial"/>
          <w:szCs w:val="24"/>
        </w:rPr>
        <w:t>, de la cultura institucional</w:t>
      </w:r>
      <w:r w:rsidR="00ED39C9" w:rsidRPr="00083280">
        <w:rPr>
          <w:rFonts w:eastAsia="Times New Roman" w:cs="Arial"/>
          <w:szCs w:val="24"/>
        </w:rPr>
        <w:t xml:space="preserve"> y los conocimientos de</w:t>
      </w:r>
      <w:r w:rsidR="00FC3A9D">
        <w:rPr>
          <w:rFonts w:eastAsia="Times New Roman" w:cs="Arial"/>
          <w:szCs w:val="24"/>
        </w:rPr>
        <w:t xml:space="preserve">l personal </w:t>
      </w:r>
      <w:r w:rsidR="00ED39C9" w:rsidRPr="00083280">
        <w:rPr>
          <w:rFonts w:eastAsia="Times New Roman" w:cs="Arial"/>
          <w:szCs w:val="24"/>
        </w:rPr>
        <w:t xml:space="preserve">experimentado </w:t>
      </w:r>
      <w:r w:rsidR="00AB788C">
        <w:rPr>
          <w:rFonts w:eastAsia="Times New Roman" w:cs="Arial"/>
          <w:szCs w:val="24"/>
        </w:rPr>
        <w:t xml:space="preserve">al </w:t>
      </w:r>
      <w:r w:rsidR="00FC3A9D">
        <w:rPr>
          <w:rFonts w:eastAsia="Times New Roman" w:cs="Arial"/>
          <w:szCs w:val="24"/>
        </w:rPr>
        <w:t>de n</w:t>
      </w:r>
      <w:r w:rsidR="00AB788C">
        <w:rPr>
          <w:rFonts w:eastAsia="Times New Roman" w:cs="Arial"/>
          <w:szCs w:val="24"/>
        </w:rPr>
        <w:t>uev</w:t>
      </w:r>
      <w:r w:rsidR="00FC3A9D">
        <w:rPr>
          <w:rFonts w:eastAsia="Times New Roman" w:cs="Arial"/>
          <w:szCs w:val="24"/>
        </w:rPr>
        <w:t>a</w:t>
      </w:r>
      <w:r w:rsidR="008215B6">
        <w:rPr>
          <w:rFonts w:eastAsia="Times New Roman" w:cs="Arial"/>
          <w:szCs w:val="24"/>
        </w:rPr>
        <w:t xml:space="preserve"> </w:t>
      </w:r>
      <w:r w:rsidR="00FC3A9D">
        <w:rPr>
          <w:rFonts w:eastAsia="Times New Roman" w:cs="Arial"/>
          <w:szCs w:val="24"/>
        </w:rPr>
        <w:t xml:space="preserve">incorporación, </w:t>
      </w:r>
      <w:r w:rsidR="00514C4F">
        <w:rPr>
          <w:rFonts w:eastAsia="Times New Roman" w:cs="Arial"/>
          <w:szCs w:val="24"/>
        </w:rPr>
        <w:t>ya que forman parte del patrimonio de la Institución, por l</w:t>
      </w:r>
      <w:r w:rsidR="00ED39C9" w:rsidRPr="00083280">
        <w:rPr>
          <w:rFonts w:eastAsia="Times New Roman" w:cs="Arial"/>
          <w:szCs w:val="24"/>
        </w:rPr>
        <w:t>o</w:t>
      </w:r>
      <w:r w:rsidR="00514C4F">
        <w:rPr>
          <w:rFonts w:eastAsia="Times New Roman" w:cs="Arial"/>
          <w:szCs w:val="24"/>
        </w:rPr>
        <w:t xml:space="preserve"> que</w:t>
      </w:r>
      <w:r w:rsidR="00ED39C9" w:rsidRPr="00083280">
        <w:rPr>
          <w:rFonts w:eastAsia="Times New Roman" w:cs="Arial"/>
          <w:szCs w:val="24"/>
        </w:rPr>
        <w:t xml:space="preserve"> </w:t>
      </w:r>
      <w:r w:rsidR="00514C4F">
        <w:rPr>
          <w:rFonts w:eastAsia="Times New Roman" w:cs="Arial"/>
          <w:szCs w:val="24"/>
        </w:rPr>
        <w:t xml:space="preserve">estableceremos </w:t>
      </w:r>
      <w:r w:rsidR="00ED39C9" w:rsidRPr="00083280">
        <w:rPr>
          <w:rFonts w:eastAsia="Times New Roman" w:cs="Arial"/>
          <w:szCs w:val="24"/>
        </w:rPr>
        <w:t>todos los procedimientos</w:t>
      </w:r>
      <w:r w:rsidR="00514C4F">
        <w:rPr>
          <w:rFonts w:eastAsia="Times New Roman" w:cs="Arial"/>
          <w:szCs w:val="24"/>
        </w:rPr>
        <w:t xml:space="preserve"> necesarios para ello</w:t>
      </w:r>
      <w:r w:rsidR="00993E27">
        <w:rPr>
          <w:rFonts w:eastAsia="Times New Roman" w:cs="Arial"/>
          <w:szCs w:val="24"/>
        </w:rPr>
        <w:t xml:space="preserve"> y fomentaremos un pacto intergeneracional que evite la pérdida del talento</w:t>
      </w:r>
      <w:r w:rsidR="00ED39C9" w:rsidRPr="00083280">
        <w:rPr>
          <w:rFonts w:eastAsia="Times New Roman" w:cs="Arial"/>
          <w:szCs w:val="24"/>
        </w:rPr>
        <w:t>.</w:t>
      </w:r>
    </w:p>
    <w:p w14:paraId="326C3C0F" w14:textId="77777777" w:rsidR="005303DB" w:rsidRPr="005040E4" w:rsidRDefault="005303DB" w:rsidP="00B04521">
      <w:pPr>
        <w:spacing w:before="0" w:after="0" w:line="240" w:lineRule="auto"/>
        <w:jc w:val="both"/>
        <w:rPr>
          <w:rFonts w:cs="Arial"/>
          <w:szCs w:val="24"/>
        </w:rPr>
      </w:pPr>
    </w:p>
    <w:p w14:paraId="39198B9A" w14:textId="13DE7374" w:rsidR="002A4D46" w:rsidRPr="00613880" w:rsidRDefault="00613880" w:rsidP="00613880">
      <w:pPr>
        <w:spacing w:before="0" w:after="0" w:line="240" w:lineRule="auto"/>
        <w:ind w:left="709" w:hanging="1"/>
        <w:jc w:val="both"/>
        <w:rPr>
          <w:rFonts w:eastAsia="Times New Roman" w:cs="Arial"/>
          <w:szCs w:val="24"/>
        </w:rPr>
      </w:pPr>
      <w:bookmarkStart w:id="13" w:name="_Hlk102581133"/>
      <w:r w:rsidRPr="00613880">
        <w:rPr>
          <w:rFonts w:eastAsia="Times New Roman" w:cs="Arial"/>
          <w:b/>
          <w:bCs/>
          <w:szCs w:val="24"/>
        </w:rPr>
        <w:t>5.4.</w:t>
      </w:r>
      <w:r w:rsidR="00C9406D">
        <w:rPr>
          <w:rFonts w:eastAsia="Times New Roman" w:cs="Arial"/>
          <w:b/>
          <w:bCs/>
          <w:szCs w:val="24"/>
        </w:rPr>
        <w:t>-</w:t>
      </w:r>
      <w:r>
        <w:rPr>
          <w:rFonts w:eastAsia="Times New Roman" w:cs="Arial"/>
          <w:szCs w:val="24"/>
        </w:rPr>
        <w:t xml:space="preserve"> </w:t>
      </w:r>
      <w:r w:rsidR="002A4D46" w:rsidRPr="00613880">
        <w:rPr>
          <w:rFonts w:eastAsia="Times New Roman" w:cs="Arial"/>
          <w:szCs w:val="24"/>
        </w:rPr>
        <w:t xml:space="preserve">Desarrollaremos un Plan de </w:t>
      </w:r>
      <w:r w:rsidR="00523426">
        <w:rPr>
          <w:rFonts w:eastAsia="Times New Roman" w:cs="Arial"/>
          <w:szCs w:val="24"/>
        </w:rPr>
        <w:t xml:space="preserve">relevo </w:t>
      </w:r>
      <w:r w:rsidR="002A4D46" w:rsidRPr="00613880">
        <w:rPr>
          <w:rFonts w:eastAsia="Times New Roman" w:cs="Arial"/>
          <w:szCs w:val="24"/>
        </w:rPr>
        <w:t xml:space="preserve">para </w:t>
      </w:r>
      <w:r w:rsidR="00CC7725" w:rsidRPr="00613880">
        <w:rPr>
          <w:rFonts w:eastAsia="Times New Roman" w:cs="Arial"/>
          <w:szCs w:val="24"/>
        </w:rPr>
        <w:t>los</w:t>
      </w:r>
      <w:r w:rsidR="002A4D46" w:rsidRPr="00613880">
        <w:rPr>
          <w:rFonts w:eastAsia="Times New Roman" w:cs="Arial"/>
          <w:szCs w:val="24"/>
        </w:rPr>
        <w:t xml:space="preserve"> puestos que identifiquemos con un </w:t>
      </w:r>
      <w:r w:rsidR="00D71D0F" w:rsidRPr="00613880">
        <w:rPr>
          <w:rFonts w:eastAsia="Times New Roman" w:cs="Arial"/>
          <w:szCs w:val="24"/>
        </w:rPr>
        <w:t>alto impacto</w:t>
      </w:r>
      <w:r w:rsidR="002A4D46" w:rsidRPr="00613880">
        <w:rPr>
          <w:rFonts w:eastAsia="Times New Roman" w:cs="Arial"/>
          <w:szCs w:val="24"/>
        </w:rPr>
        <w:t xml:space="preserve"> en la Organización, estableciendo grupos de talento y de liderazgo, con el fin de desarrollar las habilidades y competencias </w:t>
      </w:r>
      <w:r w:rsidR="00FC3A9D">
        <w:rPr>
          <w:rFonts w:eastAsia="Times New Roman" w:cs="Arial"/>
          <w:szCs w:val="24"/>
        </w:rPr>
        <w:t xml:space="preserve">de las candidaturas </w:t>
      </w:r>
      <w:r w:rsidR="002A4D46" w:rsidRPr="00613880">
        <w:rPr>
          <w:rFonts w:eastAsia="Times New Roman" w:cs="Arial"/>
          <w:szCs w:val="24"/>
        </w:rPr>
        <w:t xml:space="preserve">entrantes, implementando un sistema de </w:t>
      </w:r>
      <w:r w:rsidR="00EA2BF3">
        <w:rPr>
          <w:rFonts w:eastAsia="Times New Roman" w:cs="Arial"/>
          <w:szCs w:val="24"/>
        </w:rPr>
        <w:t>tutorización</w:t>
      </w:r>
      <w:r w:rsidR="002A4D46" w:rsidRPr="00613880">
        <w:rPr>
          <w:rFonts w:eastAsia="Times New Roman" w:cs="Arial"/>
          <w:szCs w:val="24"/>
        </w:rPr>
        <w:t xml:space="preserve"> buscando aquellas personas </w:t>
      </w:r>
      <w:r w:rsidR="003A0041">
        <w:rPr>
          <w:rFonts w:eastAsia="Times New Roman" w:cs="Arial"/>
          <w:szCs w:val="24"/>
        </w:rPr>
        <w:t xml:space="preserve">trabajadoras de la Organización </w:t>
      </w:r>
      <w:r w:rsidR="002A4D46" w:rsidRPr="00613880">
        <w:rPr>
          <w:rFonts w:eastAsia="Times New Roman" w:cs="Arial"/>
          <w:szCs w:val="24"/>
        </w:rPr>
        <w:t>profesionales</w:t>
      </w:r>
      <w:r w:rsidR="006D227D">
        <w:rPr>
          <w:rFonts w:eastAsia="Times New Roman" w:cs="Arial"/>
          <w:szCs w:val="24"/>
        </w:rPr>
        <w:t>,</w:t>
      </w:r>
      <w:r w:rsidR="002A4D46" w:rsidRPr="00613880">
        <w:rPr>
          <w:rFonts w:eastAsia="Times New Roman" w:cs="Arial"/>
          <w:szCs w:val="24"/>
        </w:rPr>
        <w:t xml:space="preserve"> competentes</w:t>
      </w:r>
      <w:r w:rsidR="00BC01BF">
        <w:rPr>
          <w:rFonts w:eastAsia="Times New Roman" w:cs="Arial"/>
          <w:szCs w:val="24"/>
        </w:rPr>
        <w:t xml:space="preserve">, con dotes pedagógicas y </w:t>
      </w:r>
      <w:r w:rsidR="006D227D">
        <w:rPr>
          <w:rFonts w:eastAsia="Times New Roman" w:cs="Arial"/>
          <w:szCs w:val="24"/>
        </w:rPr>
        <w:t>empáticas</w:t>
      </w:r>
      <w:r w:rsidR="00BC01BF">
        <w:rPr>
          <w:rFonts w:eastAsia="Times New Roman" w:cs="Arial"/>
          <w:szCs w:val="24"/>
        </w:rPr>
        <w:t xml:space="preserve">, </w:t>
      </w:r>
      <w:r w:rsidR="002A4D46" w:rsidRPr="00613880">
        <w:rPr>
          <w:rFonts w:eastAsia="Times New Roman" w:cs="Arial"/>
          <w:szCs w:val="24"/>
        </w:rPr>
        <w:t>que</w:t>
      </w:r>
      <w:r w:rsidR="00B04521" w:rsidRPr="00613880">
        <w:rPr>
          <w:rFonts w:eastAsia="Times New Roman" w:cs="Arial"/>
          <w:szCs w:val="24"/>
        </w:rPr>
        <w:t xml:space="preserve"> </w:t>
      </w:r>
      <w:r w:rsidR="002A4D46" w:rsidRPr="00613880">
        <w:rPr>
          <w:rFonts w:eastAsia="Times New Roman" w:cs="Arial"/>
          <w:szCs w:val="24"/>
        </w:rPr>
        <w:t>puedan compartir su experiencia con</w:t>
      </w:r>
      <w:r w:rsidR="006A351F">
        <w:rPr>
          <w:rFonts w:eastAsia="Times New Roman" w:cs="Arial"/>
          <w:szCs w:val="24"/>
        </w:rPr>
        <w:t xml:space="preserve"> </w:t>
      </w:r>
      <w:r w:rsidR="00AE0A73">
        <w:rPr>
          <w:rFonts w:eastAsia="Times New Roman" w:cs="Arial"/>
          <w:szCs w:val="24"/>
        </w:rPr>
        <w:t>estos candidatos/as</w:t>
      </w:r>
      <w:r w:rsidR="002A4D46" w:rsidRPr="00613880">
        <w:rPr>
          <w:rFonts w:eastAsia="Times New Roman" w:cs="Arial"/>
          <w:szCs w:val="24"/>
        </w:rPr>
        <w:t>.</w:t>
      </w:r>
    </w:p>
    <w:bookmarkEnd w:id="13"/>
    <w:p w14:paraId="6CB725E9" w14:textId="77777777" w:rsidR="005303DB" w:rsidRPr="005040E4" w:rsidRDefault="005303DB" w:rsidP="00B04521">
      <w:pPr>
        <w:spacing w:before="0" w:after="0" w:line="240" w:lineRule="auto"/>
        <w:jc w:val="both"/>
        <w:rPr>
          <w:rFonts w:cs="Arial"/>
          <w:szCs w:val="24"/>
        </w:rPr>
      </w:pPr>
    </w:p>
    <w:p w14:paraId="240D7315" w14:textId="6720F7A2" w:rsidR="002A4D46" w:rsidRDefault="00613880" w:rsidP="00613880">
      <w:pPr>
        <w:spacing w:before="0" w:after="0" w:line="240" w:lineRule="auto"/>
        <w:ind w:left="709" w:hanging="1"/>
        <w:jc w:val="both"/>
        <w:rPr>
          <w:rFonts w:eastAsia="Times New Roman" w:cs="Arial"/>
          <w:szCs w:val="24"/>
        </w:rPr>
      </w:pPr>
      <w:r w:rsidRPr="00613880">
        <w:rPr>
          <w:rFonts w:eastAsia="Times New Roman" w:cs="Arial"/>
          <w:b/>
          <w:bCs/>
          <w:szCs w:val="24"/>
        </w:rPr>
        <w:t>5.5.</w:t>
      </w:r>
      <w:r w:rsidR="00C9406D">
        <w:rPr>
          <w:rFonts w:eastAsia="Times New Roman" w:cs="Arial"/>
          <w:b/>
          <w:bCs/>
          <w:szCs w:val="24"/>
        </w:rPr>
        <w:t>-</w:t>
      </w:r>
      <w:r w:rsidRPr="00613880">
        <w:rPr>
          <w:rFonts w:eastAsia="Times New Roman" w:cs="Arial"/>
          <w:b/>
          <w:bCs/>
          <w:szCs w:val="24"/>
        </w:rPr>
        <w:t xml:space="preserve"> </w:t>
      </w:r>
      <w:r w:rsidR="002A4D46" w:rsidRPr="00613880">
        <w:rPr>
          <w:rFonts w:eastAsia="Times New Roman" w:cs="Arial"/>
          <w:szCs w:val="24"/>
        </w:rPr>
        <w:t>Adaptaremos los modelos de contratación laboral a las posibilidades que nos brinde el marco normativo en cada momento, apostando por</w:t>
      </w:r>
      <w:r w:rsidR="00A4231B">
        <w:rPr>
          <w:rFonts w:eastAsia="Times New Roman" w:cs="Arial"/>
          <w:szCs w:val="24"/>
        </w:rPr>
        <w:t xml:space="preserve"> la mayor flexibilidad y por</w:t>
      </w:r>
      <w:r w:rsidR="002A4D46" w:rsidRPr="00613880">
        <w:rPr>
          <w:rFonts w:eastAsia="Times New Roman" w:cs="Arial"/>
          <w:szCs w:val="24"/>
        </w:rPr>
        <w:t xml:space="preserve"> la promoción de la contratación indefinida,</w:t>
      </w:r>
      <w:r w:rsidR="00CC7725" w:rsidRPr="00613880">
        <w:rPr>
          <w:rFonts w:eastAsia="Times New Roman" w:cs="Arial"/>
          <w:szCs w:val="24"/>
        </w:rPr>
        <w:t xml:space="preserve"> para</w:t>
      </w:r>
      <w:r w:rsidR="00FC3A9D">
        <w:rPr>
          <w:rFonts w:eastAsia="Times New Roman" w:cs="Arial"/>
          <w:szCs w:val="24"/>
        </w:rPr>
        <w:t xml:space="preserve"> el colectivo de trabajadores y trabajadoras </w:t>
      </w:r>
      <w:r w:rsidR="00CC7725" w:rsidRPr="005312F2">
        <w:rPr>
          <w:rFonts w:eastAsia="Times New Roman" w:cs="Arial"/>
          <w:szCs w:val="24"/>
        </w:rPr>
        <w:t>en general</w:t>
      </w:r>
      <w:r w:rsidR="006D227D" w:rsidRPr="005312F2">
        <w:rPr>
          <w:rFonts w:eastAsia="Times New Roman" w:cs="Arial"/>
          <w:szCs w:val="24"/>
        </w:rPr>
        <w:t>,</w:t>
      </w:r>
      <w:r w:rsidR="00CC7725" w:rsidRPr="005312F2">
        <w:rPr>
          <w:rFonts w:eastAsia="Times New Roman" w:cs="Arial"/>
          <w:szCs w:val="24"/>
        </w:rPr>
        <w:t xml:space="preserve"> y en particular para las personas afiliadas,</w:t>
      </w:r>
      <w:r w:rsidR="002A4D46" w:rsidRPr="005312F2">
        <w:rPr>
          <w:rFonts w:eastAsia="Times New Roman" w:cs="Arial"/>
          <w:szCs w:val="24"/>
        </w:rPr>
        <w:t xml:space="preserve"> estableciendo unos objetivos en el marco del Convenio Colectivo.</w:t>
      </w:r>
    </w:p>
    <w:p w14:paraId="70E0D4D2" w14:textId="7C51718C" w:rsidR="006D227D" w:rsidRDefault="006D227D" w:rsidP="00613880">
      <w:pPr>
        <w:spacing w:before="0" w:after="0" w:line="240" w:lineRule="auto"/>
        <w:ind w:left="709" w:hanging="1"/>
        <w:jc w:val="both"/>
        <w:rPr>
          <w:rFonts w:eastAsia="Times New Roman" w:cs="Arial"/>
          <w:szCs w:val="24"/>
        </w:rPr>
      </w:pPr>
    </w:p>
    <w:p w14:paraId="7A4D0FB5" w14:textId="41FBE5E7" w:rsidR="00126F76" w:rsidRPr="00DC54E6" w:rsidRDefault="00126F76" w:rsidP="00126F76">
      <w:pPr>
        <w:spacing w:before="0" w:after="0" w:line="240" w:lineRule="auto"/>
        <w:ind w:left="709" w:hanging="1"/>
        <w:jc w:val="both"/>
        <w:rPr>
          <w:rFonts w:eastAsia="Times New Roman" w:cs="Arial"/>
          <w:szCs w:val="24"/>
        </w:rPr>
      </w:pPr>
      <w:bookmarkStart w:id="14" w:name="_Hlk95290764"/>
      <w:r w:rsidRPr="00DC54E6">
        <w:rPr>
          <w:rFonts w:eastAsia="Times New Roman" w:cs="Arial"/>
          <w:b/>
          <w:bCs/>
          <w:szCs w:val="24"/>
        </w:rPr>
        <w:t>5.6.</w:t>
      </w:r>
      <w:r w:rsidR="00C9406D">
        <w:rPr>
          <w:rFonts w:eastAsia="Times New Roman" w:cs="Arial"/>
          <w:b/>
          <w:bCs/>
          <w:szCs w:val="24"/>
        </w:rPr>
        <w:t>-</w:t>
      </w:r>
      <w:r w:rsidRPr="00DC54E6">
        <w:rPr>
          <w:rFonts w:eastAsia="Times New Roman" w:cs="Arial"/>
          <w:szCs w:val="24"/>
        </w:rPr>
        <w:t xml:space="preserve"> Estableceremos mecanismos que, dentro del marco legal vigente, nos permitan aplicar criterios más homogéneos en los procesos de contratación de </w:t>
      </w:r>
      <w:r w:rsidRPr="005312F2">
        <w:rPr>
          <w:rFonts w:eastAsia="Times New Roman" w:cs="Arial"/>
          <w:szCs w:val="24"/>
        </w:rPr>
        <w:t>personas afiliadas y no afiliadas</w:t>
      </w:r>
      <w:r w:rsidRPr="00DC54E6">
        <w:rPr>
          <w:rFonts w:eastAsia="Times New Roman" w:cs="Arial"/>
          <w:szCs w:val="24"/>
        </w:rPr>
        <w:t xml:space="preserve"> a la ONCE en los aspectos relacionados con los requerimientos de acceso, la duración de los contratos y demás condiciones contractuales, con la finalidad de promover una</w:t>
      </w:r>
      <w:r w:rsidR="00EC5DF4">
        <w:rPr>
          <w:rFonts w:eastAsia="Times New Roman" w:cs="Arial"/>
          <w:szCs w:val="24"/>
        </w:rPr>
        <w:t xml:space="preserve"> </w:t>
      </w:r>
      <w:r w:rsidRPr="00DC54E6">
        <w:rPr>
          <w:rFonts w:eastAsia="Times New Roman" w:cs="Arial"/>
          <w:szCs w:val="24"/>
        </w:rPr>
        <w:t>incorporación más estable a la plantilla del colectivo</w:t>
      </w:r>
      <w:r w:rsidR="00FC3A9D">
        <w:rPr>
          <w:rFonts w:eastAsia="Times New Roman" w:cs="Arial"/>
          <w:szCs w:val="24"/>
        </w:rPr>
        <w:t xml:space="preserve"> de personas afiliadas.</w:t>
      </w:r>
    </w:p>
    <w:p w14:paraId="549D6FBA" w14:textId="77777777" w:rsidR="00E32D53" w:rsidRDefault="00E32D53" w:rsidP="00126F76">
      <w:pPr>
        <w:spacing w:before="0" w:after="0" w:line="240" w:lineRule="auto"/>
        <w:ind w:left="709" w:hanging="1"/>
        <w:jc w:val="both"/>
        <w:rPr>
          <w:rFonts w:eastAsia="Times New Roman" w:cs="Arial"/>
          <w:szCs w:val="24"/>
        </w:rPr>
      </w:pPr>
    </w:p>
    <w:p w14:paraId="79608E15" w14:textId="52AB5C5F" w:rsidR="00126F76" w:rsidRPr="00DC54E6" w:rsidRDefault="00126F76" w:rsidP="00126F76">
      <w:pPr>
        <w:spacing w:before="0" w:after="0" w:line="240" w:lineRule="auto"/>
        <w:ind w:left="709" w:hanging="1"/>
        <w:jc w:val="both"/>
        <w:rPr>
          <w:rFonts w:eastAsia="Times New Roman" w:cs="Arial"/>
          <w:szCs w:val="24"/>
        </w:rPr>
      </w:pPr>
      <w:r w:rsidRPr="00DC54E6">
        <w:rPr>
          <w:rFonts w:eastAsia="Times New Roman" w:cs="Arial"/>
          <w:szCs w:val="24"/>
        </w:rPr>
        <w:t xml:space="preserve">Además, </w:t>
      </w:r>
      <w:r w:rsidR="00FC3A9D">
        <w:rPr>
          <w:rFonts w:eastAsia="Times New Roman" w:cs="Arial"/>
          <w:szCs w:val="24"/>
        </w:rPr>
        <w:t xml:space="preserve">quienes </w:t>
      </w:r>
      <w:r w:rsidRPr="00DC54E6">
        <w:rPr>
          <w:rFonts w:eastAsia="Times New Roman" w:cs="Arial"/>
          <w:szCs w:val="24"/>
        </w:rPr>
        <w:t xml:space="preserve">estén ocupando un puesto de representación que implique liberación, </w:t>
      </w:r>
      <w:r w:rsidR="007D3678">
        <w:rPr>
          <w:rFonts w:eastAsia="Times New Roman" w:cs="Arial"/>
          <w:szCs w:val="24"/>
        </w:rPr>
        <w:t>de Mando Intermedio o</w:t>
      </w:r>
      <w:r w:rsidRPr="00DC54E6">
        <w:rPr>
          <w:rFonts w:eastAsia="Times New Roman" w:cs="Arial"/>
          <w:szCs w:val="24"/>
        </w:rPr>
        <w:t xml:space="preserve"> cargo de confianza asimilable, podrán presentarse en la fase de promoción interna a las vacantes que se produzcan en categorías laborales, y si a través del proceso de promoción logran dicho puesto, se les reservará hasta que en el futuro puedan desempeñarlo.</w:t>
      </w:r>
    </w:p>
    <w:bookmarkEnd w:id="14"/>
    <w:p w14:paraId="447CF071" w14:textId="77777777" w:rsidR="005303DB" w:rsidRPr="005040E4" w:rsidRDefault="005303DB" w:rsidP="00B04521">
      <w:pPr>
        <w:spacing w:before="0" w:after="0" w:line="240" w:lineRule="auto"/>
        <w:jc w:val="both"/>
        <w:rPr>
          <w:rFonts w:cs="Arial"/>
          <w:szCs w:val="24"/>
        </w:rPr>
      </w:pPr>
    </w:p>
    <w:p w14:paraId="72A12FD7" w14:textId="5C969E83" w:rsidR="00E619AA" w:rsidRDefault="00613880" w:rsidP="00A44D1D">
      <w:pPr>
        <w:spacing w:before="0" w:after="0" w:line="240" w:lineRule="auto"/>
        <w:ind w:left="709" w:hanging="1"/>
        <w:jc w:val="both"/>
        <w:rPr>
          <w:rFonts w:eastAsia="Times New Roman" w:cs="Arial"/>
          <w:szCs w:val="24"/>
        </w:rPr>
      </w:pPr>
      <w:bookmarkStart w:id="15" w:name="_Hlk115714688"/>
      <w:r w:rsidRPr="00D126D0">
        <w:rPr>
          <w:rFonts w:eastAsia="Times New Roman" w:cs="Arial"/>
          <w:b/>
          <w:bCs/>
          <w:szCs w:val="24"/>
        </w:rPr>
        <w:t>5.</w:t>
      </w:r>
      <w:r w:rsidR="006D227D">
        <w:rPr>
          <w:rFonts w:eastAsia="Times New Roman" w:cs="Arial"/>
          <w:b/>
          <w:bCs/>
          <w:szCs w:val="24"/>
        </w:rPr>
        <w:t>7</w:t>
      </w:r>
      <w:r w:rsidRPr="00D126D0">
        <w:rPr>
          <w:rFonts w:eastAsia="Times New Roman" w:cs="Arial"/>
          <w:b/>
          <w:bCs/>
          <w:szCs w:val="24"/>
        </w:rPr>
        <w:t>.</w:t>
      </w:r>
      <w:r w:rsidR="00C9406D">
        <w:rPr>
          <w:rFonts w:eastAsia="Times New Roman" w:cs="Arial"/>
          <w:b/>
          <w:bCs/>
          <w:szCs w:val="24"/>
        </w:rPr>
        <w:t>-</w:t>
      </w:r>
      <w:r w:rsidRPr="00D126D0">
        <w:rPr>
          <w:rFonts w:eastAsia="Times New Roman" w:cs="Arial"/>
          <w:b/>
          <w:bCs/>
          <w:szCs w:val="24"/>
        </w:rPr>
        <w:t xml:space="preserve"> </w:t>
      </w:r>
      <w:r w:rsidR="002A4D46" w:rsidRPr="00D126D0">
        <w:rPr>
          <w:rFonts w:eastAsia="Times New Roman" w:cs="Arial"/>
          <w:szCs w:val="24"/>
        </w:rPr>
        <w:t>Se llevarán a cabo acciones para</w:t>
      </w:r>
      <w:r w:rsidR="002A4D46" w:rsidRPr="00613880">
        <w:rPr>
          <w:rFonts w:eastAsia="Times New Roman" w:cs="Arial"/>
          <w:szCs w:val="24"/>
        </w:rPr>
        <w:t xml:space="preserve"> la motivación permanente de</w:t>
      </w:r>
      <w:r w:rsidR="00FC3A9D">
        <w:rPr>
          <w:rFonts w:eastAsia="Times New Roman" w:cs="Arial"/>
          <w:szCs w:val="24"/>
        </w:rPr>
        <w:t xml:space="preserve"> la plantilla </w:t>
      </w:r>
      <w:r w:rsidR="002A4D46" w:rsidRPr="00613880">
        <w:rPr>
          <w:rFonts w:eastAsia="Times New Roman" w:cs="Arial"/>
          <w:szCs w:val="24"/>
        </w:rPr>
        <w:t>y la vinculación con el proyecto, integrando a</w:t>
      </w:r>
      <w:r w:rsidR="00FC3A9D">
        <w:rPr>
          <w:rFonts w:eastAsia="Times New Roman" w:cs="Arial"/>
          <w:szCs w:val="24"/>
        </w:rPr>
        <w:t xml:space="preserve">l nuevo personal </w:t>
      </w:r>
      <w:r w:rsidR="002A4D46" w:rsidRPr="005312F2">
        <w:rPr>
          <w:rFonts w:eastAsia="Times New Roman" w:cs="Arial"/>
          <w:szCs w:val="24"/>
        </w:rPr>
        <w:t xml:space="preserve">en la cultura </w:t>
      </w:r>
      <w:r w:rsidR="00A44D1D" w:rsidRPr="005312F2">
        <w:rPr>
          <w:rFonts w:eastAsia="Times New Roman" w:cs="Arial"/>
          <w:szCs w:val="24"/>
        </w:rPr>
        <w:t xml:space="preserve">institucional </w:t>
      </w:r>
      <w:r w:rsidR="002A4D46" w:rsidRPr="005312F2">
        <w:rPr>
          <w:rFonts w:eastAsia="Times New Roman" w:cs="Arial"/>
          <w:szCs w:val="24"/>
        </w:rPr>
        <w:t>de</w:t>
      </w:r>
      <w:r w:rsidR="00A44D1D" w:rsidRPr="005312F2">
        <w:rPr>
          <w:rFonts w:eastAsia="Times New Roman" w:cs="Arial"/>
          <w:szCs w:val="24"/>
        </w:rPr>
        <w:t xml:space="preserve">l Grupo Social </w:t>
      </w:r>
      <w:r w:rsidR="002A4D46" w:rsidRPr="005312F2">
        <w:rPr>
          <w:rFonts w:eastAsia="Times New Roman" w:cs="Arial"/>
          <w:szCs w:val="24"/>
        </w:rPr>
        <w:t>ONCE, así como un</w:t>
      </w:r>
      <w:r w:rsidR="002A4D46" w:rsidRPr="00613880">
        <w:rPr>
          <w:rFonts w:eastAsia="Times New Roman" w:cs="Arial"/>
          <w:szCs w:val="24"/>
        </w:rPr>
        <w:t xml:space="preserve"> análisis permanente de la eficacia y eficiencia de </w:t>
      </w:r>
      <w:r w:rsidR="00943FE6" w:rsidRPr="00613880">
        <w:rPr>
          <w:rFonts w:eastAsia="Times New Roman" w:cs="Arial"/>
          <w:szCs w:val="24"/>
        </w:rPr>
        <w:t>éstas</w:t>
      </w:r>
      <w:r w:rsidR="002A4D46" w:rsidRPr="00613880">
        <w:rPr>
          <w:rFonts w:eastAsia="Times New Roman" w:cs="Arial"/>
          <w:szCs w:val="24"/>
        </w:rPr>
        <w:t xml:space="preserve"> en el desempeño de sus funciones. Fomentaremos el desarrollo de las </w:t>
      </w:r>
      <w:r w:rsidR="002A4D46" w:rsidRPr="00613880">
        <w:rPr>
          <w:rFonts w:eastAsia="Times New Roman" w:cs="Arial"/>
          <w:szCs w:val="24"/>
        </w:rPr>
        <w:lastRenderedPageBreak/>
        <w:t>habilidades y competencias de la plantilla que incidan en una mejora del rendimiento y de la productividad</w:t>
      </w:r>
      <w:r w:rsidR="009140C2">
        <w:rPr>
          <w:rFonts w:eastAsia="Times New Roman" w:cs="Arial"/>
          <w:szCs w:val="24"/>
        </w:rPr>
        <w:t xml:space="preserve"> y desarrollaremos medidas de </w:t>
      </w:r>
      <w:r w:rsidR="002E47CE">
        <w:rPr>
          <w:rFonts w:eastAsia="Times New Roman" w:cs="Arial"/>
          <w:szCs w:val="24"/>
        </w:rPr>
        <w:t>rotación en las</w:t>
      </w:r>
      <w:r w:rsidR="009140C2">
        <w:rPr>
          <w:rFonts w:eastAsia="Times New Roman" w:cs="Arial"/>
          <w:szCs w:val="24"/>
        </w:rPr>
        <w:t xml:space="preserve"> tareas para enriquecer el conocimiento de nuestros equipos</w:t>
      </w:r>
      <w:r w:rsidR="002D727B">
        <w:rPr>
          <w:rFonts w:eastAsia="Times New Roman" w:cs="Arial"/>
          <w:szCs w:val="24"/>
        </w:rPr>
        <w:t>.</w:t>
      </w:r>
      <w:r w:rsidR="009140C2">
        <w:rPr>
          <w:rFonts w:eastAsia="Times New Roman" w:cs="Arial"/>
          <w:szCs w:val="24"/>
        </w:rPr>
        <w:t xml:space="preserve"> </w:t>
      </w:r>
      <w:r w:rsidR="002A4D46" w:rsidRPr="00613880">
        <w:rPr>
          <w:rFonts w:eastAsia="Times New Roman" w:cs="Arial"/>
          <w:szCs w:val="24"/>
        </w:rPr>
        <w:t xml:space="preserve">Mantendremos un clima </w:t>
      </w:r>
      <w:r w:rsidR="009B1794">
        <w:rPr>
          <w:rFonts w:eastAsia="Times New Roman" w:cs="Arial"/>
          <w:szCs w:val="24"/>
        </w:rPr>
        <w:t xml:space="preserve">laboral </w:t>
      </w:r>
      <w:r w:rsidR="002A4D46" w:rsidRPr="00613880">
        <w:rPr>
          <w:rFonts w:eastAsia="Times New Roman" w:cs="Arial"/>
          <w:szCs w:val="24"/>
        </w:rPr>
        <w:t>motivador</w:t>
      </w:r>
      <w:r w:rsidR="009B1794">
        <w:rPr>
          <w:rFonts w:eastAsia="Times New Roman" w:cs="Arial"/>
          <w:szCs w:val="24"/>
        </w:rPr>
        <w:t xml:space="preserve"> que favorezca la retención del talento</w:t>
      </w:r>
      <w:r w:rsidR="002A4D46" w:rsidRPr="00613880">
        <w:rPr>
          <w:rFonts w:eastAsia="Times New Roman" w:cs="Arial"/>
          <w:szCs w:val="24"/>
        </w:rPr>
        <w:t xml:space="preserve">, con niveles de satisfacción superiores a la comparativa con el resto de empresas, midiendo anualmente su estado de situación e implantando líneas de </w:t>
      </w:r>
      <w:r w:rsidR="002A4D46" w:rsidRPr="00CF3DE1">
        <w:rPr>
          <w:rFonts w:eastAsia="Times New Roman" w:cs="Arial"/>
          <w:szCs w:val="24"/>
        </w:rPr>
        <w:t xml:space="preserve">mejora </w:t>
      </w:r>
      <w:r w:rsidR="002A4D46" w:rsidRPr="00613880">
        <w:rPr>
          <w:rFonts w:eastAsia="Times New Roman" w:cs="Arial"/>
          <w:szCs w:val="24"/>
        </w:rPr>
        <w:t>en aquellas cuestiones que fueran necesarias</w:t>
      </w:r>
      <w:r w:rsidR="00776D2F">
        <w:rPr>
          <w:rFonts w:eastAsia="Times New Roman" w:cs="Arial"/>
          <w:szCs w:val="24"/>
        </w:rPr>
        <w:t xml:space="preserve"> y reforzando el trabajo colaborativo</w:t>
      </w:r>
      <w:r w:rsidR="002E47CE">
        <w:rPr>
          <w:rFonts w:eastAsia="Times New Roman" w:cs="Arial"/>
          <w:szCs w:val="24"/>
        </w:rPr>
        <w:t>.</w:t>
      </w:r>
      <w:r w:rsidR="00D126D0">
        <w:rPr>
          <w:rFonts w:eastAsia="Times New Roman" w:cs="Arial"/>
          <w:szCs w:val="24"/>
        </w:rPr>
        <w:t xml:space="preserve"> </w:t>
      </w:r>
    </w:p>
    <w:bookmarkEnd w:id="15"/>
    <w:p w14:paraId="414ADC18" w14:textId="77777777" w:rsidR="00E619AA" w:rsidRDefault="00E619AA" w:rsidP="00A44D1D">
      <w:pPr>
        <w:spacing w:before="0" w:after="0" w:line="240" w:lineRule="auto"/>
        <w:ind w:left="709" w:hanging="1"/>
        <w:jc w:val="both"/>
        <w:rPr>
          <w:rFonts w:eastAsia="Times New Roman" w:cs="Arial"/>
          <w:szCs w:val="24"/>
        </w:rPr>
      </w:pPr>
    </w:p>
    <w:p w14:paraId="4A46990F" w14:textId="06EECC9D" w:rsidR="00E619AA" w:rsidRPr="00613880" w:rsidRDefault="00E619AA" w:rsidP="00A44D1D">
      <w:pPr>
        <w:spacing w:before="0" w:after="0" w:line="240" w:lineRule="auto"/>
        <w:ind w:left="709" w:hanging="1"/>
        <w:jc w:val="both"/>
        <w:rPr>
          <w:rFonts w:eastAsia="Times New Roman" w:cs="Arial"/>
          <w:szCs w:val="24"/>
        </w:rPr>
      </w:pPr>
      <w:bookmarkStart w:id="16" w:name="_Hlk102581595"/>
      <w:r w:rsidRPr="002F319C">
        <w:rPr>
          <w:rFonts w:eastAsia="Times New Roman" w:cs="Arial"/>
          <w:b/>
          <w:bCs/>
          <w:szCs w:val="24"/>
        </w:rPr>
        <w:t>5.</w:t>
      </w:r>
      <w:r w:rsidR="006D227D">
        <w:rPr>
          <w:rFonts w:eastAsia="Times New Roman" w:cs="Arial"/>
          <w:b/>
          <w:bCs/>
          <w:szCs w:val="24"/>
        </w:rPr>
        <w:t>8</w:t>
      </w:r>
      <w:r w:rsidRPr="002F319C">
        <w:rPr>
          <w:rFonts w:eastAsia="Times New Roman" w:cs="Arial"/>
          <w:b/>
          <w:bCs/>
          <w:szCs w:val="24"/>
        </w:rPr>
        <w:t>.</w:t>
      </w:r>
      <w:r w:rsidR="00C9406D">
        <w:rPr>
          <w:rFonts w:eastAsia="Times New Roman" w:cs="Arial"/>
          <w:b/>
          <w:bCs/>
          <w:szCs w:val="24"/>
        </w:rPr>
        <w:t>-</w:t>
      </w:r>
      <w:r>
        <w:rPr>
          <w:rFonts w:eastAsia="Times New Roman" w:cs="Arial"/>
          <w:szCs w:val="24"/>
        </w:rPr>
        <w:t xml:space="preserve"> Seguiremos fomentando </w:t>
      </w:r>
      <w:r w:rsidR="00776D2F">
        <w:rPr>
          <w:rFonts w:eastAsia="Times New Roman" w:cs="Arial"/>
          <w:szCs w:val="24"/>
        </w:rPr>
        <w:t xml:space="preserve">los canales </w:t>
      </w:r>
      <w:r>
        <w:rPr>
          <w:rFonts w:eastAsia="Times New Roman" w:cs="Arial"/>
          <w:szCs w:val="24"/>
        </w:rPr>
        <w:t>de información con</w:t>
      </w:r>
      <w:r w:rsidR="005B4D1D">
        <w:rPr>
          <w:rFonts w:eastAsia="Times New Roman" w:cs="Arial"/>
          <w:szCs w:val="24"/>
        </w:rPr>
        <w:t xml:space="preserve"> las</w:t>
      </w:r>
      <w:r w:rsidR="002D727B">
        <w:rPr>
          <w:rFonts w:eastAsia="Times New Roman" w:cs="Arial"/>
          <w:szCs w:val="24"/>
        </w:rPr>
        <w:t xml:space="preserve"> y los trabajadores, </w:t>
      </w:r>
      <w:r>
        <w:rPr>
          <w:rFonts w:eastAsia="Times New Roman" w:cs="Arial"/>
          <w:szCs w:val="24"/>
        </w:rPr>
        <w:t>tales como las sesiones informativas, publicación de artículos en las revistas internas, comunicaciones a través de</w:t>
      </w:r>
      <w:r w:rsidR="00CF3DE1" w:rsidRPr="00CF3DE1">
        <w:rPr>
          <w:rFonts w:eastAsia="Times New Roman" w:cs="Arial"/>
          <w:szCs w:val="24"/>
        </w:rPr>
        <w:t xml:space="preserve"> </w:t>
      </w:r>
      <w:r w:rsidR="006D227D">
        <w:rPr>
          <w:rFonts w:eastAsia="Times New Roman" w:cs="Arial"/>
          <w:szCs w:val="24"/>
        </w:rPr>
        <w:t>PortalONCE, TPV</w:t>
      </w:r>
      <w:r w:rsidR="00CF3DE1">
        <w:rPr>
          <w:rFonts w:eastAsia="Times New Roman" w:cs="Arial"/>
          <w:szCs w:val="24"/>
        </w:rPr>
        <w:t>’</w:t>
      </w:r>
      <w:r w:rsidR="006D227D">
        <w:rPr>
          <w:rFonts w:eastAsia="Times New Roman" w:cs="Arial"/>
          <w:szCs w:val="24"/>
        </w:rPr>
        <w:t>s</w:t>
      </w:r>
      <w:r>
        <w:rPr>
          <w:rFonts w:eastAsia="Times New Roman" w:cs="Arial"/>
          <w:szCs w:val="24"/>
        </w:rPr>
        <w:t xml:space="preserve">, ordenadores, </w:t>
      </w:r>
      <w:r w:rsidR="00977DD1">
        <w:rPr>
          <w:rFonts w:eastAsia="Times New Roman" w:cs="Arial"/>
          <w:szCs w:val="24"/>
        </w:rPr>
        <w:t>smartphone</w:t>
      </w:r>
      <w:r w:rsidR="009827E4">
        <w:rPr>
          <w:rFonts w:eastAsia="Times New Roman" w:cs="Arial"/>
          <w:szCs w:val="24"/>
        </w:rPr>
        <w:t>s</w:t>
      </w:r>
      <w:r w:rsidR="00776D2F">
        <w:rPr>
          <w:rFonts w:eastAsia="Times New Roman" w:cs="Arial"/>
          <w:szCs w:val="24"/>
        </w:rPr>
        <w:t xml:space="preserve">, </w:t>
      </w:r>
      <w:r>
        <w:rPr>
          <w:rFonts w:eastAsia="Times New Roman" w:cs="Arial"/>
          <w:szCs w:val="24"/>
        </w:rPr>
        <w:t xml:space="preserve">etc. Todo ello para </w:t>
      </w:r>
      <w:r w:rsidR="002D727B">
        <w:rPr>
          <w:rFonts w:eastAsia="Times New Roman" w:cs="Arial"/>
          <w:szCs w:val="24"/>
        </w:rPr>
        <w:t xml:space="preserve">hacerles sentir </w:t>
      </w:r>
      <w:r>
        <w:rPr>
          <w:rFonts w:eastAsia="Times New Roman" w:cs="Arial"/>
          <w:szCs w:val="24"/>
        </w:rPr>
        <w:t>parte de un proyecto común y part</w:t>
      </w:r>
      <w:r w:rsidR="006D227D">
        <w:rPr>
          <w:rFonts w:eastAsia="Times New Roman" w:cs="Arial"/>
          <w:szCs w:val="24"/>
        </w:rPr>
        <w:t>í</w:t>
      </w:r>
      <w:r>
        <w:rPr>
          <w:rFonts w:eastAsia="Times New Roman" w:cs="Arial"/>
          <w:szCs w:val="24"/>
        </w:rPr>
        <w:t>cipes de los desafíos y éxitos que conseguimos</w:t>
      </w:r>
      <w:r w:rsidR="002D727B">
        <w:rPr>
          <w:rFonts w:eastAsia="Times New Roman" w:cs="Arial"/>
          <w:szCs w:val="24"/>
        </w:rPr>
        <w:t xml:space="preserve"> conjuntamente. </w:t>
      </w:r>
      <w:r>
        <w:rPr>
          <w:rFonts w:eastAsia="Times New Roman" w:cs="Arial"/>
          <w:szCs w:val="24"/>
        </w:rPr>
        <w:t xml:space="preserve">Asimismo, </w:t>
      </w:r>
      <w:r w:rsidR="00776D2F">
        <w:rPr>
          <w:rFonts w:eastAsia="Times New Roman" w:cs="Arial"/>
          <w:szCs w:val="24"/>
        </w:rPr>
        <w:t xml:space="preserve">impulsaremos </w:t>
      </w:r>
      <w:r>
        <w:rPr>
          <w:rFonts w:eastAsia="Times New Roman" w:cs="Arial"/>
          <w:szCs w:val="24"/>
        </w:rPr>
        <w:t xml:space="preserve">líneas de comunicación individual </w:t>
      </w:r>
      <w:r w:rsidR="00785931">
        <w:rPr>
          <w:rFonts w:eastAsia="Times New Roman" w:cs="Arial"/>
          <w:szCs w:val="24"/>
        </w:rPr>
        <w:t>del personal</w:t>
      </w:r>
      <w:r>
        <w:rPr>
          <w:rFonts w:eastAsia="Times New Roman" w:cs="Arial"/>
          <w:szCs w:val="24"/>
        </w:rPr>
        <w:t xml:space="preserve"> hacia la ONCE, donde puedan plasmar sus propuestas</w:t>
      </w:r>
      <w:r w:rsidR="00977DD1">
        <w:rPr>
          <w:rFonts w:eastAsia="Times New Roman" w:cs="Arial"/>
          <w:szCs w:val="24"/>
        </w:rPr>
        <w:t>, reclamaciones</w:t>
      </w:r>
      <w:r>
        <w:rPr>
          <w:rFonts w:eastAsia="Times New Roman" w:cs="Arial"/>
          <w:szCs w:val="24"/>
        </w:rPr>
        <w:t xml:space="preserve"> e inquietudes.</w:t>
      </w:r>
    </w:p>
    <w:bookmarkEnd w:id="16"/>
    <w:p w14:paraId="3304A1D4" w14:textId="116AA287" w:rsidR="002A4D46" w:rsidRPr="00613880" w:rsidRDefault="002A4D46" w:rsidP="00613880">
      <w:pPr>
        <w:spacing w:before="0" w:after="0" w:line="240" w:lineRule="auto"/>
        <w:ind w:left="709" w:hanging="1"/>
        <w:jc w:val="both"/>
        <w:rPr>
          <w:rFonts w:eastAsia="Times New Roman" w:cs="Arial"/>
          <w:szCs w:val="24"/>
        </w:rPr>
      </w:pPr>
    </w:p>
    <w:p w14:paraId="3222B48F" w14:textId="3AB083E4" w:rsidR="002A4D46" w:rsidRPr="00613880" w:rsidRDefault="00613880" w:rsidP="00613880">
      <w:pPr>
        <w:spacing w:before="0" w:after="0" w:line="240" w:lineRule="auto"/>
        <w:ind w:left="709" w:hanging="1"/>
        <w:jc w:val="both"/>
        <w:rPr>
          <w:rFonts w:eastAsia="Times New Roman" w:cs="Arial"/>
          <w:szCs w:val="24"/>
        </w:rPr>
      </w:pPr>
      <w:r>
        <w:rPr>
          <w:rFonts w:eastAsia="Times New Roman" w:cs="Arial"/>
          <w:b/>
          <w:bCs/>
          <w:szCs w:val="24"/>
        </w:rPr>
        <w:t>5.</w:t>
      </w:r>
      <w:r w:rsidR="006D227D">
        <w:rPr>
          <w:rFonts w:eastAsia="Times New Roman" w:cs="Arial"/>
          <w:b/>
          <w:bCs/>
          <w:szCs w:val="24"/>
        </w:rPr>
        <w:t>9</w:t>
      </w:r>
      <w:r>
        <w:rPr>
          <w:rFonts w:eastAsia="Times New Roman" w:cs="Arial"/>
          <w:b/>
          <w:bCs/>
          <w:szCs w:val="24"/>
        </w:rPr>
        <w:t>.</w:t>
      </w:r>
      <w:r w:rsidR="00C9406D">
        <w:rPr>
          <w:rFonts w:eastAsia="Times New Roman" w:cs="Arial"/>
          <w:b/>
          <w:bCs/>
          <w:szCs w:val="24"/>
        </w:rPr>
        <w:t>-</w:t>
      </w:r>
      <w:r>
        <w:rPr>
          <w:rFonts w:eastAsia="Times New Roman" w:cs="Arial"/>
          <w:b/>
          <w:bCs/>
          <w:szCs w:val="24"/>
        </w:rPr>
        <w:t xml:space="preserve"> </w:t>
      </w:r>
      <w:r w:rsidR="00A44D1D">
        <w:rPr>
          <w:rFonts w:eastAsia="Times New Roman" w:cs="Arial"/>
          <w:szCs w:val="24"/>
        </w:rPr>
        <w:t>Potenci</w:t>
      </w:r>
      <w:r w:rsidR="00A44D1D" w:rsidRPr="00613880">
        <w:rPr>
          <w:rFonts w:eastAsia="Times New Roman" w:cs="Arial"/>
          <w:szCs w:val="24"/>
        </w:rPr>
        <w:t xml:space="preserve">aremos </w:t>
      </w:r>
      <w:r w:rsidR="002A4D46" w:rsidRPr="00613880">
        <w:rPr>
          <w:rFonts w:eastAsia="Times New Roman" w:cs="Arial"/>
          <w:szCs w:val="24"/>
        </w:rPr>
        <w:t>dentro de la gestión de</w:t>
      </w:r>
      <w:r w:rsidR="009827E4">
        <w:rPr>
          <w:rFonts w:eastAsia="Times New Roman" w:cs="Arial"/>
          <w:szCs w:val="24"/>
        </w:rPr>
        <w:t xml:space="preserve"> </w:t>
      </w:r>
      <w:r w:rsidR="00977DD1">
        <w:rPr>
          <w:rFonts w:eastAsia="Times New Roman" w:cs="Arial"/>
          <w:szCs w:val="24"/>
        </w:rPr>
        <w:t>RR</w:t>
      </w:r>
      <w:r w:rsidR="009827E4">
        <w:rPr>
          <w:rFonts w:eastAsia="Times New Roman" w:cs="Arial"/>
          <w:szCs w:val="24"/>
        </w:rPr>
        <w:t>.</w:t>
      </w:r>
      <w:r w:rsidR="00977DD1">
        <w:rPr>
          <w:rFonts w:eastAsia="Times New Roman" w:cs="Arial"/>
          <w:szCs w:val="24"/>
        </w:rPr>
        <w:t>HH</w:t>
      </w:r>
      <w:r w:rsidR="006D227D">
        <w:rPr>
          <w:rFonts w:eastAsia="Times New Roman" w:cs="Arial"/>
          <w:szCs w:val="24"/>
        </w:rPr>
        <w:t>.</w:t>
      </w:r>
      <w:r w:rsidR="002A4D46" w:rsidRPr="00613880">
        <w:rPr>
          <w:rFonts w:eastAsia="Times New Roman" w:cs="Arial"/>
          <w:szCs w:val="24"/>
        </w:rPr>
        <w:t xml:space="preserve"> el peso del área de gestión del talento. Crearemos competencias en nuevas áreas como la gestión del desempeño, la compensación y beneficio</w:t>
      </w:r>
      <w:r w:rsidR="006D227D">
        <w:rPr>
          <w:rFonts w:eastAsia="Times New Roman" w:cs="Arial"/>
          <w:szCs w:val="24"/>
        </w:rPr>
        <w:t>s</w:t>
      </w:r>
      <w:r w:rsidR="002A4D46" w:rsidRPr="00613880">
        <w:rPr>
          <w:rFonts w:eastAsia="Times New Roman" w:cs="Arial"/>
          <w:szCs w:val="24"/>
        </w:rPr>
        <w:t>, etc.</w:t>
      </w:r>
      <w:r w:rsidR="0073432A" w:rsidRPr="00613880">
        <w:rPr>
          <w:rFonts w:eastAsia="Times New Roman" w:cs="Arial"/>
          <w:szCs w:val="24"/>
        </w:rPr>
        <w:t xml:space="preserve"> </w:t>
      </w:r>
      <w:r w:rsidR="002A4D46" w:rsidRPr="00613880">
        <w:rPr>
          <w:rFonts w:eastAsia="Times New Roman" w:cs="Arial"/>
          <w:szCs w:val="24"/>
        </w:rPr>
        <w:t>Continuaremos trabajando en el bienestar y la salud</w:t>
      </w:r>
      <w:r w:rsidR="006A351F">
        <w:rPr>
          <w:rFonts w:eastAsia="Times New Roman" w:cs="Arial"/>
          <w:szCs w:val="24"/>
        </w:rPr>
        <w:t xml:space="preserve"> </w:t>
      </w:r>
      <w:r w:rsidR="00977DD1">
        <w:rPr>
          <w:rFonts w:eastAsia="Times New Roman" w:cs="Arial"/>
          <w:szCs w:val="24"/>
        </w:rPr>
        <w:t xml:space="preserve">del personal laboral </w:t>
      </w:r>
      <w:r w:rsidR="002A4D46" w:rsidRPr="00613880">
        <w:rPr>
          <w:rFonts w:eastAsia="Times New Roman" w:cs="Arial"/>
          <w:szCs w:val="24"/>
        </w:rPr>
        <w:t>, para lo cual reforzaremos los servicios centrales de gestión de la Seguridad y Salud en el trabajo</w:t>
      </w:r>
      <w:r w:rsidR="000D3474">
        <w:rPr>
          <w:rFonts w:eastAsia="Times New Roman" w:cs="Arial"/>
          <w:szCs w:val="24"/>
        </w:rPr>
        <w:t>, promoveremos campañas de cuidados de la salud</w:t>
      </w:r>
      <w:r w:rsidR="002A4D46" w:rsidRPr="00613880">
        <w:rPr>
          <w:rFonts w:eastAsia="Times New Roman" w:cs="Arial"/>
          <w:szCs w:val="24"/>
        </w:rPr>
        <w:t xml:space="preserve"> y mantendremos la certificación en calidad del sistema de gestión.</w:t>
      </w:r>
      <w:r>
        <w:rPr>
          <w:rFonts w:eastAsia="Times New Roman" w:cs="Arial"/>
          <w:szCs w:val="24"/>
        </w:rPr>
        <w:t xml:space="preserve"> Además, seguiremos potenciando un sistema </w:t>
      </w:r>
      <w:r w:rsidR="0003301F">
        <w:rPr>
          <w:rFonts w:eastAsia="Times New Roman" w:cs="Arial"/>
          <w:szCs w:val="24"/>
        </w:rPr>
        <w:t>sanitario complementario para el personal de la Institución.</w:t>
      </w:r>
    </w:p>
    <w:p w14:paraId="292DAFD2" w14:textId="77777777" w:rsidR="005303DB" w:rsidRDefault="005303DB" w:rsidP="00B04521">
      <w:pPr>
        <w:spacing w:before="0" w:after="0" w:line="240" w:lineRule="auto"/>
        <w:jc w:val="both"/>
        <w:rPr>
          <w:rFonts w:cs="Arial"/>
          <w:szCs w:val="24"/>
        </w:rPr>
      </w:pPr>
    </w:p>
    <w:p w14:paraId="7875A8CA" w14:textId="20C08831" w:rsidR="002A4D46" w:rsidRPr="00CF3DE1" w:rsidRDefault="00613880" w:rsidP="00613880">
      <w:pPr>
        <w:spacing w:before="0" w:after="0" w:line="240" w:lineRule="auto"/>
        <w:ind w:left="709" w:hanging="1"/>
        <w:jc w:val="both"/>
        <w:rPr>
          <w:rFonts w:eastAsia="Times New Roman" w:cs="Arial"/>
          <w:b/>
          <w:bCs/>
          <w:szCs w:val="24"/>
        </w:rPr>
      </w:pPr>
      <w:r>
        <w:rPr>
          <w:rFonts w:eastAsia="Times New Roman" w:cs="Arial"/>
          <w:b/>
          <w:bCs/>
          <w:szCs w:val="24"/>
        </w:rPr>
        <w:t>5.</w:t>
      </w:r>
      <w:r w:rsidR="00C064BB">
        <w:rPr>
          <w:rFonts w:eastAsia="Times New Roman" w:cs="Arial"/>
          <w:b/>
          <w:bCs/>
          <w:szCs w:val="24"/>
        </w:rPr>
        <w:t>10</w:t>
      </w:r>
      <w:r>
        <w:rPr>
          <w:rFonts w:eastAsia="Times New Roman" w:cs="Arial"/>
          <w:b/>
          <w:bCs/>
          <w:szCs w:val="24"/>
        </w:rPr>
        <w:t>.</w:t>
      </w:r>
      <w:r w:rsidR="00C9406D">
        <w:rPr>
          <w:rFonts w:eastAsia="Times New Roman" w:cs="Arial"/>
          <w:b/>
          <w:bCs/>
          <w:szCs w:val="24"/>
        </w:rPr>
        <w:t>-</w:t>
      </w:r>
      <w:r>
        <w:rPr>
          <w:rFonts w:eastAsia="Times New Roman" w:cs="Arial"/>
          <w:b/>
          <w:bCs/>
          <w:szCs w:val="24"/>
        </w:rPr>
        <w:t xml:space="preserve"> </w:t>
      </w:r>
      <w:r w:rsidR="002A4D46" w:rsidRPr="00613880">
        <w:rPr>
          <w:rFonts w:eastAsia="Times New Roman" w:cs="Arial"/>
          <w:szCs w:val="24"/>
        </w:rPr>
        <w:t xml:space="preserve">Diseñaremos una estrategia de </w:t>
      </w:r>
      <w:r w:rsidR="000D3474">
        <w:rPr>
          <w:rFonts w:eastAsia="Times New Roman" w:cs="Arial"/>
          <w:szCs w:val="24"/>
        </w:rPr>
        <w:t xml:space="preserve">análisis </w:t>
      </w:r>
      <w:r w:rsidR="002A4D46" w:rsidRPr="003412C3">
        <w:rPr>
          <w:rFonts w:eastAsia="Times New Roman" w:cs="Arial"/>
          <w:szCs w:val="24"/>
        </w:rPr>
        <w:t xml:space="preserve">de </w:t>
      </w:r>
      <w:r w:rsidR="0072105E" w:rsidRPr="003412C3">
        <w:rPr>
          <w:rFonts w:eastAsia="Times New Roman" w:cs="Arial"/>
          <w:szCs w:val="24"/>
        </w:rPr>
        <w:t xml:space="preserve">datos </w:t>
      </w:r>
      <w:r w:rsidR="002A4D46" w:rsidRPr="00613880">
        <w:rPr>
          <w:rFonts w:eastAsia="Times New Roman" w:cs="Arial"/>
          <w:szCs w:val="24"/>
        </w:rPr>
        <w:t xml:space="preserve">que abarque los modelos descriptivos, predictivos y </w:t>
      </w:r>
      <w:r w:rsidR="003412C3">
        <w:rPr>
          <w:rFonts w:eastAsia="Times New Roman" w:cs="Arial"/>
          <w:szCs w:val="24"/>
        </w:rPr>
        <w:t>p</w:t>
      </w:r>
      <w:r w:rsidR="008161BC" w:rsidRPr="003412C3">
        <w:rPr>
          <w:rFonts w:eastAsia="Times New Roman" w:cs="Arial"/>
          <w:szCs w:val="24"/>
        </w:rPr>
        <w:t xml:space="preserve">rescriptivos </w:t>
      </w:r>
      <w:r w:rsidR="002A4D46" w:rsidRPr="00613880">
        <w:rPr>
          <w:rFonts w:eastAsia="Times New Roman" w:cs="Arial"/>
          <w:szCs w:val="24"/>
        </w:rPr>
        <w:t>de la plantilla.</w:t>
      </w:r>
      <w:r w:rsidR="0012173F" w:rsidRPr="00613880">
        <w:rPr>
          <w:rFonts w:eastAsia="Times New Roman" w:cs="Arial"/>
          <w:szCs w:val="24"/>
        </w:rPr>
        <w:t xml:space="preserve"> </w:t>
      </w:r>
      <w:r w:rsidR="002A4D46" w:rsidRPr="00613880">
        <w:rPr>
          <w:rFonts w:eastAsia="Times New Roman" w:cs="Arial"/>
          <w:szCs w:val="24"/>
        </w:rPr>
        <w:t>Seguiremos avanzando en la digitalización, innovación tecnológica, concentración y automatización de los procesos de</w:t>
      </w:r>
      <w:r w:rsidR="006A351F">
        <w:rPr>
          <w:rFonts w:eastAsia="Times New Roman" w:cs="Arial"/>
          <w:szCs w:val="24"/>
        </w:rPr>
        <w:t xml:space="preserve"> </w:t>
      </w:r>
      <w:r w:rsidR="000D3474">
        <w:rPr>
          <w:rFonts w:eastAsia="Times New Roman" w:cs="Arial"/>
          <w:szCs w:val="24"/>
        </w:rPr>
        <w:t>RR.HH</w:t>
      </w:r>
      <w:r w:rsidR="009827E4">
        <w:rPr>
          <w:rFonts w:eastAsia="Times New Roman" w:cs="Arial"/>
          <w:szCs w:val="24"/>
        </w:rPr>
        <w:t>.</w:t>
      </w:r>
      <w:r w:rsidR="000F6477" w:rsidRPr="00613880">
        <w:rPr>
          <w:rFonts w:eastAsia="Times New Roman" w:cs="Arial"/>
          <w:szCs w:val="24"/>
        </w:rPr>
        <w:t>,</w:t>
      </w:r>
      <w:r w:rsidR="002A4D46" w:rsidRPr="00613880">
        <w:rPr>
          <w:rFonts w:eastAsia="Times New Roman" w:cs="Arial"/>
          <w:szCs w:val="24"/>
        </w:rPr>
        <w:t xml:space="preserve"> para asegurar la eficacia organizativa y</w:t>
      </w:r>
      <w:r w:rsidR="00C064BB">
        <w:rPr>
          <w:rFonts w:eastAsia="Times New Roman" w:cs="Arial"/>
          <w:szCs w:val="24"/>
        </w:rPr>
        <w:t xml:space="preserve"> el</w:t>
      </w:r>
      <w:r w:rsidR="002A4D46" w:rsidRPr="00613880">
        <w:rPr>
          <w:rFonts w:eastAsia="Times New Roman" w:cs="Arial"/>
          <w:szCs w:val="24"/>
        </w:rPr>
        <w:t xml:space="preserve"> alto rendimiento en toda la organización. Estudiaremos la viabilidad de </w:t>
      </w:r>
      <w:r w:rsidR="00C064BB">
        <w:rPr>
          <w:rFonts w:eastAsia="Times New Roman" w:cs="Arial"/>
          <w:szCs w:val="24"/>
        </w:rPr>
        <w:t>i</w:t>
      </w:r>
      <w:r w:rsidR="002A4D46" w:rsidRPr="00613880">
        <w:rPr>
          <w:rFonts w:eastAsia="Times New Roman" w:cs="Arial"/>
          <w:szCs w:val="24"/>
        </w:rPr>
        <w:t>mplantar un nuevo software de gestión de</w:t>
      </w:r>
      <w:r w:rsidR="009827E4">
        <w:rPr>
          <w:rFonts w:eastAsia="Times New Roman" w:cs="Arial"/>
          <w:szCs w:val="24"/>
        </w:rPr>
        <w:t xml:space="preserve"> </w:t>
      </w:r>
      <w:r w:rsidR="000D3474">
        <w:rPr>
          <w:rFonts w:eastAsia="Times New Roman" w:cs="Arial"/>
          <w:szCs w:val="24"/>
        </w:rPr>
        <w:t>Recursos Humanos</w:t>
      </w:r>
      <w:r w:rsidR="002A4D46" w:rsidRPr="00613880">
        <w:rPr>
          <w:rFonts w:eastAsia="Times New Roman" w:cs="Arial"/>
          <w:szCs w:val="24"/>
        </w:rPr>
        <w:t>.</w:t>
      </w:r>
    </w:p>
    <w:p w14:paraId="5A1EDC25" w14:textId="303E1B57" w:rsidR="00ED5745" w:rsidRPr="00CF3DE1" w:rsidRDefault="00ED5745" w:rsidP="00613880">
      <w:pPr>
        <w:spacing w:before="0" w:after="0" w:line="240" w:lineRule="auto"/>
        <w:ind w:left="709" w:hanging="1"/>
        <w:jc w:val="both"/>
        <w:rPr>
          <w:rFonts w:eastAsia="Times New Roman" w:cs="Arial"/>
          <w:b/>
          <w:bCs/>
          <w:szCs w:val="24"/>
        </w:rPr>
      </w:pPr>
    </w:p>
    <w:p w14:paraId="5C95DB59" w14:textId="55D9D4B8" w:rsidR="00ED5745" w:rsidRPr="00CF3DE1" w:rsidRDefault="00ED5745" w:rsidP="00CF3DE1">
      <w:pPr>
        <w:spacing w:before="0" w:after="0" w:line="240" w:lineRule="auto"/>
        <w:ind w:left="709" w:hanging="1"/>
        <w:jc w:val="both"/>
        <w:rPr>
          <w:rFonts w:eastAsia="Times New Roman" w:cs="Arial"/>
          <w:szCs w:val="24"/>
        </w:rPr>
      </w:pPr>
      <w:bookmarkStart w:id="17" w:name="_Hlk95988290"/>
      <w:r w:rsidRPr="00CF3DE1">
        <w:rPr>
          <w:rFonts w:eastAsia="Times New Roman" w:cs="Arial"/>
          <w:b/>
          <w:bCs/>
          <w:szCs w:val="24"/>
        </w:rPr>
        <w:t>5.11</w:t>
      </w:r>
      <w:r w:rsidR="008E5236">
        <w:rPr>
          <w:rFonts w:eastAsia="Times New Roman" w:cs="Arial"/>
          <w:b/>
          <w:bCs/>
          <w:szCs w:val="24"/>
        </w:rPr>
        <w:t>.</w:t>
      </w:r>
      <w:r w:rsidR="00C9406D">
        <w:rPr>
          <w:rFonts w:eastAsia="Times New Roman" w:cs="Arial"/>
          <w:b/>
          <w:bCs/>
          <w:szCs w:val="24"/>
        </w:rPr>
        <w:t>-</w:t>
      </w:r>
      <w:r w:rsidRPr="00CF3DE1">
        <w:rPr>
          <w:rFonts w:eastAsia="Times New Roman" w:cs="Arial"/>
          <w:b/>
          <w:bCs/>
          <w:szCs w:val="24"/>
        </w:rPr>
        <w:t xml:space="preserve"> </w:t>
      </w:r>
      <w:r w:rsidRPr="00CF3DE1">
        <w:rPr>
          <w:rFonts w:eastAsia="Times New Roman" w:cs="Arial"/>
          <w:szCs w:val="24"/>
        </w:rPr>
        <w:t xml:space="preserve">En pro de la motivación del personal laboral, seguiremos impulsando </w:t>
      </w:r>
      <w:r w:rsidR="00D81DB6" w:rsidRPr="00CF3DE1">
        <w:rPr>
          <w:rFonts w:eastAsia="Times New Roman" w:cs="Arial"/>
          <w:szCs w:val="24"/>
        </w:rPr>
        <w:t>el establecimiento</w:t>
      </w:r>
      <w:r w:rsidRPr="00CF3DE1">
        <w:rPr>
          <w:rFonts w:eastAsia="Times New Roman" w:cs="Arial"/>
          <w:szCs w:val="24"/>
        </w:rPr>
        <w:t xml:space="preserve"> </w:t>
      </w:r>
      <w:r w:rsidR="00001227">
        <w:rPr>
          <w:rFonts w:eastAsia="Times New Roman" w:cs="Arial"/>
          <w:szCs w:val="24"/>
        </w:rPr>
        <w:t xml:space="preserve">de planes de incentivos por objetivos </w:t>
      </w:r>
      <w:r w:rsidRPr="00CF3DE1">
        <w:rPr>
          <w:rFonts w:eastAsia="Times New Roman" w:cs="Arial"/>
          <w:szCs w:val="24"/>
        </w:rPr>
        <w:t>en todas las áreas de gestión</w:t>
      </w:r>
      <w:r w:rsidR="00AA3E48" w:rsidRPr="00CF3DE1">
        <w:rPr>
          <w:rFonts w:eastAsia="Times New Roman" w:cs="Arial"/>
          <w:szCs w:val="24"/>
        </w:rPr>
        <w:t xml:space="preserve"> y categorías laborales posibles</w:t>
      </w:r>
      <w:r w:rsidRPr="00CF3DE1">
        <w:rPr>
          <w:rFonts w:eastAsia="Times New Roman" w:cs="Arial"/>
          <w:szCs w:val="24"/>
        </w:rPr>
        <w:t xml:space="preserve">. </w:t>
      </w:r>
    </w:p>
    <w:bookmarkEnd w:id="17"/>
    <w:p w14:paraId="21B0AE61" w14:textId="121E818E" w:rsidR="00C064BB" w:rsidRPr="00CF3DE1" w:rsidRDefault="00C064BB" w:rsidP="00613880">
      <w:pPr>
        <w:spacing w:before="0" w:after="0" w:line="240" w:lineRule="auto"/>
        <w:ind w:left="709" w:hanging="1"/>
        <w:jc w:val="both"/>
        <w:rPr>
          <w:rFonts w:eastAsia="Times New Roman" w:cs="Arial"/>
          <w:b/>
          <w:bCs/>
          <w:szCs w:val="24"/>
        </w:rPr>
      </w:pPr>
    </w:p>
    <w:p w14:paraId="2B6F3ED8" w14:textId="54B8BF80" w:rsidR="00345CE7" w:rsidRDefault="00345CE7">
      <w:pPr>
        <w:spacing w:before="0" w:after="0" w:line="240" w:lineRule="auto"/>
        <w:ind w:left="709" w:hanging="1"/>
        <w:jc w:val="both"/>
        <w:rPr>
          <w:rFonts w:eastAsia="Times New Roman" w:cs="Arial"/>
          <w:szCs w:val="24"/>
        </w:rPr>
      </w:pPr>
      <w:r w:rsidRPr="0098390F">
        <w:rPr>
          <w:rFonts w:eastAsia="Times New Roman" w:cs="Arial"/>
          <w:b/>
          <w:bCs/>
          <w:szCs w:val="24"/>
        </w:rPr>
        <w:t>5.1</w:t>
      </w:r>
      <w:r w:rsidR="00ED5745">
        <w:rPr>
          <w:rFonts w:eastAsia="Times New Roman" w:cs="Arial"/>
          <w:b/>
          <w:bCs/>
          <w:szCs w:val="24"/>
        </w:rPr>
        <w:t>2</w:t>
      </w:r>
      <w:r w:rsidR="00EC5DF4">
        <w:rPr>
          <w:rFonts w:eastAsia="Times New Roman" w:cs="Arial"/>
          <w:b/>
          <w:bCs/>
          <w:szCs w:val="24"/>
        </w:rPr>
        <w:t>.</w:t>
      </w:r>
      <w:r w:rsidRPr="0098390F">
        <w:rPr>
          <w:rFonts w:eastAsia="Times New Roman" w:cs="Arial"/>
          <w:szCs w:val="24"/>
        </w:rPr>
        <w:t xml:space="preserve"> </w:t>
      </w:r>
      <w:r w:rsidR="000D3474">
        <w:rPr>
          <w:rFonts w:eastAsia="Times New Roman" w:cs="Arial"/>
          <w:szCs w:val="24"/>
        </w:rPr>
        <w:t xml:space="preserve">Continuaremos </w:t>
      </w:r>
      <w:r w:rsidRPr="0098390F">
        <w:rPr>
          <w:rFonts w:eastAsia="Times New Roman" w:cs="Arial"/>
          <w:szCs w:val="24"/>
        </w:rPr>
        <w:t xml:space="preserve">avanzando en la potenciación </w:t>
      </w:r>
      <w:r w:rsidR="000D3474">
        <w:rPr>
          <w:rFonts w:eastAsia="Times New Roman" w:cs="Arial"/>
          <w:szCs w:val="24"/>
        </w:rPr>
        <w:t xml:space="preserve">y difusión </w:t>
      </w:r>
      <w:r w:rsidRPr="0098390F">
        <w:rPr>
          <w:rFonts w:eastAsia="Times New Roman" w:cs="Arial"/>
          <w:szCs w:val="24"/>
        </w:rPr>
        <w:t>de la figura de agente de igualdad en los territorios</w:t>
      </w:r>
      <w:r w:rsidR="00E41918">
        <w:rPr>
          <w:rFonts w:eastAsia="Times New Roman" w:cs="Arial"/>
          <w:szCs w:val="24"/>
        </w:rPr>
        <w:t>,</w:t>
      </w:r>
      <w:r w:rsidRPr="0098390F">
        <w:rPr>
          <w:rFonts w:eastAsia="Times New Roman" w:cs="Arial"/>
          <w:szCs w:val="24"/>
        </w:rPr>
        <w:t xml:space="preserve"> con la finalidad de seguir desarrollando los planes de acción relacionados </w:t>
      </w:r>
      <w:r w:rsidR="00163F96">
        <w:rPr>
          <w:rFonts w:eastAsia="Times New Roman" w:cs="Arial"/>
          <w:szCs w:val="24"/>
        </w:rPr>
        <w:t>con</w:t>
      </w:r>
      <w:r w:rsidRPr="0098390F">
        <w:rPr>
          <w:rFonts w:eastAsia="Times New Roman" w:cs="Arial"/>
          <w:szCs w:val="24"/>
        </w:rPr>
        <w:t xml:space="preserve"> esta materia.</w:t>
      </w:r>
    </w:p>
    <w:p w14:paraId="158B2392" w14:textId="15E06033" w:rsidR="00D93406" w:rsidRDefault="00D93406">
      <w:pPr>
        <w:spacing w:before="0" w:after="0" w:line="240" w:lineRule="auto"/>
        <w:ind w:left="709" w:hanging="1"/>
        <w:jc w:val="both"/>
        <w:rPr>
          <w:rFonts w:eastAsia="Times New Roman" w:cs="Arial"/>
          <w:szCs w:val="24"/>
        </w:rPr>
      </w:pPr>
    </w:p>
    <w:p w14:paraId="72A95D45" w14:textId="666C0D89" w:rsidR="00ED5745" w:rsidRDefault="00ED5745">
      <w:pPr>
        <w:spacing w:before="0" w:after="0" w:line="240" w:lineRule="auto"/>
        <w:ind w:left="709" w:hanging="1"/>
        <w:jc w:val="both"/>
        <w:rPr>
          <w:rFonts w:eastAsia="Times New Roman" w:cs="Arial"/>
          <w:szCs w:val="24"/>
        </w:rPr>
      </w:pPr>
    </w:p>
    <w:p w14:paraId="5624F36E" w14:textId="3201E03C" w:rsidR="000801DF" w:rsidRPr="0003301F" w:rsidRDefault="00973A97" w:rsidP="003412C3">
      <w:pPr>
        <w:spacing w:before="0" w:after="0" w:line="240" w:lineRule="auto"/>
        <w:jc w:val="both"/>
        <w:rPr>
          <w:rFonts w:eastAsia="Times New Roman" w:cs="Arial"/>
          <w:szCs w:val="24"/>
        </w:rPr>
      </w:pPr>
      <w:r w:rsidRPr="00B00408">
        <w:rPr>
          <w:rFonts w:cs="Arial"/>
          <w:b/>
          <w:bCs/>
          <w:szCs w:val="24"/>
        </w:rPr>
        <w:t xml:space="preserve">6.- </w:t>
      </w:r>
      <w:r w:rsidR="00455521">
        <w:rPr>
          <w:rFonts w:cs="Arial"/>
          <w:b/>
          <w:bCs/>
          <w:szCs w:val="24"/>
        </w:rPr>
        <w:t xml:space="preserve">LA </w:t>
      </w:r>
      <w:r w:rsidRPr="00B00408">
        <w:rPr>
          <w:rFonts w:cs="Arial"/>
          <w:b/>
          <w:bCs/>
          <w:szCs w:val="24"/>
        </w:rPr>
        <w:t>MEJORA A TRAVÉS DE LA FORMACIÓN</w:t>
      </w:r>
      <w:r w:rsidR="000801DF">
        <w:rPr>
          <w:rFonts w:cs="Arial"/>
          <w:b/>
          <w:bCs/>
          <w:szCs w:val="24"/>
        </w:rPr>
        <w:t>.-</w:t>
      </w:r>
      <w:r w:rsidR="0003301F">
        <w:rPr>
          <w:rFonts w:eastAsia="Times New Roman" w:cs="Arial"/>
          <w:b/>
          <w:bCs/>
          <w:szCs w:val="24"/>
        </w:rPr>
        <w:t xml:space="preserve"> </w:t>
      </w:r>
      <w:r w:rsidR="000801DF" w:rsidRPr="0003301F">
        <w:rPr>
          <w:rFonts w:eastAsia="Times New Roman" w:cs="Arial"/>
          <w:szCs w:val="24"/>
        </w:rPr>
        <w:t xml:space="preserve">La formación continua de </w:t>
      </w:r>
      <w:r w:rsidR="000801DF" w:rsidRPr="004E5F82">
        <w:rPr>
          <w:rFonts w:eastAsia="Times New Roman" w:cs="Arial"/>
          <w:szCs w:val="24"/>
        </w:rPr>
        <w:t>los trabajadores y trabajadoras</w:t>
      </w:r>
      <w:r w:rsidR="000801DF" w:rsidRPr="0003301F">
        <w:rPr>
          <w:rFonts w:eastAsia="Times New Roman" w:cs="Arial"/>
          <w:szCs w:val="24"/>
        </w:rPr>
        <w:t xml:space="preserve"> es </w:t>
      </w:r>
      <w:r w:rsidR="00A42E22">
        <w:rPr>
          <w:rFonts w:eastAsia="Times New Roman" w:cs="Arial"/>
          <w:szCs w:val="24"/>
        </w:rPr>
        <w:t xml:space="preserve">un proceso </w:t>
      </w:r>
      <w:r w:rsidR="000801DF" w:rsidRPr="0003301F">
        <w:rPr>
          <w:rFonts w:eastAsia="Times New Roman" w:cs="Arial"/>
          <w:szCs w:val="24"/>
        </w:rPr>
        <w:t xml:space="preserve">fundamental que incide directamente en los resultados, al posibilitar </w:t>
      </w:r>
      <w:r w:rsidR="004D7B63">
        <w:rPr>
          <w:rFonts w:eastAsia="Times New Roman" w:cs="Arial"/>
          <w:szCs w:val="24"/>
        </w:rPr>
        <w:t xml:space="preserve">la </w:t>
      </w:r>
      <w:r w:rsidR="004D0C3D">
        <w:rPr>
          <w:rFonts w:eastAsia="Times New Roman" w:cs="Arial"/>
          <w:szCs w:val="24"/>
        </w:rPr>
        <w:t>adquisición</w:t>
      </w:r>
      <w:r w:rsidR="004D7B63">
        <w:rPr>
          <w:rFonts w:eastAsia="Times New Roman" w:cs="Arial"/>
          <w:szCs w:val="24"/>
        </w:rPr>
        <w:t xml:space="preserve"> de </w:t>
      </w:r>
      <w:r w:rsidR="000801DF" w:rsidRPr="0003301F">
        <w:rPr>
          <w:rFonts w:eastAsia="Times New Roman" w:cs="Arial"/>
          <w:szCs w:val="24"/>
        </w:rPr>
        <w:t>nuevas habilidades y competencias que añaden valor al capital humano, máxime en un entorno como el actual</w:t>
      </w:r>
      <w:r w:rsidR="001E4547">
        <w:rPr>
          <w:rFonts w:eastAsia="Times New Roman" w:cs="Arial"/>
          <w:szCs w:val="24"/>
        </w:rPr>
        <w:t>,</w:t>
      </w:r>
      <w:r w:rsidR="000801DF" w:rsidRPr="0003301F">
        <w:rPr>
          <w:rFonts w:eastAsia="Times New Roman" w:cs="Arial"/>
          <w:szCs w:val="24"/>
        </w:rPr>
        <w:t xml:space="preserve"> que exige personas</w:t>
      </w:r>
      <w:r w:rsidR="009827E4">
        <w:rPr>
          <w:rFonts w:eastAsia="Times New Roman" w:cs="Arial"/>
          <w:szCs w:val="24"/>
        </w:rPr>
        <w:t xml:space="preserve"> </w:t>
      </w:r>
      <w:r w:rsidR="000801DF" w:rsidRPr="0003301F">
        <w:rPr>
          <w:rFonts w:eastAsia="Times New Roman" w:cs="Arial"/>
          <w:szCs w:val="24"/>
        </w:rPr>
        <w:t>innovadoras</w:t>
      </w:r>
      <w:r w:rsidR="001E4547">
        <w:rPr>
          <w:rFonts w:eastAsia="Times New Roman" w:cs="Arial"/>
          <w:szCs w:val="24"/>
        </w:rPr>
        <w:t>, con capacidad de adaptación</w:t>
      </w:r>
      <w:r w:rsidR="000801DF" w:rsidRPr="0003301F">
        <w:rPr>
          <w:rFonts w:eastAsia="Times New Roman" w:cs="Arial"/>
          <w:szCs w:val="24"/>
        </w:rPr>
        <w:t xml:space="preserve"> y con una permanente actitud de mejora. Por ello</w:t>
      </w:r>
      <w:r w:rsidR="00A42E22">
        <w:rPr>
          <w:rFonts w:eastAsia="Times New Roman" w:cs="Arial"/>
          <w:szCs w:val="24"/>
        </w:rPr>
        <w:t>,</w:t>
      </w:r>
      <w:r w:rsidR="007D3678">
        <w:rPr>
          <w:rFonts w:eastAsia="Times New Roman" w:cs="Arial"/>
          <w:szCs w:val="24"/>
        </w:rPr>
        <w:t xml:space="preserve"> UP garantizará que</w:t>
      </w:r>
      <w:r w:rsidR="000801DF" w:rsidRPr="0003301F">
        <w:rPr>
          <w:rFonts w:eastAsia="Times New Roman" w:cs="Arial"/>
          <w:szCs w:val="24"/>
        </w:rPr>
        <w:t xml:space="preserve"> la ONCE s</w:t>
      </w:r>
      <w:r w:rsidR="007D3678">
        <w:rPr>
          <w:rFonts w:eastAsia="Times New Roman" w:cs="Arial"/>
          <w:szCs w:val="24"/>
        </w:rPr>
        <w:t xml:space="preserve">iga </w:t>
      </w:r>
      <w:r w:rsidR="000801DF" w:rsidRPr="0003301F">
        <w:rPr>
          <w:rFonts w:eastAsia="Times New Roman" w:cs="Arial"/>
          <w:szCs w:val="24"/>
        </w:rPr>
        <w:t xml:space="preserve">optimizando sus </w:t>
      </w:r>
      <w:r w:rsidR="00A42E22">
        <w:rPr>
          <w:rFonts w:eastAsia="Times New Roman" w:cs="Arial"/>
          <w:szCs w:val="24"/>
        </w:rPr>
        <w:t>p</w:t>
      </w:r>
      <w:r w:rsidR="000801DF" w:rsidRPr="0003301F">
        <w:rPr>
          <w:rFonts w:eastAsia="Times New Roman" w:cs="Arial"/>
          <w:szCs w:val="24"/>
        </w:rPr>
        <w:t xml:space="preserve">lanes de </w:t>
      </w:r>
      <w:r w:rsidR="0018322E">
        <w:rPr>
          <w:rFonts w:eastAsia="Times New Roman" w:cs="Arial"/>
          <w:szCs w:val="24"/>
        </w:rPr>
        <w:t>f</w:t>
      </w:r>
      <w:r w:rsidR="000801DF" w:rsidRPr="0003301F">
        <w:rPr>
          <w:rFonts w:eastAsia="Times New Roman" w:cs="Arial"/>
          <w:szCs w:val="24"/>
        </w:rPr>
        <w:t xml:space="preserve">ormación dirigidos </w:t>
      </w:r>
      <w:r w:rsidR="00785931">
        <w:rPr>
          <w:rFonts w:eastAsia="Times New Roman" w:cs="Arial"/>
          <w:szCs w:val="24"/>
        </w:rPr>
        <w:t>a</w:t>
      </w:r>
      <w:r w:rsidR="00E41918">
        <w:rPr>
          <w:rFonts w:eastAsia="Times New Roman" w:cs="Arial"/>
          <w:szCs w:val="24"/>
        </w:rPr>
        <w:t xml:space="preserve"> la plantilla, </w:t>
      </w:r>
      <w:r w:rsidR="00220869" w:rsidRPr="008E7CBE">
        <w:rPr>
          <w:rFonts w:cs="Arial"/>
          <w:szCs w:val="24"/>
        </w:rPr>
        <w:t>así como manteniendo las ayudas y permisos individuales de formación</w:t>
      </w:r>
      <w:r w:rsidR="00722211">
        <w:rPr>
          <w:rFonts w:cs="Arial"/>
          <w:szCs w:val="24"/>
        </w:rPr>
        <w:t>,</w:t>
      </w:r>
      <w:r w:rsidR="00220869" w:rsidRPr="008E7CBE">
        <w:rPr>
          <w:rFonts w:cs="Arial"/>
          <w:szCs w:val="24"/>
        </w:rPr>
        <w:t xml:space="preserve"> como vías complementarias para</w:t>
      </w:r>
      <w:r w:rsidR="00F027AA">
        <w:rPr>
          <w:rFonts w:cs="Arial"/>
          <w:szCs w:val="24"/>
        </w:rPr>
        <w:t xml:space="preserve"> el perfeccionamiento</w:t>
      </w:r>
      <w:r w:rsidR="00220869" w:rsidRPr="008E7CBE">
        <w:rPr>
          <w:rFonts w:cs="Arial"/>
          <w:szCs w:val="24"/>
        </w:rPr>
        <w:t xml:space="preserve"> de conocimientos y</w:t>
      </w:r>
      <w:r w:rsidR="00F027AA">
        <w:rPr>
          <w:rFonts w:cs="Arial"/>
          <w:szCs w:val="24"/>
        </w:rPr>
        <w:t xml:space="preserve"> el</w:t>
      </w:r>
      <w:r w:rsidR="00220869" w:rsidRPr="008E7CBE">
        <w:rPr>
          <w:rFonts w:cs="Arial"/>
          <w:szCs w:val="24"/>
        </w:rPr>
        <w:t xml:space="preserve"> desarrollo personal.</w:t>
      </w:r>
    </w:p>
    <w:p w14:paraId="072BC7F9" w14:textId="77777777" w:rsidR="0034351C" w:rsidRDefault="0034351C" w:rsidP="00B04521">
      <w:pPr>
        <w:spacing w:before="0" w:after="0" w:line="240" w:lineRule="auto"/>
        <w:jc w:val="both"/>
        <w:rPr>
          <w:rFonts w:cs="Arial"/>
          <w:szCs w:val="24"/>
        </w:rPr>
      </w:pPr>
    </w:p>
    <w:p w14:paraId="11968FD8" w14:textId="2F867F51" w:rsidR="00E619AA" w:rsidRDefault="0003301F" w:rsidP="0003301F">
      <w:pPr>
        <w:spacing w:before="0" w:after="0" w:line="240" w:lineRule="auto"/>
        <w:ind w:left="709" w:hanging="1"/>
        <w:jc w:val="both"/>
        <w:rPr>
          <w:rFonts w:eastAsia="Times New Roman" w:cs="Arial"/>
          <w:szCs w:val="24"/>
        </w:rPr>
      </w:pPr>
      <w:r>
        <w:rPr>
          <w:rFonts w:eastAsia="Times New Roman" w:cs="Arial"/>
          <w:b/>
          <w:bCs/>
          <w:szCs w:val="24"/>
        </w:rPr>
        <w:t>6</w:t>
      </w:r>
      <w:r w:rsidRPr="003412C3">
        <w:rPr>
          <w:rFonts w:eastAsia="Times New Roman" w:cs="Arial"/>
          <w:b/>
          <w:bCs/>
          <w:szCs w:val="24"/>
        </w:rPr>
        <w:t>.</w:t>
      </w:r>
      <w:r w:rsidR="00B907C3" w:rsidRPr="003412C3">
        <w:rPr>
          <w:rFonts w:eastAsia="Times New Roman" w:cs="Arial"/>
          <w:b/>
          <w:bCs/>
          <w:szCs w:val="24"/>
        </w:rPr>
        <w:t>1.</w:t>
      </w:r>
      <w:r w:rsidR="00C9406D">
        <w:rPr>
          <w:rFonts w:eastAsia="Times New Roman" w:cs="Arial"/>
          <w:b/>
          <w:bCs/>
          <w:szCs w:val="24"/>
        </w:rPr>
        <w:t>-</w:t>
      </w:r>
      <w:r>
        <w:rPr>
          <w:rFonts w:eastAsia="Times New Roman" w:cs="Arial"/>
          <w:b/>
          <w:bCs/>
          <w:szCs w:val="24"/>
        </w:rPr>
        <w:t xml:space="preserve"> </w:t>
      </w:r>
      <w:r w:rsidR="000801DF" w:rsidRPr="0003301F">
        <w:rPr>
          <w:rFonts w:eastAsia="Times New Roman" w:cs="Arial"/>
          <w:szCs w:val="24"/>
        </w:rPr>
        <w:t xml:space="preserve">Desde UP nos comprometemos a que la gestión de la formación en la ONCE siga manteniendo los más altos estándares de calidad, renovando anualmente la certificación que así lo </w:t>
      </w:r>
      <w:r w:rsidR="00B05ADA" w:rsidRPr="0003301F">
        <w:rPr>
          <w:rFonts w:eastAsia="Times New Roman" w:cs="Arial"/>
          <w:szCs w:val="24"/>
        </w:rPr>
        <w:t>acredita. Los</w:t>
      </w:r>
      <w:r w:rsidR="000801DF" w:rsidRPr="0003301F">
        <w:rPr>
          <w:rFonts w:eastAsia="Times New Roman" w:cs="Arial"/>
          <w:szCs w:val="24"/>
        </w:rPr>
        <w:t xml:space="preserve"> Planes Anuales de Formación continuarán </w:t>
      </w:r>
      <w:r w:rsidR="000801DF" w:rsidRPr="0003301F">
        <w:rPr>
          <w:rFonts w:eastAsia="Times New Roman" w:cs="Arial"/>
          <w:szCs w:val="24"/>
        </w:rPr>
        <w:lastRenderedPageBreak/>
        <w:t>recogiendo las inquietudes formativas de</w:t>
      </w:r>
      <w:r w:rsidR="00F027AA">
        <w:rPr>
          <w:rFonts w:eastAsia="Times New Roman" w:cs="Arial"/>
          <w:szCs w:val="24"/>
        </w:rPr>
        <w:t xml:space="preserve"> toda la </w:t>
      </w:r>
      <w:r w:rsidR="00F027AA" w:rsidRPr="004E5F82">
        <w:rPr>
          <w:rFonts w:eastAsia="Times New Roman" w:cs="Arial"/>
          <w:szCs w:val="24"/>
        </w:rPr>
        <w:t>plantilla</w:t>
      </w:r>
      <w:r w:rsidR="000801DF" w:rsidRPr="0003301F">
        <w:rPr>
          <w:rFonts w:eastAsia="Times New Roman" w:cs="Arial"/>
          <w:szCs w:val="24"/>
        </w:rPr>
        <w:t xml:space="preserve">, y se enfocarán a la mejora de las competencias profesionales, tanto transversales como específicas de los puestos, </w:t>
      </w:r>
      <w:r w:rsidR="001E4547">
        <w:rPr>
          <w:rFonts w:eastAsia="Times New Roman" w:cs="Arial"/>
          <w:szCs w:val="24"/>
        </w:rPr>
        <w:t xml:space="preserve">con un </w:t>
      </w:r>
      <w:r w:rsidR="000801DF" w:rsidRPr="0003301F">
        <w:rPr>
          <w:rFonts w:eastAsia="Times New Roman" w:cs="Arial"/>
          <w:szCs w:val="24"/>
        </w:rPr>
        <w:t>impacto directo en la optimización de las tareas y funciones.</w:t>
      </w:r>
    </w:p>
    <w:p w14:paraId="559CEA08" w14:textId="77777777" w:rsidR="00E619AA" w:rsidRDefault="00E619AA" w:rsidP="0003301F">
      <w:pPr>
        <w:spacing w:before="0" w:after="0" w:line="240" w:lineRule="auto"/>
        <w:ind w:left="709" w:hanging="1"/>
        <w:jc w:val="both"/>
        <w:rPr>
          <w:rFonts w:eastAsia="Times New Roman" w:cs="Arial"/>
          <w:szCs w:val="24"/>
        </w:rPr>
      </w:pPr>
    </w:p>
    <w:p w14:paraId="52189B32" w14:textId="1F9F3371" w:rsidR="00F708B8" w:rsidRPr="004832DF" w:rsidRDefault="00F708B8" w:rsidP="004832DF">
      <w:pPr>
        <w:spacing w:before="0" w:after="0" w:line="240" w:lineRule="auto"/>
        <w:ind w:left="709" w:hanging="1"/>
        <w:jc w:val="both"/>
        <w:rPr>
          <w:rFonts w:eastAsia="Times New Roman" w:cs="Arial"/>
          <w:szCs w:val="24"/>
        </w:rPr>
      </w:pPr>
      <w:r w:rsidRPr="004832DF">
        <w:rPr>
          <w:rFonts w:eastAsia="Times New Roman" w:cs="Arial"/>
          <w:b/>
          <w:bCs/>
          <w:szCs w:val="24"/>
        </w:rPr>
        <w:t>6.2.</w:t>
      </w:r>
      <w:r w:rsidR="00C9406D">
        <w:rPr>
          <w:rFonts w:eastAsia="Times New Roman" w:cs="Arial"/>
          <w:b/>
          <w:bCs/>
          <w:szCs w:val="24"/>
        </w:rPr>
        <w:t>-</w:t>
      </w:r>
      <w:r w:rsidRPr="004832DF">
        <w:rPr>
          <w:rFonts w:eastAsia="Times New Roman" w:cs="Arial"/>
          <w:szCs w:val="24"/>
        </w:rPr>
        <w:t xml:space="preserve"> Se potenciará</w:t>
      </w:r>
      <w:r w:rsidR="001B50AB">
        <w:rPr>
          <w:rFonts w:eastAsia="Times New Roman" w:cs="Arial"/>
          <w:szCs w:val="24"/>
        </w:rPr>
        <w:t>n,</w:t>
      </w:r>
      <w:r w:rsidRPr="004832DF">
        <w:rPr>
          <w:rFonts w:eastAsia="Times New Roman" w:cs="Arial"/>
          <w:szCs w:val="24"/>
        </w:rPr>
        <w:t xml:space="preserve"> a través de la formación</w:t>
      </w:r>
      <w:r w:rsidR="001B50AB">
        <w:rPr>
          <w:rFonts w:eastAsia="Times New Roman" w:cs="Arial"/>
          <w:szCs w:val="24"/>
        </w:rPr>
        <w:t>,</w:t>
      </w:r>
      <w:r w:rsidRPr="004832DF">
        <w:rPr>
          <w:rFonts w:eastAsia="Times New Roman" w:cs="Arial"/>
          <w:szCs w:val="24"/>
        </w:rPr>
        <w:t xml:space="preserve"> </w:t>
      </w:r>
      <w:r w:rsidR="006D32E4" w:rsidRPr="004832DF">
        <w:rPr>
          <w:rFonts w:eastAsia="Times New Roman" w:cs="Arial"/>
          <w:szCs w:val="24"/>
        </w:rPr>
        <w:t xml:space="preserve">las </w:t>
      </w:r>
      <w:r w:rsidRPr="004832DF">
        <w:rPr>
          <w:rFonts w:eastAsia="Times New Roman" w:cs="Arial"/>
          <w:szCs w:val="24"/>
        </w:rPr>
        <w:t>competencias de liderazgo</w:t>
      </w:r>
      <w:r w:rsidR="00A42E22">
        <w:rPr>
          <w:rFonts w:eastAsia="Times New Roman" w:cs="Arial"/>
          <w:szCs w:val="24"/>
        </w:rPr>
        <w:t>.</w:t>
      </w:r>
      <w:r w:rsidRPr="004832DF">
        <w:rPr>
          <w:rFonts w:eastAsia="Times New Roman" w:cs="Arial"/>
          <w:szCs w:val="24"/>
        </w:rPr>
        <w:t xml:space="preserve"> gestión de equipos</w:t>
      </w:r>
      <w:r w:rsidR="00A42E22">
        <w:rPr>
          <w:rFonts w:eastAsia="Times New Roman" w:cs="Arial"/>
          <w:szCs w:val="24"/>
        </w:rPr>
        <w:t xml:space="preserve"> y la orientación a resultados</w:t>
      </w:r>
      <w:r w:rsidR="009827E4">
        <w:rPr>
          <w:rFonts w:eastAsia="Times New Roman" w:cs="Arial"/>
          <w:szCs w:val="24"/>
        </w:rPr>
        <w:t xml:space="preserve"> </w:t>
      </w:r>
      <w:r w:rsidRPr="004832DF">
        <w:rPr>
          <w:rFonts w:eastAsia="Times New Roman" w:cs="Arial"/>
          <w:szCs w:val="24"/>
        </w:rPr>
        <w:t xml:space="preserve">para </w:t>
      </w:r>
      <w:r w:rsidR="00A42E22">
        <w:rPr>
          <w:rFonts w:eastAsia="Times New Roman" w:cs="Arial"/>
          <w:szCs w:val="24"/>
        </w:rPr>
        <w:t xml:space="preserve">el personal </w:t>
      </w:r>
      <w:r w:rsidRPr="004832DF">
        <w:rPr>
          <w:rFonts w:eastAsia="Times New Roman" w:cs="Arial"/>
          <w:szCs w:val="24"/>
        </w:rPr>
        <w:t xml:space="preserve">que ocupe puestos directivos, mandos intermedios y otros puestos de gestión, </w:t>
      </w:r>
      <w:r w:rsidR="003B338F">
        <w:rPr>
          <w:rFonts w:eastAsia="Times New Roman" w:cs="Arial"/>
          <w:szCs w:val="24"/>
        </w:rPr>
        <w:t xml:space="preserve">impulsando </w:t>
      </w:r>
      <w:r w:rsidRPr="004832DF">
        <w:rPr>
          <w:rFonts w:eastAsia="Times New Roman" w:cs="Arial"/>
          <w:szCs w:val="24"/>
        </w:rPr>
        <w:t xml:space="preserve">el empoderamiento y liderazgo de las mujeres de la Organización, el desarrollo de las competencias digitales de todos </w:t>
      </w:r>
      <w:r w:rsidRPr="004E5F82">
        <w:rPr>
          <w:rFonts w:eastAsia="Times New Roman" w:cs="Arial"/>
          <w:szCs w:val="24"/>
        </w:rPr>
        <w:t>los trabajadores y trabajadoras</w:t>
      </w:r>
      <w:r w:rsidRPr="004832DF">
        <w:rPr>
          <w:rFonts w:eastAsia="Times New Roman" w:cs="Arial"/>
          <w:szCs w:val="24"/>
        </w:rPr>
        <w:t xml:space="preserve"> para facilitar la promoción interna, etc. Seguiremos impulsando a través de estos Planes, la especialización en habilidades de gestión y aquellos conocimientos que promuevan un mejor desempeño profesional.</w:t>
      </w:r>
    </w:p>
    <w:p w14:paraId="557F73D7" w14:textId="77777777" w:rsidR="0034351C" w:rsidRDefault="0034351C" w:rsidP="00B04521">
      <w:pPr>
        <w:spacing w:before="0" w:after="0" w:line="240" w:lineRule="auto"/>
        <w:jc w:val="both"/>
        <w:rPr>
          <w:rFonts w:cs="Arial"/>
          <w:szCs w:val="24"/>
        </w:rPr>
      </w:pPr>
    </w:p>
    <w:p w14:paraId="05A1E43F" w14:textId="17C442AA" w:rsidR="000801DF" w:rsidRPr="0003301F" w:rsidRDefault="0003301F" w:rsidP="0003301F">
      <w:pPr>
        <w:spacing w:before="0" w:after="0" w:line="240" w:lineRule="auto"/>
        <w:ind w:left="709" w:hanging="1"/>
        <w:jc w:val="both"/>
        <w:rPr>
          <w:rFonts w:eastAsia="Times New Roman" w:cs="Arial"/>
          <w:szCs w:val="24"/>
        </w:rPr>
      </w:pPr>
      <w:r>
        <w:rPr>
          <w:rFonts w:eastAsia="Times New Roman" w:cs="Arial"/>
          <w:b/>
          <w:bCs/>
          <w:szCs w:val="24"/>
        </w:rPr>
        <w:t>6.</w:t>
      </w:r>
      <w:r w:rsidR="00E619AA">
        <w:rPr>
          <w:rFonts w:eastAsia="Times New Roman" w:cs="Arial"/>
          <w:b/>
          <w:bCs/>
          <w:szCs w:val="24"/>
        </w:rPr>
        <w:t>3</w:t>
      </w:r>
      <w:r>
        <w:rPr>
          <w:rFonts w:eastAsia="Times New Roman" w:cs="Arial"/>
          <w:b/>
          <w:bCs/>
          <w:szCs w:val="24"/>
        </w:rPr>
        <w:t>.</w:t>
      </w:r>
      <w:r w:rsidR="00C9406D">
        <w:rPr>
          <w:rFonts w:eastAsia="Times New Roman" w:cs="Arial"/>
          <w:b/>
          <w:bCs/>
          <w:szCs w:val="24"/>
        </w:rPr>
        <w:t>-</w:t>
      </w:r>
      <w:r>
        <w:rPr>
          <w:rFonts w:eastAsia="Times New Roman" w:cs="Arial"/>
          <w:b/>
          <w:bCs/>
          <w:szCs w:val="24"/>
        </w:rPr>
        <w:t xml:space="preserve"> </w:t>
      </w:r>
      <w:r w:rsidR="000801DF" w:rsidRPr="0003301F">
        <w:rPr>
          <w:rFonts w:eastAsia="Times New Roman" w:cs="Arial"/>
          <w:szCs w:val="24"/>
        </w:rPr>
        <w:t xml:space="preserve">Coincidiendo con la mejora de las competencias digitales de todo el personal, se continuará </w:t>
      </w:r>
      <w:r w:rsidR="000F6477" w:rsidRPr="0003301F">
        <w:rPr>
          <w:rFonts w:eastAsia="Times New Roman" w:cs="Arial"/>
          <w:szCs w:val="24"/>
        </w:rPr>
        <w:t>potenciando</w:t>
      </w:r>
      <w:r w:rsidR="000801DF" w:rsidRPr="0003301F">
        <w:rPr>
          <w:rFonts w:eastAsia="Times New Roman" w:cs="Arial"/>
          <w:szCs w:val="24"/>
        </w:rPr>
        <w:t xml:space="preserve"> la formación online</w:t>
      </w:r>
      <w:r w:rsidR="00A44D1D">
        <w:rPr>
          <w:rFonts w:eastAsia="Times New Roman" w:cs="Arial"/>
          <w:szCs w:val="24"/>
        </w:rPr>
        <w:t xml:space="preserve"> y a través</w:t>
      </w:r>
      <w:r w:rsidR="009827E4">
        <w:rPr>
          <w:rFonts w:eastAsia="Times New Roman" w:cs="Arial"/>
          <w:szCs w:val="24"/>
        </w:rPr>
        <w:t xml:space="preserve"> </w:t>
      </w:r>
      <w:r w:rsidR="00A44D1D">
        <w:rPr>
          <w:rFonts w:eastAsia="Times New Roman" w:cs="Arial"/>
          <w:szCs w:val="24"/>
        </w:rPr>
        <w:t>de</w:t>
      </w:r>
      <w:r w:rsidR="009827E4">
        <w:rPr>
          <w:rFonts w:eastAsia="Times New Roman" w:cs="Arial"/>
          <w:szCs w:val="24"/>
        </w:rPr>
        <w:t xml:space="preserve"> </w:t>
      </w:r>
      <w:r w:rsidR="00A44D1D">
        <w:rPr>
          <w:rFonts w:eastAsia="Times New Roman" w:cs="Arial"/>
          <w:szCs w:val="24"/>
        </w:rPr>
        <w:t>videoconferencia</w:t>
      </w:r>
      <w:r w:rsidR="000801DF" w:rsidRPr="0003301F">
        <w:rPr>
          <w:rFonts w:eastAsia="Times New Roman" w:cs="Arial"/>
          <w:szCs w:val="24"/>
        </w:rPr>
        <w:t>, sin merma de la presencial</w:t>
      </w:r>
      <w:r w:rsidR="003B338F">
        <w:rPr>
          <w:rFonts w:eastAsia="Times New Roman" w:cs="Arial"/>
          <w:szCs w:val="24"/>
        </w:rPr>
        <w:t>,</w:t>
      </w:r>
      <w:r w:rsidR="000801DF" w:rsidRPr="0003301F">
        <w:rPr>
          <w:rFonts w:eastAsia="Times New Roman" w:cs="Arial"/>
          <w:szCs w:val="24"/>
        </w:rPr>
        <w:t xml:space="preserve"> cuando sea </w:t>
      </w:r>
      <w:r w:rsidR="000F6477" w:rsidRPr="0003301F">
        <w:rPr>
          <w:rFonts w:eastAsia="Times New Roman" w:cs="Arial"/>
          <w:szCs w:val="24"/>
        </w:rPr>
        <w:t>é</w:t>
      </w:r>
      <w:r w:rsidR="000801DF" w:rsidRPr="0003301F">
        <w:rPr>
          <w:rFonts w:eastAsia="Times New Roman" w:cs="Arial"/>
          <w:szCs w:val="24"/>
        </w:rPr>
        <w:t xml:space="preserve">sta la modalidad más eficaz para la adquisición </w:t>
      </w:r>
      <w:bookmarkStart w:id="18" w:name="_Hlk102582477"/>
      <w:r w:rsidR="000801DF" w:rsidRPr="0003301F">
        <w:rPr>
          <w:rFonts w:eastAsia="Times New Roman" w:cs="Arial"/>
          <w:szCs w:val="24"/>
        </w:rPr>
        <w:t>de los conocimientos.</w:t>
      </w:r>
      <w:r w:rsidR="0084413A">
        <w:rPr>
          <w:rFonts w:eastAsia="Times New Roman" w:cs="Arial"/>
          <w:szCs w:val="24"/>
        </w:rPr>
        <w:t xml:space="preserve"> Se seguirá impulsando la formación en el uso de PortalONCE</w:t>
      </w:r>
      <w:r w:rsidR="004C6FD6">
        <w:rPr>
          <w:rFonts w:eastAsia="Times New Roman" w:cs="Arial"/>
          <w:szCs w:val="24"/>
        </w:rPr>
        <w:t>,</w:t>
      </w:r>
      <w:r w:rsidR="000801DF" w:rsidRPr="0003301F">
        <w:rPr>
          <w:rFonts w:eastAsia="Times New Roman" w:cs="Arial"/>
          <w:szCs w:val="24"/>
        </w:rPr>
        <w:t xml:space="preserve"> </w:t>
      </w:r>
      <w:r w:rsidR="006A351F">
        <w:rPr>
          <w:rFonts w:eastAsia="Times New Roman" w:cs="Arial"/>
          <w:szCs w:val="24"/>
        </w:rPr>
        <w:t xml:space="preserve">desde </w:t>
      </w:r>
      <w:r w:rsidR="006A351F" w:rsidRPr="00302870">
        <w:rPr>
          <w:rFonts w:eastAsia="Times New Roman" w:cs="Arial"/>
          <w:szCs w:val="24"/>
        </w:rPr>
        <w:t>cuya aplicación móvil se</w:t>
      </w:r>
      <w:r w:rsidR="006A351F">
        <w:rPr>
          <w:rFonts w:eastAsia="Times New Roman" w:cs="Arial"/>
          <w:szCs w:val="24"/>
        </w:rPr>
        <w:t xml:space="preserve"> permitirá el acceso al campus virtual, </w:t>
      </w:r>
      <w:r w:rsidR="004C6FD6">
        <w:rPr>
          <w:rFonts w:eastAsia="Times New Roman" w:cs="Arial"/>
          <w:szCs w:val="24"/>
        </w:rPr>
        <w:t xml:space="preserve">manteniendo </w:t>
      </w:r>
      <w:r w:rsidR="000801DF" w:rsidRPr="0003301F">
        <w:rPr>
          <w:rFonts w:eastAsia="Times New Roman" w:cs="Arial"/>
          <w:szCs w:val="24"/>
        </w:rPr>
        <w:t xml:space="preserve">los mismos </w:t>
      </w:r>
      <w:bookmarkEnd w:id="18"/>
      <w:r w:rsidR="000801DF" w:rsidRPr="0003301F">
        <w:rPr>
          <w:rFonts w:eastAsia="Times New Roman" w:cs="Arial"/>
          <w:szCs w:val="24"/>
        </w:rPr>
        <w:t>procedimientos para su valoración por parte de tod</w:t>
      </w:r>
      <w:r w:rsidR="000F6477" w:rsidRPr="0003301F">
        <w:rPr>
          <w:rFonts w:eastAsia="Times New Roman" w:cs="Arial"/>
          <w:szCs w:val="24"/>
        </w:rPr>
        <w:t>o</w:t>
      </w:r>
      <w:r w:rsidR="000801DF" w:rsidRPr="0003301F">
        <w:rPr>
          <w:rFonts w:eastAsia="Times New Roman" w:cs="Arial"/>
          <w:szCs w:val="24"/>
        </w:rPr>
        <w:t>s l</w:t>
      </w:r>
      <w:r w:rsidR="000F6477" w:rsidRPr="0003301F">
        <w:rPr>
          <w:rFonts w:eastAsia="Times New Roman" w:cs="Arial"/>
          <w:szCs w:val="24"/>
        </w:rPr>
        <w:t>os</w:t>
      </w:r>
      <w:r w:rsidR="00E41918">
        <w:rPr>
          <w:rFonts w:eastAsia="Times New Roman" w:cs="Arial"/>
          <w:szCs w:val="24"/>
        </w:rPr>
        <w:t xml:space="preserve"> actores </w:t>
      </w:r>
      <w:r w:rsidR="000801DF" w:rsidRPr="0003301F">
        <w:rPr>
          <w:rFonts w:eastAsia="Times New Roman" w:cs="Arial"/>
          <w:szCs w:val="24"/>
        </w:rPr>
        <w:t>implicad</w:t>
      </w:r>
      <w:r w:rsidR="000F6477" w:rsidRPr="0003301F">
        <w:rPr>
          <w:rFonts w:eastAsia="Times New Roman" w:cs="Arial"/>
          <w:szCs w:val="24"/>
        </w:rPr>
        <w:t>o</w:t>
      </w:r>
      <w:r w:rsidR="000801DF" w:rsidRPr="0003301F">
        <w:rPr>
          <w:rFonts w:eastAsia="Times New Roman" w:cs="Arial"/>
          <w:szCs w:val="24"/>
        </w:rPr>
        <w:t>s en la misma.</w:t>
      </w:r>
      <w:r w:rsidR="009C0523">
        <w:rPr>
          <w:rFonts w:eastAsia="Times New Roman" w:cs="Arial"/>
          <w:szCs w:val="24"/>
        </w:rPr>
        <w:t xml:space="preserve"> Continuaremos garantizando la accesibilidad de los elementos materiales necesarios</w:t>
      </w:r>
    </w:p>
    <w:p w14:paraId="63846752" w14:textId="77777777" w:rsidR="0073432A" w:rsidRPr="00E70D43" w:rsidRDefault="0073432A" w:rsidP="00B04521">
      <w:pPr>
        <w:spacing w:before="0" w:after="0" w:line="240" w:lineRule="auto"/>
        <w:jc w:val="both"/>
        <w:rPr>
          <w:rFonts w:cs="Arial"/>
          <w:szCs w:val="24"/>
        </w:rPr>
      </w:pPr>
    </w:p>
    <w:p w14:paraId="55D2C291" w14:textId="1283F190" w:rsidR="00E619AA" w:rsidRDefault="0003301F" w:rsidP="0003301F">
      <w:pPr>
        <w:spacing w:before="0" w:after="0" w:line="240" w:lineRule="auto"/>
        <w:ind w:left="709" w:hanging="1"/>
        <w:jc w:val="both"/>
        <w:rPr>
          <w:rFonts w:eastAsia="Times New Roman" w:cs="Arial"/>
          <w:szCs w:val="24"/>
        </w:rPr>
      </w:pPr>
      <w:bookmarkStart w:id="19" w:name="_Hlk115716828"/>
      <w:bookmarkStart w:id="20" w:name="_Hlk93663198"/>
      <w:r>
        <w:rPr>
          <w:rFonts w:eastAsia="Times New Roman" w:cs="Arial"/>
          <w:b/>
          <w:bCs/>
          <w:szCs w:val="24"/>
        </w:rPr>
        <w:t>6.</w:t>
      </w:r>
      <w:r w:rsidR="00E619AA">
        <w:rPr>
          <w:rFonts w:eastAsia="Times New Roman" w:cs="Arial"/>
          <w:b/>
          <w:bCs/>
          <w:szCs w:val="24"/>
        </w:rPr>
        <w:t>4</w:t>
      </w:r>
      <w:r w:rsidR="00B907C3" w:rsidRPr="003412C3">
        <w:rPr>
          <w:rFonts w:eastAsia="Times New Roman" w:cs="Arial"/>
          <w:b/>
          <w:bCs/>
          <w:szCs w:val="24"/>
        </w:rPr>
        <w:t>.</w:t>
      </w:r>
      <w:r w:rsidR="00C9406D">
        <w:rPr>
          <w:rFonts w:eastAsia="Times New Roman" w:cs="Arial"/>
          <w:b/>
          <w:bCs/>
          <w:szCs w:val="24"/>
        </w:rPr>
        <w:t>-</w:t>
      </w:r>
      <w:r>
        <w:rPr>
          <w:rFonts w:eastAsia="Times New Roman" w:cs="Arial"/>
          <w:b/>
          <w:bCs/>
          <w:szCs w:val="24"/>
        </w:rPr>
        <w:t xml:space="preserve"> </w:t>
      </w:r>
      <w:r w:rsidR="000801DF" w:rsidRPr="0003301F">
        <w:rPr>
          <w:rFonts w:eastAsia="Times New Roman" w:cs="Arial"/>
          <w:szCs w:val="24"/>
        </w:rPr>
        <w:t xml:space="preserve">La ONCE vive actualmente en un contexto de relevo generacional, que nos expone al riesgo de perder una parte importante del conocimiento, talento y </w:t>
      </w:r>
      <w:r w:rsidR="00D81DB6">
        <w:rPr>
          <w:rFonts w:eastAsia="Times New Roman" w:cs="Arial"/>
          <w:szCs w:val="24"/>
        </w:rPr>
        <w:t>pericia acumulados</w:t>
      </w:r>
      <w:r w:rsidR="000801DF" w:rsidRPr="0003301F">
        <w:rPr>
          <w:rFonts w:eastAsia="Times New Roman" w:cs="Arial"/>
          <w:szCs w:val="24"/>
        </w:rPr>
        <w:t xml:space="preserve"> en las últimas décadas. Aprovecharemos la eficiencia y agilidad que nos </w:t>
      </w:r>
      <w:r w:rsidR="000801DF" w:rsidRPr="001E752A">
        <w:rPr>
          <w:rFonts w:eastAsia="Times New Roman" w:cs="Arial"/>
          <w:szCs w:val="24"/>
        </w:rPr>
        <w:t xml:space="preserve">aporta la tecnología para establecer un sistema interno de gestión </w:t>
      </w:r>
      <w:r w:rsidR="009C0523">
        <w:rPr>
          <w:rFonts w:eastAsia="Times New Roman" w:cs="Arial"/>
          <w:szCs w:val="24"/>
        </w:rPr>
        <w:t xml:space="preserve">de la experiencia y </w:t>
      </w:r>
      <w:r w:rsidR="000801DF" w:rsidRPr="001E752A">
        <w:rPr>
          <w:rFonts w:eastAsia="Times New Roman" w:cs="Arial"/>
          <w:szCs w:val="24"/>
        </w:rPr>
        <w:t xml:space="preserve">del conocimiento, de forma que cada área cree </w:t>
      </w:r>
      <w:r w:rsidR="007D4D04">
        <w:rPr>
          <w:rFonts w:eastAsia="Times New Roman" w:cs="Arial"/>
          <w:szCs w:val="24"/>
        </w:rPr>
        <w:t xml:space="preserve">y mantenga actualizado </w:t>
      </w:r>
      <w:r w:rsidR="000801DF" w:rsidRPr="0003301F">
        <w:rPr>
          <w:rFonts w:eastAsia="Times New Roman" w:cs="Arial"/>
          <w:szCs w:val="24"/>
        </w:rPr>
        <w:t>un repositorio</w:t>
      </w:r>
      <w:r w:rsidR="009C0523">
        <w:rPr>
          <w:rFonts w:eastAsia="Times New Roman" w:cs="Arial"/>
          <w:szCs w:val="24"/>
        </w:rPr>
        <w:t>-biblioteca</w:t>
      </w:r>
      <w:r w:rsidR="000801DF" w:rsidRPr="0003301F">
        <w:rPr>
          <w:rFonts w:eastAsia="Times New Roman" w:cs="Arial"/>
          <w:szCs w:val="24"/>
        </w:rPr>
        <w:t xml:space="preserve"> de tutoriales y presentaciones breves</w:t>
      </w:r>
      <w:r w:rsidR="00002386">
        <w:rPr>
          <w:rFonts w:eastAsia="Times New Roman" w:cs="Arial"/>
          <w:szCs w:val="24"/>
        </w:rPr>
        <w:t>,</w:t>
      </w:r>
      <w:r w:rsidR="000801DF" w:rsidRPr="0003301F">
        <w:rPr>
          <w:rFonts w:eastAsia="Times New Roman" w:cs="Arial"/>
          <w:szCs w:val="24"/>
        </w:rPr>
        <w:t xml:space="preserve"> en formatos accesibles, a través de las cuales se expliquen los principales </w:t>
      </w:r>
      <w:bookmarkStart w:id="21" w:name="_Hlk95982196"/>
      <w:r w:rsidR="000801DF" w:rsidRPr="0003301F">
        <w:rPr>
          <w:rFonts w:eastAsia="Times New Roman" w:cs="Arial"/>
          <w:szCs w:val="24"/>
        </w:rPr>
        <w:t xml:space="preserve">procesos </w:t>
      </w:r>
      <w:bookmarkStart w:id="22" w:name="_Hlk95985299"/>
      <w:r w:rsidR="000801DF" w:rsidRPr="0003301F">
        <w:rPr>
          <w:rFonts w:eastAsia="Times New Roman" w:cs="Arial"/>
          <w:szCs w:val="24"/>
        </w:rPr>
        <w:t>clave</w:t>
      </w:r>
      <w:r w:rsidR="006D32E4">
        <w:rPr>
          <w:rFonts w:eastAsia="Times New Roman" w:cs="Arial"/>
          <w:szCs w:val="24"/>
        </w:rPr>
        <w:t>.</w:t>
      </w:r>
      <w:bookmarkEnd w:id="21"/>
      <w:bookmarkEnd w:id="22"/>
    </w:p>
    <w:bookmarkEnd w:id="19"/>
    <w:p w14:paraId="5148BC0A" w14:textId="77777777" w:rsidR="00E619AA" w:rsidRDefault="00E619AA" w:rsidP="0003301F">
      <w:pPr>
        <w:spacing w:before="0" w:after="0" w:line="240" w:lineRule="auto"/>
        <w:ind w:left="709" w:hanging="1"/>
        <w:jc w:val="both"/>
        <w:rPr>
          <w:rFonts w:eastAsia="Times New Roman" w:cs="Arial"/>
          <w:szCs w:val="24"/>
        </w:rPr>
      </w:pPr>
    </w:p>
    <w:p w14:paraId="2EBDECC0" w14:textId="1C0BF37A" w:rsidR="000801DF" w:rsidRDefault="00E619AA" w:rsidP="0003301F">
      <w:pPr>
        <w:spacing w:before="0" w:after="0" w:line="240" w:lineRule="auto"/>
        <w:ind w:left="709" w:hanging="1"/>
        <w:jc w:val="both"/>
        <w:rPr>
          <w:rFonts w:eastAsia="Times New Roman" w:cs="Arial"/>
          <w:szCs w:val="24"/>
        </w:rPr>
      </w:pPr>
      <w:r w:rsidRPr="002F319C">
        <w:rPr>
          <w:rFonts w:eastAsia="Times New Roman" w:cs="Arial"/>
          <w:b/>
          <w:bCs/>
          <w:szCs w:val="24"/>
        </w:rPr>
        <w:t>6.5</w:t>
      </w:r>
      <w:r w:rsidRPr="00606FB6">
        <w:rPr>
          <w:rFonts w:eastAsia="Times New Roman" w:cs="Arial"/>
          <w:b/>
          <w:bCs/>
          <w:szCs w:val="24"/>
        </w:rPr>
        <w:t>.</w:t>
      </w:r>
      <w:r w:rsidR="00C9406D" w:rsidRPr="00606FB6">
        <w:rPr>
          <w:rFonts w:eastAsia="Times New Roman" w:cs="Arial"/>
          <w:b/>
          <w:bCs/>
          <w:szCs w:val="24"/>
        </w:rPr>
        <w:t>-</w:t>
      </w:r>
      <w:r w:rsidRPr="00606FB6">
        <w:rPr>
          <w:rFonts w:eastAsia="Times New Roman" w:cs="Arial"/>
          <w:b/>
          <w:bCs/>
          <w:szCs w:val="24"/>
        </w:rPr>
        <w:t xml:space="preserve"> </w:t>
      </w:r>
      <w:r w:rsidR="007D4D04" w:rsidRPr="006A351F">
        <w:rPr>
          <w:rFonts w:eastAsia="Times New Roman" w:cs="Arial"/>
          <w:szCs w:val="24"/>
        </w:rPr>
        <w:t>Actualizaremos periódicamente</w:t>
      </w:r>
      <w:r w:rsidR="007D4D04">
        <w:rPr>
          <w:rFonts w:eastAsia="Times New Roman" w:cs="Arial"/>
          <w:b/>
          <w:bCs/>
          <w:szCs w:val="24"/>
        </w:rPr>
        <w:t xml:space="preserve"> </w:t>
      </w:r>
      <w:r w:rsidR="007D4D04">
        <w:rPr>
          <w:rFonts w:eastAsia="Times New Roman" w:cs="Arial"/>
          <w:szCs w:val="24"/>
        </w:rPr>
        <w:t>e</w:t>
      </w:r>
      <w:r w:rsidR="000801DF" w:rsidRPr="0003301F">
        <w:rPr>
          <w:rFonts w:eastAsia="Times New Roman" w:cs="Arial"/>
          <w:szCs w:val="24"/>
        </w:rPr>
        <w:t xml:space="preserve">n PortalONCE </w:t>
      </w:r>
      <w:r w:rsidR="007D4D04">
        <w:rPr>
          <w:rFonts w:eastAsia="Times New Roman" w:cs="Arial"/>
          <w:szCs w:val="24"/>
        </w:rPr>
        <w:t xml:space="preserve">la </w:t>
      </w:r>
      <w:r w:rsidR="000801DF" w:rsidRPr="0003301F">
        <w:rPr>
          <w:rFonts w:eastAsia="Times New Roman" w:cs="Arial"/>
          <w:szCs w:val="24"/>
        </w:rPr>
        <w:t xml:space="preserve">biblioteca de recursos formativos a la que podrán acceder </w:t>
      </w:r>
      <w:r w:rsidR="000801DF" w:rsidRPr="004E5F82">
        <w:rPr>
          <w:rFonts w:eastAsia="Times New Roman" w:cs="Arial"/>
          <w:szCs w:val="24"/>
        </w:rPr>
        <w:t>todos los trabajadores y trabajadoras</w:t>
      </w:r>
      <w:r w:rsidR="000801DF" w:rsidRPr="0003301F">
        <w:rPr>
          <w:rFonts w:eastAsia="Times New Roman" w:cs="Arial"/>
          <w:szCs w:val="24"/>
        </w:rPr>
        <w:t>, de especial interés para</w:t>
      </w:r>
      <w:r w:rsidR="00E41918">
        <w:rPr>
          <w:rFonts w:eastAsia="Times New Roman" w:cs="Arial"/>
          <w:szCs w:val="24"/>
        </w:rPr>
        <w:t xml:space="preserve"> las nuevas incorporaciones </w:t>
      </w:r>
      <w:r w:rsidR="000801DF" w:rsidRPr="0003301F">
        <w:rPr>
          <w:rFonts w:eastAsia="Times New Roman" w:cs="Arial"/>
          <w:szCs w:val="24"/>
        </w:rPr>
        <w:t xml:space="preserve">y para </w:t>
      </w:r>
      <w:r w:rsidR="004D21B0">
        <w:rPr>
          <w:rFonts w:eastAsia="Times New Roman" w:cs="Arial"/>
          <w:szCs w:val="24"/>
        </w:rPr>
        <w:t xml:space="preserve">quienes </w:t>
      </w:r>
      <w:r w:rsidR="000801DF" w:rsidRPr="0003301F">
        <w:rPr>
          <w:rFonts w:eastAsia="Times New Roman" w:cs="Arial"/>
          <w:szCs w:val="24"/>
        </w:rPr>
        <w:t xml:space="preserve">cambian de área o </w:t>
      </w:r>
      <w:r w:rsidR="00A77ED4">
        <w:rPr>
          <w:rFonts w:eastAsia="Times New Roman" w:cs="Arial"/>
          <w:szCs w:val="24"/>
        </w:rPr>
        <w:t>d</w:t>
      </w:r>
      <w:r w:rsidR="000801DF" w:rsidRPr="0003301F">
        <w:rPr>
          <w:rFonts w:eastAsia="Times New Roman" w:cs="Arial"/>
          <w:szCs w:val="24"/>
        </w:rPr>
        <w:t xml:space="preserve">epartamento, con recursos autoformativos rápidamente </w:t>
      </w:r>
      <w:r w:rsidR="000801DF" w:rsidRPr="001E752A">
        <w:rPr>
          <w:rFonts w:eastAsia="Times New Roman" w:cs="Arial"/>
          <w:szCs w:val="24"/>
        </w:rPr>
        <w:t>asimilables</w:t>
      </w:r>
      <w:r w:rsidR="000801DF" w:rsidRPr="00FF27F1">
        <w:rPr>
          <w:rFonts w:eastAsia="Times New Roman" w:cs="Arial"/>
          <w:szCs w:val="24"/>
        </w:rPr>
        <w:t xml:space="preserve">, </w:t>
      </w:r>
      <w:r w:rsidR="004D21B0" w:rsidRPr="00FF27F1">
        <w:rPr>
          <w:rFonts w:cs="Arial"/>
        </w:rPr>
        <w:t xml:space="preserve">incluyendo guías de acogida por perfil profesional, para que todo </w:t>
      </w:r>
      <w:r w:rsidR="00A77ED4">
        <w:rPr>
          <w:rFonts w:cs="Arial"/>
        </w:rPr>
        <w:t xml:space="preserve">personal nuevo </w:t>
      </w:r>
      <w:r w:rsidR="004D21B0" w:rsidRPr="00FF27F1">
        <w:rPr>
          <w:rFonts w:cs="Arial"/>
        </w:rPr>
        <w:t xml:space="preserve">cuente con información sobre sus funciones, herramientas y principales proyectos, </w:t>
      </w:r>
      <w:r w:rsidR="000801DF" w:rsidRPr="00FF27F1">
        <w:rPr>
          <w:rFonts w:eastAsia="Times New Roman" w:cs="Arial"/>
          <w:szCs w:val="24"/>
        </w:rPr>
        <w:t>lo que per</w:t>
      </w:r>
      <w:r w:rsidR="000801DF" w:rsidRPr="001E752A">
        <w:rPr>
          <w:rFonts w:eastAsia="Times New Roman" w:cs="Arial"/>
          <w:szCs w:val="24"/>
        </w:rPr>
        <w:t>mitirá reducir el tiempo de integración en la Organización o en el desempeño de nuevas tareas.</w:t>
      </w:r>
    </w:p>
    <w:bookmarkEnd w:id="20"/>
    <w:p w14:paraId="31C0C592" w14:textId="77777777" w:rsidR="0034351C" w:rsidRDefault="0034351C" w:rsidP="00B04521">
      <w:pPr>
        <w:spacing w:before="0" w:after="0" w:line="240" w:lineRule="auto"/>
        <w:jc w:val="both"/>
        <w:rPr>
          <w:rFonts w:cs="Arial"/>
          <w:szCs w:val="24"/>
        </w:rPr>
      </w:pPr>
    </w:p>
    <w:p w14:paraId="6872DA00" w14:textId="4E977B39" w:rsidR="00604AE6" w:rsidRDefault="00604AE6" w:rsidP="00736C26">
      <w:pPr>
        <w:spacing w:before="0" w:after="0" w:line="240" w:lineRule="auto"/>
        <w:ind w:left="709" w:hanging="1"/>
        <w:jc w:val="both"/>
        <w:rPr>
          <w:rFonts w:eastAsia="Times New Roman" w:cs="Arial"/>
          <w:szCs w:val="24"/>
        </w:rPr>
      </w:pPr>
      <w:r w:rsidRPr="00736C26">
        <w:rPr>
          <w:rFonts w:eastAsia="Times New Roman" w:cs="Arial"/>
          <w:b/>
          <w:bCs/>
          <w:szCs w:val="24"/>
        </w:rPr>
        <w:t>6.6.</w:t>
      </w:r>
      <w:r w:rsidR="00C9406D">
        <w:rPr>
          <w:rFonts w:eastAsia="Times New Roman" w:cs="Arial"/>
          <w:b/>
          <w:bCs/>
          <w:szCs w:val="24"/>
        </w:rPr>
        <w:t>-</w:t>
      </w:r>
      <w:r w:rsidRPr="00736C26">
        <w:rPr>
          <w:rFonts w:eastAsia="Times New Roman" w:cs="Arial"/>
          <w:b/>
          <w:bCs/>
          <w:szCs w:val="24"/>
        </w:rPr>
        <w:t xml:space="preserve"> </w:t>
      </w:r>
      <w:r w:rsidRPr="00736C26">
        <w:rPr>
          <w:rFonts w:eastAsia="Times New Roman" w:cs="Arial"/>
          <w:szCs w:val="24"/>
        </w:rPr>
        <w:t>En aras de fomentar la cultura de la autoformación y la proactividad, consolidaremos un sistema de formación voluntaria que tome en cuenta tanto las inquietudes formativas del personal trabajador de la ONCE como las</w:t>
      </w:r>
      <w:r w:rsidR="001E752A" w:rsidRPr="00736C26">
        <w:rPr>
          <w:rFonts w:eastAsia="Times New Roman" w:cs="Arial"/>
          <w:szCs w:val="24"/>
        </w:rPr>
        <w:t xml:space="preserve"> </w:t>
      </w:r>
      <w:r w:rsidR="00D81DB6" w:rsidRPr="00736C26">
        <w:rPr>
          <w:rFonts w:eastAsia="Times New Roman" w:cs="Arial"/>
          <w:szCs w:val="24"/>
        </w:rPr>
        <w:t>tendencias del</w:t>
      </w:r>
      <w:r w:rsidRPr="00736C26">
        <w:rPr>
          <w:rFonts w:eastAsia="Times New Roman" w:cs="Arial"/>
          <w:szCs w:val="24"/>
        </w:rPr>
        <w:t xml:space="preserve"> entorno</w:t>
      </w:r>
      <w:r w:rsidR="00987786">
        <w:rPr>
          <w:rFonts w:eastAsia="Times New Roman" w:cs="Arial"/>
          <w:szCs w:val="24"/>
        </w:rPr>
        <w:t>.</w:t>
      </w:r>
      <w:r w:rsidRPr="00736C26">
        <w:rPr>
          <w:rFonts w:eastAsia="Times New Roman" w:cs="Arial"/>
          <w:szCs w:val="24"/>
        </w:rPr>
        <w:t xml:space="preserve"> </w:t>
      </w:r>
      <w:bookmarkStart w:id="23" w:name="_Hlk102582647"/>
      <w:r w:rsidRPr="00002386">
        <w:rPr>
          <w:rFonts w:eastAsia="Times New Roman" w:cs="Arial"/>
          <w:szCs w:val="24"/>
        </w:rPr>
        <w:t xml:space="preserve">Los beneficios </w:t>
      </w:r>
      <w:r w:rsidRPr="00736C26">
        <w:rPr>
          <w:rFonts w:eastAsia="Times New Roman" w:cs="Arial"/>
          <w:szCs w:val="24"/>
        </w:rPr>
        <w:t>de este sistema sería</w:t>
      </w:r>
      <w:r w:rsidR="00002386">
        <w:rPr>
          <w:rFonts w:eastAsia="Times New Roman" w:cs="Arial"/>
          <w:szCs w:val="24"/>
        </w:rPr>
        <w:t>n</w:t>
      </w:r>
      <w:r w:rsidR="00987786">
        <w:rPr>
          <w:rFonts w:eastAsia="Times New Roman" w:cs="Arial"/>
          <w:szCs w:val="24"/>
        </w:rPr>
        <w:t>,</w:t>
      </w:r>
      <w:r w:rsidRPr="00736C26">
        <w:rPr>
          <w:rFonts w:eastAsia="Times New Roman" w:cs="Arial"/>
          <w:szCs w:val="24"/>
        </w:rPr>
        <w:t xml:space="preserve"> entre otros, mejorar la motivación</w:t>
      </w:r>
      <w:r w:rsidR="00E41918">
        <w:rPr>
          <w:rFonts w:eastAsia="Times New Roman" w:cs="Arial"/>
          <w:szCs w:val="24"/>
        </w:rPr>
        <w:t xml:space="preserve"> de las personas empleadas </w:t>
      </w:r>
      <w:r w:rsidRPr="00736C26">
        <w:rPr>
          <w:rFonts w:eastAsia="Times New Roman" w:cs="Arial"/>
          <w:szCs w:val="24"/>
        </w:rPr>
        <w:t>a través de cursos</w:t>
      </w:r>
      <w:r w:rsidR="0084413A">
        <w:rPr>
          <w:rFonts w:eastAsia="Times New Roman" w:cs="Arial"/>
          <w:szCs w:val="24"/>
        </w:rPr>
        <w:t xml:space="preserve"> o breves píldoras formativas</w:t>
      </w:r>
      <w:r w:rsidRPr="00736C26">
        <w:rPr>
          <w:rFonts w:eastAsia="Times New Roman" w:cs="Arial"/>
          <w:szCs w:val="24"/>
        </w:rPr>
        <w:t xml:space="preserve"> relacionadas con </w:t>
      </w:r>
      <w:r w:rsidR="00E41918">
        <w:rPr>
          <w:rFonts w:eastAsia="Times New Roman" w:cs="Arial"/>
          <w:szCs w:val="24"/>
        </w:rPr>
        <w:t xml:space="preserve">su </w:t>
      </w:r>
      <w:r w:rsidRPr="00736C26">
        <w:rPr>
          <w:rFonts w:eastAsia="Times New Roman" w:cs="Arial"/>
          <w:szCs w:val="24"/>
        </w:rPr>
        <w:t>bienestar</w:t>
      </w:r>
      <w:r w:rsidR="00E41918">
        <w:rPr>
          <w:rFonts w:eastAsia="Times New Roman" w:cs="Arial"/>
          <w:szCs w:val="24"/>
        </w:rPr>
        <w:t xml:space="preserve"> </w:t>
      </w:r>
      <w:r w:rsidRPr="00736C26">
        <w:rPr>
          <w:rFonts w:eastAsia="Times New Roman" w:cs="Arial"/>
          <w:szCs w:val="24"/>
        </w:rPr>
        <w:t>y el desarrollo de habilidades transversales, enfocadas en competencias comunes</w:t>
      </w:r>
      <w:bookmarkEnd w:id="23"/>
      <w:r w:rsidRPr="00736C26">
        <w:rPr>
          <w:rFonts w:eastAsia="Times New Roman" w:cs="Arial"/>
          <w:szCs w:val="24"/>
        </w:rPr>
        <w:t>. Para ello, se ofrecerá a toda la plantilla un catálogo en constante renovación de cursos de acceso libre en el Campus Virtual, en</w:t>
      </w:r>
      <w:r w:rsidR="00736C26" w:rsidRPr="00736C26">
        <w:rPr>
          <w:rFonts w:eastAsia="Times New Roman" w:cs="Arial"/>
          <w:szCs w:val="24"/>
        </w:rPr>
        <w:t xml:space="preserve"> </w:t>
      </w:r>
      <w:r w:rsidRPr="00736C26">
        <w:rPr>
          <w:rFonts w:eastAsia="Times New Roman" w:cs="Arial"/>
          <w:szCs w:val="24"/>
        </w:rPr>
        <w:t xml:space="preserve">los cuales </w:t>
      </w:r>
      <w:r w:rsidR="00E41918">
        <w:rPr>
          <w:rFonts w:eastAsia="Times New Roman" w:cs="Arial"/>
          <w:szCs w:val="24"/>
        </w:rPr>
        <w:t xml:space="preserve">podrán </w:t>
      </w:r>
      <w:r w:rsidRPr="00736C26">
        <w:rPr>
          <w:rFonts w:eastAsia="Times New Roman" w:cs="Arial"/>
          <w:szCs w:val="24"/>
        </w:rPr>
        <w:t>inscribirse y realizar en función de sus necesidades, de manera voluntaria y fuera de la jornada laboral</w:t>
      </w:r>
      <w:r w:rsidR="008F15AA">
        <w:rPr>
          <w:rFonts w:eastAsia="Times New Roman" w:cs="Arial"/>
          <w:szCs w:val="24"/>
        </w:rPr>
        <w:t>,</w:t>
      </w:r>
      <w:r w:rsidR="006A351F">
        <w:rPr>
          <w:rFonts w:eastAsia="Times New Roman" w:cs="Arial"/>
          <w:szCs w:val="24"/>
        </w:rPr>
        <w:t xml:space="preserve"> </w:t>
      </w:r>
      <w:r w:rsidR="008F15AA">
        <w:rPr>
          <w:rFonts w:eastAsia="Times New Roman" w:cs="Arial"/>
          <w:szCs w:val="24"/>
        </w:rPr>
        <w:t>formación que se tendrá en cuenta en los procesos de traslado y promoción</w:t>
      </w:r>
      <w:r w:rsidR="006A351F">
        <w:rPr>
          <w:rFonts w:eastAsia="Times New Roman" w:cs="Arial"/>
          <w:szCs w:val="24"/>
        </w:rPr>
        <w:t>.</w:t>
      </w:r>
    </w:p>
    <w:p w14:paraId="35007708" w14:textId="5A210F89" w:rsidR="00A77ED4" w:rsidRPr="006A351F" w:rsidRDefault="00A77ED4" w:rsidP="00736C26">
      <w:pPr>
        <w:spacing w:before="0" w:after="0" w:line="240" w:lineRule="auto"/>
        <w:ind w:left="709" w:hanging="1"/>
        <w:jc w:val="both"/>
        <w:rPr>
          <w:rFonts w:eastAsia="Times New Roman" w:cs="Arial"/>
          <w:szCs w:val="24"/>
        </w:rPr>
      </w:pPr>
    </w:p>
    <w:p w14:paraId="03FC287D" w14:textId="2387D928" w:rsidR="00315D32" w:rsidRPr="006A351F" w:rsidRDefault="00315D32" w:rsidP="00315D32">
      <w:pPr>
        <w:spacing w:before="0" w:after="0" w:line="240" w:lineRule="auto"/>
        <w:ind w:left="709" w:hanging="1"/>
        <w:jc w:val="both"/>
        <w:rPr>
          <w:rFonts w:eastAsia="Times New Roman" w:cs="Arial"/>
          <w:szCs w:val="24"/>
        </w:rPr>
      </w:pPr>
      <w:r w:rsidRPr="006A351F">
        <w:rPr>
          <w:rFonts w:eastAsia="Times New Roman" w:cs="Arial"/>
          <w:szCs w:val="24"/>
        </w:rPr>
        <w:lastRenderedPageBreak/>
        <w:t xml:space="preserve">6.7.- Dada la importancia que tiene para la Institución el colectivo de </w:t>
      </w:r>
      <w:r w:rsidRPr="004E5F82">
        <w:rPr>
          <w:rFonts w:eastAsia="Times New Roman" w:cs="Arial"/>
          <w:szCs w:val="24"/>
        </w:rPr>
        <w:t>vendedores y vend</w:t>
      </w:r>
      <w:r w:rsidR="009827E4" w:rsidRPr="004E5F82">
        <w:rPr>
          <w:rFonts w:eastAsia="Times New Roman" w:cs="Arial"/>
          <w:szCs w:val="24"/>
        </w:rPr>
        <w:t>ed</w:t>
      </w:r>
      <w:r w:rsidRPr="004E5F82">
        <w:rPr>
          <w:rFonts w:eastAsia="Times New Roman" w:cs="Arial"/>
          <w:szCs w:val="24"/>
        </w:rPr>
        <w:t>oras</w:t>
      </w:r>
      <w:r w:rsidRPr="006A351F">
        <w:rPr>
          <w:rFonts w:eastAsia="Times New Roman" w:cs="Arial"/>
          <w:szCs w:val="24"/>
        </w:rPr>
        <w:t>, UP se compromete a revisar peri</w:t>
      </w:r>
      <w:r w:rsidR="009827E4">
        <w:rPr>
          <w:rFonts w:eastAsia="Times New Roman" w:cs="Arial"/>
          <w:szCs w:val="24"/>
        </w:rPr>
        <w:t>ó</w:t>
      </w:r>
      <w:r w:rsidRPr="006A351F">
        <w:rPr>
          <w:rFonts w:eastAsia="Times New Roman" w:cs="Arial"/>
          <w:szCs w:val="24"/>
        </w:rPr>
        <w:t>dicamente el modelo, contenido y duración de la formación de aspirantes a la venta y de junior.</w:t>
      </w:r>
    </w:p>
    <w:p w14:paraId="415DD44F" w14:textId="77777777" w:rsidR="00315D32" w:rsidRPr="006A351F" w:rsidRDefault="00315D32" w:rsidP="00736C26">
      <w:pPr>
        <w:spacing w:before="0" w:after="0" w:line="240" w:lineRule="auto"/>
        <w:ind w:left="709" w:hanging="1"/>
        <w:jc w:val="both"/>
        <w:rPr>
          <w:rFonts w:eastAsia="Times New Roman" w:cs="Arial"/>
          <w:szCs w:val="24"/>
        </w:rPr>
      </w:pPr>
    </w:p>
    <w:p w14:paraId="33DA9916" w14:textId="6ECD8883" w:rsidR="00A77ED4" w:rsidRPr="001E752A" w:rsidRDefault="00A77ED4" w:rsidP="00A77ED4">
      <w:pPr>
        <w:spacing w:before="0" w:after="0" w:line="240" w:lineRule="auto"/>
        <w:ind w:left="709" w:hanging="1"/>
        <w:jc w:val="both"/>
        <w:rPr>
          <w:rFonts w:eastAsia="Times New Roman" w:cs="Arial"/>
          <w:szCs w:val="24"/>
        </w:rPr>
      </w:pPr>
      <w:r w:rsidRPr="006A351F">
        <w:rPr>
          <w:rFonts w:eastAsia="Times New Roman" w:cs="Arial"/>
          <w:szCs w:val="24"/>
        </w:rPr>
        <w:t>6.</w:t>
      </w:r>
      <w:r w:rsidR="00315D32" w:rsidRPr="006A351F">
        <w:rPr>
          <w:rFonts w:eastAsia="Times New Roman" w:cs="Arial"/>
          <w:szCs w:val="24"/>
        </w:rPr>
        <w:t>8</w:t>
      </w:r>
      <w:r w:rsidRPr="006A351F">
        <w:rPr>
          <w:rFonts w:eastAsia="Times New Roman" w:cs="Arial"/>
          <w:szCs w:val="24"/>
        </w:rPr>
        <w:t>.- Además continuaremos impulsando el programa de acogida a nuev</w:t>
      </w:r>
      <w:r w:rsidR="00E41918">
        <w:rPr>
          <w:rFonts w:eastAsia="Times New Roman" w:cs="Arial"/>
          <w:szCs w:val="24"/>
        </w:rPr>
        <w:t>a</w:t>
      </w:r>
      <w:r w:rsidRPr="006A351F">
        <w:rPr>
          <w:rFonts w:eastAsia="Times New Roman" w:cs="Arial"/>
          <w:szCs w:val="24"/>
        </w:rPr>
        <w:t xml:space="preserve">s </w:t>
      </w:r>
      <w:r w:rsidR="00E41918">
        <w:rPr>
          <w:rFonts w:eastAsia="Times New Roman" w:cs="Arial"/>
          <w:szCs w:val="24"/>
        </w:rPr>
        <w:t xml:space="preserve">incorporaciones, </w:t>
      </w:r>
      <w:r w:rsidRPr="006A351F">
        <w:rPr>
          <w:rFonts w:eastAsia="Times New Roman" w:cs="Arial"/>
          <w:szCs w:val="24"/>
        </w:rPr>
        <w:t xml:space="preserve">en </w:t>
      </w:r>
      <w:r w:rsidR="006A351F">
        <w:rPr>
          <w:rFonts w:eastAsia="Times New Roman" w:cs="Arial"/>
          <w:szCs w:val="24"/>
        </w:rPr>
        <w:t>el</w:t>
      </w:r>
      <w:r w:rsidR="006A351F" w:rsidRPr="006A351F">
        <w:rPr>
          <w:rFonts w:eastAsia="Times New Roman" w:cs="Arial"/>
          <w:szCs w:val="24"/>
        </w:rPr>
        <w:t xml:space="preserve"> </w:t>
      </w:r>
      <w:r w:rsidRPr="006A351F">
        <w:rPr>
          <w:rFonts w:eastAsia="Times New Roman" w:cs="Arial"/>
          <w:szCs w:val="24"/>
        </w:rPr>
        <w:t>que se incluye la acción todos somos ventas, por el que el personal no vendedor comparte una jornada con nuestr</w:t>
      </w:r>
      <w:r w:rsidR="008C4197">
        <w:rPr>
          <w:rFonts w:eastAsia="Times New Roman" w:cs="Arial"/>
          <w:szCs w:val="24"/>
        </w:rPr>
        <w:t>a</w:t>
      </w:r>
      <w:r w:rsidR="00E41918">
        <w:rPr>
          <w:rFonts w:eastAsia="Times New Roman" w:cs="Arial"/>
          <w:szCs w:val="24"/>
        </w:rPr>
        <w:t>s y nuest</w:t>
      </w:r>
      <w:r w:rsidR="008C4197">
        <w:rPr>
          <w:rFonts w:eastAsia="Times New Roman" w:cs="Arial"/>
          <w:szCs w:val="24"/>
        </w:rPr>
        <w:t>ro</w:t>
      </w:r>
      <w:r w:rsidR="00E41918">
        <w:rPr>
          <w:rFonts w:eastAsia="Times New Roman" w:cs="Arial"/>
          <w:szCs w:val="24"/>
        </w:rPr>
        <w:t xml:space="preserve">s </w:t>
      </w:r>
      <w:r w:rsidRPr="006A351F">
        <w:rPr>
          <w:rFonts w:eastAsia="Times New Roman" w:cs="Arial"/>
          <w:szCs w:val="24"/>
        </w:rPr>
        <w:t>vendedores</w:t>
      </w:r>
      <w:r>
        <w:rPr>
          <w:rFonts w:eastAsia="Times New Roman" w:cs="Arial"/>
          <w:b/>
          <w:bCs/>
          <w:szCs w:val="24"/>
        </w:rPr>
        <w:t>.</w:t>
      </w:r>
      <w:r>
        <w:rPr>
          <w:rFonts w:eastAsia="Times New Roman" w:cs="Arial"/>
          <w:szCs w:val="24"/>
        </w:rPr>
        <w:t xml:space="preserve"> Tambi</w:t>
      </w:r>
      <w:r w:rsidR="009827E4">
        <w:rPr>
          <w:rFonts w:eastAsia="Times New Roman" w:cs="Arial"/>
          <w:szCs w:val="24"/>
        </w:rPr>
        <w:t>é</w:t>
      </w:r>
      <w:r>
        <w:rPr>
          <w:rFonts w:eastAsia="Times New Roman" w:cs="Arial"/>
          <w:szCs w:val="24"/>
        </w:rPr>
        <w:t>n se ofrecerá la oportunidad de hacerlo para aquellas personas que no lo hicieron en su día.</w:t>
      </w:r>
    </w:p>
    <w:p w14:paraId="3FFCE1D2" w14:textId="3555BCEB" w:rsidR="00A77ED4" w:rsidRDefault="00A77ED4" w:rsidP="00736C26">
      <w:pPr>
        <w:spacing w:before="0" w:after="0" w:line="240" w:lineRule="auto"/>
        <w:ind w:left="709" w:hanging="1"/>
        <w:jc w:val="both"/>
        <w:rPr>
          <w:rFonts w:eastAsia="Times New Roman" w:cs="Arial"/>
          <w:b/>
          <w:bCs/>
          <w:szCs w:val="24"/>
        </w:rPr>
      </w:pPr>
    </w:p>
    <w:p w14:paraId="22D1C530" w14:textId="047CD5F9" w:rsidR="009C78AD" w:rsidRPr="00B00408" w:rsidRDefault="002A4D46" w:rsidP="006C32BA">
      <w:pPr>
        <w:spacing w:before="0" w:after="0" w:line="240" w:lineRule="auto"/>
        <w:jc w:val="both"/>
        <w:rPr>
          <w:rFonts w:eastAsia="Times New Roman" w:cs="Arial"/>
          <w:szCs w:val="24"/>
          <w:lang w:val="es-ES_tradnl"/>
        </w:rPr>
      </w:pPr>
      <w:r w:rsidRPr="007D6EAD">
        <w:rPr>
          <w:rFonts w:cs="Arial"/>
          <w:b/>
          <w:bCs/>
          <w:szCs w:val="24"/>
        </w:rPr>
        <w:t>7.- NEGOCIACIÓN COLECTIVA: NUESTRO MARCO LABORAL</w:t>
      </w:r>
      <w:r w:rsidRPr="00606FB6">
        <w:rPr>
          <w:rFonts w:cs="Arial"/>
          <w:b/>
          <w:bCs/>
          <w:szCs w:val="24"/>
        </w:rPr>
        <w:t>.</w:t>
      </w:r>
      <w:r w:rsidR="00076AAC">
        <w:rPr>
          <w:rFonts w:cs="Arial"/>
          <w:b/>
          <w:bCs/>
          <w:szCs w:val="24"/>
        </w:rPr>
        <w:t>-</w:t>
      </w:r>
      <w:r w:rsidRPr="00606FB6">
        <w:rPr>
          <w:rFonts w:cs="Arial"/>
          <w:b/>
          <w:bCs/>
          <w:szCs w:val="24"/>
        </w:rPr>
        <w:t xml:space="preserve"> </w:t>
      </w:r>
      <w:r w:rsidR="009C78AD" w:rsidRPr="00B00408">
        <w:rPr>
          <w:rFonts w:eastAsia="Times New Roman" w:cs="Arial"/>
          <w:szCs w:val="24"/>
          <w:lang w:val="es-ES_tradnl"/>
        </w:rPr>
        <w:t xml:space="preserve">Nos comprometemos a mantener la negociación colectiva como el marco </w:t>
      </w:r>
      <w:r w:rsidR="009C78AD">
        <w:rPr>
          <w:rFonts w:eastAsia="Times New Roman" w:cs="Arial"/>
          <w:szCs w:val="24"/>
          <w:lang w:val="es-ES_tradnl"/>
        </w:rPr>
        <w:t xml:space="preserve">estable </w:t>
      </w:r>
      <w:r w:rsidR="009C78AD" w:rsidRPr="00B00408">
        <w:rPr>
          <w:rFonts w:eastAsia="Times New Roman" w:cs="Arial"/>
          <w:szCs w:val="24"/>
          <w:lang w:val="es-ES_tradnl"/>
        </w:rPr>
        <w:t xml:space="preserve">de </w:t>
      </w:r>
      <w:r w:rsidR="009C78AD">
        <w:rPr>
          <w:rFonts w:eastAsia="Times New Roman" w:cs="Arial"/>
          <w:szCs w:val="24"/>
          <w:lang w:val="es-ES_tradnl"/>
        </w:rPr>
        <w:t xml:space="preserve">las </w:t>
      </w:r>
      <w:r w:rsidR="009C78AD" w:rsidRPr="00B00408">
        <w:rPr>
          <w:rFonts w:eastAsia="Times New Roman" w:cs="Arial"/>
          <w:szCs w:val="24"/>
          <w:lang w:val="es-ES_tradnl"/>
        </w:rPr>
        <w:t xml:space="preserve">relaciones laborales, negociando convenios colectivos que garanticen la </w:t>
      </w:r>
      <w:r w:rsidR="003F1210">
        <w:rPr>
          <w:rFonts w:eastAsia="Times New Roman" w:cs="Arial"/>
          <w:szCs w:val="24"/>
          <w:lang w:val="es-ES_tradnl"/>
        </w:rPr>
        <w:t xml:space="preserve">sostenibilidad </w:t>
      </w:r>
      <w:r w:rsidR="009C78AD" w:rsidRPr="00B00408">
        <w:rPr>
          <w:rFonts w:eastAsia="Times New Roman" w:cs="Arial"/>
          <w:szCs w:val="24"/>
          <w:lang w:val="es-ES_tradnl"/>
        </w:rPr>
        <w:t>de la Institución</w:t>
      </w:r>
      <w:r w:rsidR="001637BA">
        <w:rPr>
          <w:rFonts w:eastAsia="Times New Roman" w:cs="Arial"/>
          <w:szCs w:val="24"/>
          <w:lang w:val="es-ES_tradnl"/>
        </w:rPr>
        <w:t xml:space="preserve"> y</w:t>
      </w:r>
      <w:r w:rsidR="009C78AD" w:rsidRPr="00B00408">
        <w:rPr>
          <w:rFonts w:eastAsia="Times New Roman" w:cs="Arial"/>
          <w:szCs w:val="24"/>
          <w:lang w:val="es-ES_tradnl"/>
        </w:rPr>
        <w:t xml:space="preserve"> los derechos de</w:t>
      </w:r>
      <w:r w:rsidR="009C78AD">
        <w:rPr>
          <w:rFonts w:eastAsia="Times New Roman" w:cs="Arial"/>
          <w:szCs w:val="24"/>
          <w:lang w:val="es-ES_tradnl"/>
        </w:rPr>
        <w:t xml:space="preserve"> </w:t>
      </w:r>
      <w:r w:rsidR="009C78AD" w:rsidRPr="004E5F82">
        <w:rPr>
          <w:rFonts w:eastAsia="Times New Roman" w:cs="Arial"/>
          <w:szCs w:val="24"/>
          <w:lang w:val="es-ES_tradnl"/>
        </w:rPr>
        <w:t>los trabajadores</w:t>
      </w:r>
      <w:r w:rsidR="003F1210" w:rsidRPr="004E5F82">
        <w:rPr>
          <w:rFonts w:eastAsia="Times New Roman" w:cs="Arial"/>
          <w:szCs w:val="24"/>
          <w:lang w:val="es-ES_tradnl"/>
        </w:rPr>
        <w:t xml:space="preserve"> y trabajadoras</w:t>
      </w:r>
      <w:r w:rsidR="009827E4">
        <w:rPr>
          <w:rFonts w:eastAsia="Times New Roman" w:cs="Arial"/>
          <w:szCs w:val="24"/>
          <w:lang w:val="es-ES_tradnl"/>
        </w:rPr>
        <w:t xml:space="preserve"> </w:t>
      </w:r>
      <w:r w:rsidR="007E5739" w:rsidRPr="005F32DC">
        <w:rPr>
          <w:rFonts w:eastAsia="Times New Roman" w:cs="Arial"/>
          <w:szCs w:val="24"/>
          <w:lang w:val="es-ES_tradnl"/>
        </w:rPr>
        <w:t>y de l</w:t>
      </w:r>
      <w:r w:rsidR="005F32DC">
        <w:rPr>
          <w:rFonts w:eastAsia="Times New Roman" w:cs="Arial"/>
          <w:szCs w:val="24"/>
          <w:lang w:val="es-ES_tradnl"/>
        </w:rPr>
        <w:t xml:space="preserve">as </w:t>
      </w:r>
      <w:r w:rsidR="005F32DC" w:rsidRPr="004E5F82">
        <w:rPr>
          <w:rFonts w:eastAsia="Times New Roman" w:cs="Arial"/>
          <w:szCs w:val="24"/>
          <w:lang w:val="es-ES_tradnl"/>
        </w:rPr>
        <w:t>personas</w:t>
      </w:r>
      <w:r w:rsidR="006F41AE" w:rsidRPr="004E5F82">
        <w:rPr>
          <w:rFonts w:eastAsia="Times New Roman" w:cs="Arial"/>
          <w:szCs w:val="24"/>
          <w:lang w:val="es-ES_tradnl"/>
        </w:rPr>
        <w:t xml:space="preserve"> </w:t>
      </w:r>
      <w:r w:rsidR="009C78AD" w:rsidRPr="004E5F82">
        <w:rPr>
          <w:rFonts w:eastAsia="Times New Roman" w:cs="Arial"/>
          <w:szCs w:val="24"/>
          <w:lang w:val="es-ES_tradnl"/>
        </w:rPr>
        <w:t>afiliad</w:t>
      </w:r>
      <w:r w:rsidR="005F32DC" w:rsidRPr="004E5F82">
        <w:rPr>
          <w:rFonts w:eastAsia="Times New Roman" w:cs="Arial"/>
          <w:szCs w:val="24"/>
          <w:lang w:val="es-ES_tradnl"/>
        </w:rPr>
        <w:t>a</w:t>
      </w:r>
      <w:r w:rsidR="009C78AD" w:rsidRPr="004E5F82">
        <w:rPr>
          <w:rFonts w:eastAsia="Times New Roman" w:cs="Arial"/>
          <w:szCs w:val="24"/>
          <w:lang w:val="es-ES_tradnl"/>
        </w:rPr>
        <w:t>s</w:t>
      </w:r>
      <w:r w:rsidR="005F32DC">
        <w:rPr>
          <w:rFonts w:eastAsia="Times New Roman" w:cs="Arial"/>
          <w:szCs w:val="24"/>
          <w:lang w:val="es-ES_tradnl"/>
        </w:rPr>
        <w:t xml:space="preserve"> de presente y de futuro</w:t>
      </w:r>
      <w:r w:rsidR="0079548D" w:rsidRPr="005F32DC">
        <w:rPr>
          <w:rFonts w:eastAsia="Times New Roman" w:cs="Arial"/>
          <w:szCs w:val="24"/>
          <w:lang w:val="es-ES_tradnl"/>
        </w:rPr>
        <w:t>.</w:t>
      </w:r>
      <w:r w:rsidR="0079548D" w:rsidRPr="00736C26">
        <w:rPr>
          <w:rFonts w:eastAsia="Times New Roman" w:cs="Arial"/>
          <w:strike/>
          <w:szCs w:val="24"/>
          <w:lang w:val="es-ES_tradnl"/>
        </w:rPr>
        <w:t xml:space="preserve"> </w:t>
      </w:r>
    </w:p>
    <w:p w14:paraId="6D2AE387" w14:textId="77777777" w:rsidR="009C78AD" w:rsidRDefault="009C78AD" w:rsidP="00B04521">
      <w:pPr>
        <w:spacing w:before="0" w:after="0" w:line="240" w:lineRule="auto"/>
        <w:jc w:val="both"/>
        <w:rPr>
          <w:rFonts w:cs="Arial"/>
          <w:szCs w:val="24"/>
        </w:rPr>
      </w:pPr>
    </w:p>
    <w:p w14:paraId="2A469E2E" w14:textId="105ACF38" w:rsidR="002A4D46" w:rsidRDefault="009C78AD" w:rsidP="009C78AD">
      <w:pPr>
        <w:spacing w:before="0" w:after="0" w:line="240" w:lineRule="auto"/>
        <w:ind w:left="709" w:hanging="1"/>
        <w:jc w:val="both"/>
        <w:rPr>
          <w:rFonts w:eastAsia="Times New Roman" w:cs="Arial"/>
          <w:szCs w:val="24"/>
        </w:rPr>
      </w:pPr>
      <w:r>
        <w:rPr>
          <w:rFonts w:eastAsia="Times New Roman" w:cs="Arial"/>
          <w:b/>
          <w:bCs/>
          <w:szCs w:val="24"/>
        </w:rPr>
        <w:t>7.1</w:t>
      </w:r>
      <w:r w:rsidR="00C9406D">
        <w:rPr>
          <w:rFonts w:eastAsia="Times New Roman" w:cs="Arial"/>
          <w:b/>
          <w:bCs/>
          <w:szCs w:val="24"/>
        </w:rPr>
        <w:t>.-</w:t>
      </w:r>
      <w:r>
        <w:rPr>
          <w:rFonts w:eastAsia="Times New Roman" w:cs="Arial"/>
          <w:b/>
          <w:bCs/>
          <w:szCs w:val="24"/>
        </w:rPr>
        <w:t xml:space="preserve"> </w:t>
      </w:r>
      <w:r w:rsidR="002A4D46" w:rsidRPr="009C78AD">
        <w:rPr>
          <w:rFonts w:eastAsia="Times New Roman" w:cs="Arial"/>
          <w:szCs w:val="24"/>
        </w:rPr>
        <w:t xml:space="preserve">Un pilar esencial del buen funcionamiento de la Organización es el </w:t>
      </w:r>
      <w:r w:rsidR="003F1210">
        <w:rPr>
          <w:rFonts w:eastAsia="Times New Roman" w:cs="Arial"/>
          <w:szCs w:val="24"/>
        </w:rPr>
        <w:t>personal trabaja</w:t>
      </w:r>
      <w:r w:rsidR="009827E4">
        <w:rPr>
          <w:rFonts w:eastAsia="Times New Roman" w:cs="Arial"/>
          <w:szCs w:val="24"/>
        </w:rPr>
        <w:t>d</w:t>
      </w:r>
      <w:r w:rsidR="003F1210">
        <w:rPr>
          <w:rFonts w:eastAsia="Times New Roman" w:cs="Arial"/>
          <w:szCs w:val="24"/>
        </w:rPr>
        <w:t>or</w:t>
      </w:r>
      <w:r w:rsidR="002A4D46" w:rsidRPr="009C78AD">
        <w:rPr>
          <w:rFonts w:eastAsia="Times New Roman" w:cs="Arial"/>
          <w:szCs w:val="24"/>
        </w:rPr>
        <w:t xml:space="preserve"> que forma parte de la misma</w:t>
      </w:r>
      <w:r w:rsidR="002A4D46" w:rsidRPr="00736C26">
        <w:rPr>
          <w:rFonts w:eastAsia="Times New Roman" w:cs="Arial"/>
          <w:szCs w:val="24"/>
        </w:rPr>
        <w:t xml:space="preserve">. </w:t>
      </w:r>
      <w:r w:rsidR="00CB2276" w:rsidRPr="00736C26">
        <w:rPr>
          <w:rFonts w:cs="Arial"/>
        </w:rPr>
        <w:t xml:space="preserve">Es por ello por lo que </w:t>
      </w:r>
      <w:r w:rsidR="00D81DB6" w:rsidRPr="00736C26">
        <w:rPr>
          <w:rFonts w:cs="Arial"/>
        </w:rPr>
        <w:t>nos comprometemos</w:t>
      </w:r>
      <w:r w:rsidR="002A4D46" w:rsidRPr="00736C26">
        <w:rPr>
          <w:rFonts w:eastAsia="Times New Roman" w:cs="Arial"/>
          <w:szCs w:val="24"/>
        </w:rPr>
        <w:t xml:space="preserve"> a mantener la negociación </w:t>
      </w:r>
      <w:r w:rsidR="00B05ADA" w:rsidRPr="00736C26">
        <w:rPr>
          <w:rFonts w:eastAsia="Times New Roman" w:cs="Arial"/>
          <w:szCs w:val="24"/>
        </w:rPr>
        <w:t>colectiva como</w:t>
      </w:r>
      <w:r w:rsidR="002A4D46" w:rsidRPr="00736C26">
        <w:rPr>
          <w:rFonts w:eastAsia="Times New Roman" w:cs="Arial"/>
          <w:szCs w:val="24"/>
        </w:rPr>
        <w:t xml:space="preserve"> </w:t>
      </w:r>
      <w:r w:rsidR="002A4D46" w:rsidRPr="009C78AD">
        <w:rPr>
          <w:rFonts w:eastAsia="Times New Roman" w:cs="Arial"/>
          <w:szCs w:val="24"/>
        </w:rPr>
        <w:t xml:space="preserve">marco estable de las relaciones laborales, negociando convenios colectivos que conjuguen los intereses demandados por </w:t>
      </w:r>
      <w:r w:rsidR="00E41918">
        <w:rPr>
          <w:rFonts w:eastAsia="Times New Roman" w:cs="Arial"/>
          <w:szCs w:val="24"/>
        </w:rPr>
        <w:t xml:space="preserve">la representación </w:t>
      </w:r>
      <w:r w:rsidR="002A4D46" w:rsidRPr="009C78AD">
        <w:rPr>
          <w:rFonts w:eastAsia="Times New Roman" w:cs="Arial"/>
          <w:szCs w:val="24"/>
        </w:rPr>
        <w:t>de la parte social y</w:t>
      </w:r>
      <w:r w:rsidR="00945721">
        <w:rPr>
          <w:rFonts w:eastAsia="Times New Roman" w:cs="Arial"/>
          <w:szCs w:val="24"/>
        </w:rPr>
        <w:t>,</w:t>
      </w:r>
      <w:r w:rsidR="002A4D46" w:rsidRPr="009C78AD">
        <w:rPr>
          <w:rFonts w:eastAsia="Times New Roman" w:cs="Arial"/>
          <w:szCs w:val="24"/>
        </w:rPr>
        <w:t xml:space="preserve"> al mismo tiempo </w:t>
      </w:r>
      <w:r w:rsidR="00791BE4">
        <w:rPr>
          <w:rFonts w:eastAsia="Times New Roman" w:cs="Arial"/>
          <w:szCs w:val="24"/>
        </w:rPr>
        <w:t xml:space="preserve">salvaguarden </w:t>
      </w:r>
      <w:r w:rsidR="002A4D46" w:rsidRPr="009C78AD">
        <w:rPr>
          <w:rFonts w:eastAsia="Times New Roman" w:cs="Arial"/>
          <w:szCs w:val="24"/>
        </w:rPr>
        <w:t xml:space="preserve">la calidad y cantidad de servicios a nuestros </w:t>
      </w:r>
      <w:r w:rsidR="002A4D46" w:rsidRPr="004E5F82">
        <w:rPr>
          <w:rFonts w:eastAsia="Times New Roman" w:cs="Arial"/>
          <w:szCs w:val="24"/>
        </w:rPr>
        <w:t xml:space="preserve">afiliados </w:t>
      </w:r>
      <w:r w:rsidR="00791BE4" w:rsidRPr="004E5F82">
        <w:rPr>
          <w:rFonts w:eastAsia="Times New Roman" w:cs="Arial"/>
          <w:szCs w:val="24"/>
        </w:rPr>
        <w:t>y afiliadas</w:t>
      </w:r>
      <w:r w:rsidR="008C4197">
        <w:rPr>
          <w:rFonts w:eastAsia="Times New Roman" w:cs="Arial"/>
          <w:szCs w:val="24"/>
        </w:rPr>
        <w:t>,</w:t>
      </w:r>
      <w:r w:rsidR="00791BE4">
        <w:rPr>
          <w:rFonts w:eastAsia="Times New Roman" w:cs="Arial"/>
          <w:szCs w:val="24"/>
        </w:rPr>
        <w:t xml:space="preserve"> </w:t>
      </w:r>
      <w:r w:rsidR="002A4D46" w:rsidRPr="009C78AD">
        <w:rPr>
          <w:rFonts w:eastAsia="Times New Roman" w:cs="Arial"/>
          <w:szCs w:val="24"/>
        </w:rPr>
        <w:t xml:space="preserve">garantizando la estabilidad en el empleo y la viabilidad </w:t>
      </w:r>
      <w:r w:rsidR="00B05ADA" w:rsidRPr="009C78AD">
        <w:rPr>
          <w:rFonts w:eastAsia="Times New Roman" w:cs="Arial"/>
          <w:szCs w:val="24"/>
        </w:rPr>
        <w:t>económico-financiera</w:t>
      </w:r>
      <w:r w:rsidR="002A4D46" w:rsidRPr="009C78AD">
        <w:rPr>
          <w:rFonts w:eastAsia="Times New Roman" w:cs="Arial"/>
          <w:szCs w:val="24"/>
        </w:rPr>
        <w:t xml:space="preserve"> de la Institución </w:t>
      </w:r>
      <w:r w:rsidR="00D81DB6" w:rsidRPr="00736C26">
        <w:rPr>
          <w:rFonts w:eastAsia="Times New Roman" w:cs="Arial"/>
          <w:szCs w:val="24"/>
        </w:rPr>
        <w:t>de</w:t>
      </w:r>
      <w:r w:rsidR="00D81DB6" w:rsidRPr="009C78AD">
        <w:rPr>
          <w:rFonts w:eastAsia="Times New Roman" w:cs="Arial"/>
          <w:szCs w:val="24"/>
        </w:rPr>
        <w:t xml:space="preserve"> </w:t>
      </w:r>
      <w:r w:rsidR="00D81DB6">
        <w:rPr>
          <w:rFonts w:eastAsia="Times New Roman" w:cs="Arial"/>
          <w:szCs w:val="24"/>
        </w:rPr>
        <w:t>presente</w:t>
      </w:r>
      <w:r w:rsidR="002A4D46" w:rsidRPr="009C78AD">
        <w:rPr>
          <w:rFonts w:eastAsia="Times New Roman" w:cs="Arial"/>
          <w:szCs w:val="24"/>
        </w:rPr>
        <w:t xml:space="preserve"> y </w:t>
      </w:r>
      <w:r w:rsidR="002A4D46" w:rsidRPr="00725B61">
        <w:rPr>
          <w:rFonts w:eastAsia="Times New Roman" w:cs="Arial"/>
          <w:szCs w:val="24"/>
        </w:rPr>
        <w:t>de</w:t>
      </w:r>
      <w:r w:rsidR="002A4D46" w:rsidRPr="009C78AD">
        <w:rPr>
          <w:rFonts w:eastAsia="Times New Roman" w:cs="Arial"/>
          <w:szCs w:val="24"/>
        </w:rPr>
        <w:t xml:space="preserve"> futuro.</w:t>
      </w:r>
    </w:p>
    <w:p w14:paraId="109D68CC" w14:textId="01CA178E" w:rsidR="00CB2276" w:rsidRDefault="00CB2276" w:rsidP="009C78AD">
      <w:pPr>
        <w:spacing w:before="0" w:after="0" w:line="240" w:lineRule="auto"/>
        <w:ind w:left="709" w:hanging="1"/>
        <w:jc w:val="both"/>
        <w:rPr>
          <w:rFonts w:eastAsia="Times New Roman" w:cs="Arial"/>
          <w:szCs w:val="24"/>
        </w:rPr>
      </w:pPr>
    </w:p>
    <w:p w14:paraId="40F653F7" w14:textId="5A77D559" w:rsidR="00CB2276" w:rsidRPr="009C78AD" w:rsidRDefault="00CB2276" w:rsidP="009C78AD">
      <w:pPr>
        <w:spacing w:before="0" w:after="0" w:line="240" w:lineRule="auto"/>
        <w:ind w:left="709" w:hanging="1"/>
        <w:jc w:val="both"/>
        <w:rPr>
          <w:rFonts w:eastAsia="Times New Roman" w:cs="Arial"/>
          <w:szCs w:val="24"/>
        </w:rPr>
      </w:pPr>
      <w:bookmarkStart w:id="24" w:name="_Hlk96073697"/>
      <w:r w:rsidRPr="00C9406D">
        <w:rPr>
          <w:rFonts w:eastAsia="Times New Roman" w:cs="Arial"/>
          <w:b/>
          <w:bCs/>
          <w:szCs w:val="24"/>
        </w:rPr>
        <w:t>7.2</w:t>
      </w:r>
      <w:r w:rsidR="00FF27F1" w:rsidRPr="00606FB6">
        <w:rPr>
          <w:rFonts w:eastAsia="Times New Roman" w:cs="Arial"/>
          <w:b/>
          <w:bCs/>
          <w:szCs w:val="24"/>
        </w:rPr>
        <w:t>.</w:t>
      </w:r>
      <w:r w:rsidR="00C9406D" w:rsidRPr="00606FB6">
        <w:rPr>
          <w:rFonts w:eastAsia="Times New Roman" w:cs="Arial"/>
          <w:b/>
          <w:bCs/>
          <w:szCs w:val="24"/>
        </w:rPr>
        <w:t>-</w:t>
      </w:r>
      <w:r w:rsidRPr="00FF27F1">
        <w:rPr>
          <w:rFonts w:eastAsia="Times New Roman" w:cs="Arial"/>
          <w:szCs w:val="24"/>
        </w:rPr>
        <w:t xml:space="preserve"> </w:t>
      </w:r>
      <w:r>
        <w:rPr>
          <w:rFonts w:eastAsia="Times New Roman" w:cs="Arial"/>
          <w:szCs w:val="24"/>
        </w:rPr>
        <w:t>En el marco de la negociación de los convenios</w:t>
      </w:r>
      <w:r w:rsidR="008E5236">
        <w:rPr>
          <w:rFonts w:eastAsia="Times New Roman" w:cs="Arial"/>
          <w:szCs w:val="24"/>
        </w:rPr>
        <w:t xml:space="preserve"> colectivos</w:t>
      </w:r>
      <w:r>
        <w:rPr>
          <w:rFonts w:eastAsia="Times New Roman" w:cs="Arial"/>
          <w:szCs w:val="24"/>
        </w:rPr>
        <w:t xml:space="preserve">, </w:t>
      </w:r>
      <w:r w:rsidR="00FF27F1">
        <w:rPr>
          <w:rFonts w:eastAsia="Times New Roman" w:cs="Arial"/>
          <w:szCs w:val="24"/>
        </w:rPr>
        <w:t>acordaremos</w:t>
      </w:r>
      <w:r>
        <w:rPr>
          <w:rFonts w:eastAsia="Times New Roman" w:cs="Arial"/>
          <w:szCs w:val="24"/>
        </w:rPr>
        <w:t xml:space="preserve"> planes de igualdad</w:t>
      </w:r>
      <w:r w:rsidR="009827E4">
        <w:rPr>
          <w:rFonts w:eastAsia="Times New Roman" w:cs="Arial"/>
          <w:szCs w:val="24"/>
        </w:rPr>
        <w:t xml:space="preserve"> </w:t>
      </w:r>
      <w:r w:rsidR="00791BE4">
        <w:rPr>
          <w:rFonts w:eastAsia="Times New Roman" w:cs="Arial"/>
          <w:szCs w:val="24"/>
        </w:rPr>
        <w:t>de género</w:t>
      </w:r>
      <w:r w:rsidR="008036BC">
        <w:rPr>
          <w:rFonts w:eastAsia="Times New Roman" w:cs="Arial"/>
          <w:szCs w:val="24"/>
        </w:rPr>
        <w:t>,</w:t>
      </w:r>
      <w:r w:rsidR="008E5236">
        <w:rPr>
          <w:rFonts w:eastAsia="Times New Roman" w:cs="Arial"/>
          <w:szCs w:val="24"/>
        </w:rPr>
        <w:t xml:space="preserve"> </w:t>
      </w:r>
      <w:r>
        <w:rPr>
          <w:rFonts w:eastAsia="Times New Roman" w:cs="Arial"/>
          <w:szCs w:val="24"/>
        </w:rPr>
        <w:t>que someteremos a un desarrollo y seguimiento periódico.</w:t>
      </w:r>
    </w:p>
    <w:bookmarkEnd w:id="24"/>
    <w:p w14:paraId="722F01A1" w14:textId="5FD860B2" w:rsidR="002A4D46" w:rsidRDefault="002A4D46" w:rsidP="00B04521">
      <w:pPr>
        <w:spacing w:before="0" w:after="0" w:line="240" w:lineRule="auto"/>
        <w:jc w:val="both"/>
        <w:rPr>
          <w:rFonts w:cs="Arial"/>
          <w:szCs w:val="24"/>
        </w:rPr>
      </w:pPr>
    </w:p>
    <w:p w14:paraId="105E832A" w14:textId="4B9CEF4F" w:rsidR="002A4D46" w:rsidRPr="009C78AD" w:rsidRDefault="009C78AD" w:rsidP="009C78AD">
      <w:pPr>
        <w:spacing w:before="0" w:after="0" w:line="240" w:lineRule="auto"/>
        <w:ind w:left="709" w:hanging="1"/>
        <w:jc w:val="both"/>
        <w:rPr>
          <w:rFonts w:eastAsia="Times New Roman" w:cs="Arial"/>
          <w:szCs w:val="24"/>
        </w:rPr>
      </w:pPr>
      <w:r>
        <w:rPr>
          <w:rFonts w:eastAsia="Times New Roman" w:cs="Arial"/>
          <w:b/>
          <w:bCs/>
          <w:szCs w:val="24"/>
        </w:rPr>
        <w:t>7.</w:t>
      </w:r>
      <w:r w:rsidR="00B73266" w:rsidRPr="00736C26">
        <w:rPr>
          <w:rFonts w:eastAsia="Times New Roman" w:cs="Arial"/>
          <w:b/>
          <w:bCs/>
          <w:szCs w:val="24"/>
        </w:rPr>
        <w:t>3</w:t>
      </w:r>
      <w:r>
        <w:rPr>
          <w:rFonts w:eastAsia="Times New Roman" w:cs="Arial"/>
          <w:b/>
          <w:bCs/>
          <w:szCs w:val="24"/>
        </w:rPr>
        <w:t>.</w:t>
      </w:r>
      <w:r w:rsidR="00C9406D">
        <w:rPr>
          <w:rFonts w:eastAsia="Times New Roman" w:cs="Arial"/>
          <w:b/>
          <w:bCs/>
          <w:szCs w:val="24"/>
        </w:rPr>
        <w:t>-</w:t>
      </w:r>
      <w:r>
        <w:rPr>
          <w:rFonts w:eastAsia="Times New Roman" w:cs="Arial"/>
          <w:b/>
          <w:bCs/>
          <w:szCs w:val="24"/>
        </w:rPr>
        <w:t xml:space="preserve"> </w:t>
      </w:r>
      <w:r w:rsidR="002A4D46" w:rsidRPr="009C78AD">
        <w:rPr>
          <w:rFonts w:eastAsia="Times New Roman" w:cs="Arial"/>
          <w:szCs w:val="24"/>
        </w:rPr>
        <w:t xml:space="preserve">Negociaremos </w:t>
      </w:r>
      <w:r w:rsidR="00FC2651">
        <w:rPr>
          <w:rFonts w:eastAsia="Times New Roman" w:cs="Arial"/>
          <w:szCs w:val="24"/>
        </w:rPr>
        <w:t xml:space="preserve">nuevas </w:t>
      </w:r>
      <w:r w:rsidR="002A4D46" w:rsidRPr="009C78AD">
        <w:rPr>
          <w:rFonts w:eastAsia="Times New Roman" w:cs="Arial"/>
          <w:szCs w:val="24"/>
        </w:rPr>
        <w:t>medidas de flexibilización laboral</w:t>
      </w:r>
      <w:r w:rsidR="000136C1">
        <w:rPr>
          <w:rFonts w:eastAsia="Times New Roman" w:cs="Arial"/>
          <w:szCs w:val="24"/>
        </w:rPr>
        <w:t xml:space="preserve">, </w:t>
      </w:r>
      <w:r w:rsidR="002A4D46" w:rsidRPr="009C78AD">
        <w:rPr>
          <w:rFonts w:eastAsia="Times New Roman" w:cs="Arial"/>
          <w:szCs w:val="24"/>
        </w:rPr>
        <w:t xml:space="preserve">para </w:t>
      </w:r>
      <w:r w:rsidR="002A4D46" w:rsidRPr="00FC2651">
        <w:rPr>
          <w:rFonts w:eastAsia="Times New Roman" w:cs="Arial"/>
          <w:szCs w:val="24"/>
        </w:rPr>
        <w:t>fomentar</w:t>
      </w:r>
      <w:r w:rsidR="002A4D46" w:rsidRPr="009C78AD">
        <w:rPr>
          <w:rFonts w:eastAsia="Times New Roman" w:cs="Arial"/>
          <w:szCs w:val="24"/>
        </w:rPr>
        <w:t xml:space="preserve"> la conciliación</w:t>
      </w:r>
      <w:r w:rsidR="00901751">
        <w:rPr>
          <w:rFonts w:eastAsia="Times New Roman" w:cs="Arial"/>
          <w:szCs w:val="24"/>
        </w:rPr>
        <w:t xml:space="preserve"> personal, familiar y laboral</w:t>
      </w:r>
      <w:r w:rsidR="002A4D46" w:rsidRPr="009C78AD">
        <w:rPr>
          <w:rFonts w:eastAsia="Times New Roman" w:cs="Arial"/>
          <w:szCs w:val="24"/>
        </w:rPr>
        <w:t xml:space="preserve"> y, a su vez, continuar</w:t>
      </w:r>
      <w:r w:rsidR="002E7265">
        <w:rPr>
          <w:rFonts w:eastAsia="Times New Roman" w:cs="Arial"/>
          <w:szCs w:val="24"/>
        </w:rPr>
        <w:t>emos</w:t>
      </w:r>
      <w:r w:rsidR="002A4D46" w:rsidRPr="009C78AD">
        <w:rPr>
          <w:rFonts w:eastAsia="Times New Roman" w:cs="Arial"/>
          <w:szCs w:val="24"/>
        </w:rPr>
        <w:t xml:space="preserve"> trabajando en el bienestar y la salud de</w:t>
      </w:r>
      <w:r w:rsidR="00E41918">
        <w:rPr>
          <w:rFonts w:eastAsia="Times New Roman" w:cs="Arial"/>
          <w:szCs w:val="24"/>
        </w:rPr>
        <w:t xml:space="preserve"> la plantilla</w:t>
      </w:r>
      <w:r w:rsidR="00FB72B2">
        <w:rPr>
          <w:rFonts w:eastAsia="Times New Roman" w:cs="Arial"/>
          <w:szCs w:val="24"/>
        </w:rPr>
        <w:t>.</w:t>
      </w:r>
      <w:r w:rsidR="002A4D46" w:rsidRPr="009C78AD">
        <w:rPr>
          <w:rFonts w:eastAsia="Times New Roman" w:cs="Arial"/>
          <w:szCs w:val="24"/>
        </w:rPr>
        <w:t xml:space="preserve"> </w:t>
      </w:r>
    </w:p>
    <w:p w14:paraId="14DA9789" w14:textId="77777777" w:rsidR="002A4D46" w:rsidRPr="005F7BA2" w:rsidRDefault="002A4D46" w:rsidP="00B04521">
      <w:pPr>
        <w:spacing w:before="0" w:after="0" w:line="240" w:lineRule="auto"/>
        <w:jc w:val="both"/>
        <w:rPr>
          <w:rFonts w:cs="Arial"/>
          <w:szCs w:val="24"/>
        </w:rPr>
      </w:pPr>
    </w:p>
    <w:p w14:paraId="2E82D37F" w14:textId="5D9FFE0F" w:rsidR="005303DB" w:rsidRDefault="009C78AD" w:rsidP="006C220B">
      <w:pPr>
        <w:spacing w:before="0" w:after="0" w:line="240" w:lineRule="auto"/>
        <w:ind w:left="709" w:hanging="1"/>
        <w:jc w:val="both"/>
        <w:rPr>
          <w:rFonts w:eastAsia="Times New Roman" w:cs="Arial"/>
          <w:szCs w:val="24"/>
        </w:rPr>
      </w:pPr>
      <w:r>
        <w:rPr>
          <w:rFonts w:eastAsia="Times New Roman" w:cs="Arial"/>
          <w:b/>
          <w:bCs/>
          <w:szCs w:val="24"/>
        </w:rPr>
        <w:t>7.</w:t>
      </w:r>
      <w:r w:rsidR="00B73266">
        <w:rPr>
          <w:rFonts w:eastAsia="Times New Roman" w:cs="Arial"/>
          <w:b/>
          <w:bCs/>
          <w:szCs w:val="24"/>
        </w:rPr>
        <w:t>4</w:t>
      </w:r>
      <w:r>
        <w:rPr>
          <w:rFonts w:eastAsia="Times New Roman" w:cs="Arial"/>
          <w:b/>
          <w:bCs/>
          <w:szCs w:val="24"/>
        </w:rPr>
        <w:t>.</w:t>
      </w:r>
      <w:r w:rsidR="00C9406D">
        <w:rPr>
          <w:rFonts w:eastAsia="Times New Roman" w:cs="Arial"/>
          <w:b/>
          <w:bCs/>
          <w:szCs w:val="24"/>
        </w:rPr>
        <w:t>-</w:t>
      </w:r>
      <w:r>
        <w:rPr>
          <w:rFonts w:eastAsia="Times New Roman" w:cs="Arial"/>
          <w:b/>
          <w:bCs/>
          <w:szCs w:val="24"/>
        </w:rPr>
        <w:t xml:space="preserve"> </w:t>
      </w:r>
      <w:r w:rsidR="002A4D46" w:rsidRPr="009C78AD">
        <w:rPr>
          <w:rFonts w:eastAsia="Times New Roman" w:cs="Arial"/>
          <w:szCs w:val="24"/>
        </w:rPr>
        <w:t xml:space="preserve">Mantendremos en todo momento una actitud abierta y dialogante con </w:t>
      </w:r>
      <w:r w:rsidR="00E41918">
        <w:rPr>
          <w:rFonts w:eastAsia="Times New Roman" w:cs="Arial"/>
          <w:szCs w:val="24"/>
        </w:rPr>
        <w:t xml:space="preserve">la representación de las y los </w:t>
      </w:r>
      <w:r w:rsidR="002A4D46" w:rsidRPr="009C78AD">
        <w:rPr>
          <w:rFonts w:eastAsia="Times New Roman" w:cs="Arial"/>
          <w:szCs w:val="24"/>
        </w:rPr>
        <w:t>trabajadores</w:t>
      </w:r>
      <w:r w:rsidR="00E41918">
        <w:rPr>
          <w:rFonts w:eastAsia="Times New Roman" w:cs="Arial"/>
          <w:szCs w:val="24"/>
        </w:rPr>
        <w:t xml:space="preserve"> </w:t>
      </w:r>
      <w:r w:rsidR="002A4D46" w:rsidRPr="009C78AD">
        <w:rPr>
          <w:rFonts w:eastAsia="Times New Roman" w:cs="Arial"/>
          <w:szCs w:val="24"/>
        </w:rPr>
        <w:t xml:space="preserve">para estudiar sus demandas, inquietudes y sugerencias durante toda la vigencia de los Convenios, potenciando los canales de diálogo fluido con el Comité Intercentros como máximo órgano de representación de todo el </w:t>
      </w:r>
      <w:r w:rsidR="00476040">
        <w:rPr>
          <w:rFonts w:eastAsia="Times New Roman" w:cs="Arial"/>
          <w:szCs w:val="24"/>
        </w:rPr>
        <w:t>personal laboral</w:t>
      </w:r>
      <w:r w:rsidR="002A4D46" w:rsidRPr="009C78AD">
        <w:rPr>
          <w:rFonts w:eastAsia="Times New Roman" w:cs="Arial"/>
          <w:szCs w:val="24"/>
        </w:rPr>
        <w:t>.</w:t>
      </w:r>
    </w:p>
    <w:p w14:paraId="2728D7ED" w14:textId="77777777" w:rsidR="002F319C" w:rsidRDefault="002F319C" w:rsidP="00B04521">
      <w:pPr>
        <w:spacing w:before="0" w:after="0" w:line="240" w:lineRule="auto"/>
        <w:jc w:val="both"/>
        <w:rPr>
          <w:rFonts w:cs="Arial"/>
          <w:b/>
          <w:bCs/>
          <w:szCs w:val="24"/>
        </w:rPr>
      </w:pPr>
    </w:p>
    <w:p w14:paraId="2A9DADE9" w14:textId="4BEEAFF9" w:rsidR="009C78AD" w:rsidRPr="00B00408" w:rsidRDefault="002A4D46" w:rsidP="006C32BA">
      <w:pPr>
        <w:spacing w:before="0" w:after="0" w:line="240" w:lineRule="auto"/>
        <w:jc w:val="both"/>
        <w:rPr>
          <w:rFonts w:eastAsia="Times New Roman" w:cs="Arial"/>
          <w:szCs w:val="24"/>
        </w:rPr>
      </w:pPr>
      <w:r w:rsidRPr="007D6EAD">
        <w:rPr>
          <w:rFonts w:cs="Arial"/>
          <w:b/>
          <w:bCs/>
          <w:szCs w:val="24"/>
        </w:rPr>
        <w:t>8.- ESTRUCTURA DINÁMICA DE LA ONCE</w:t>
      </w:r>
      <w:r>
        <w:rPr>
          <w:rFonts w:cs="Arial"/>
          <w:b/>
          <w:bCs/>
          <w:szCs w:val="24"/>
        </w:rPr>
        <w:t>.</w:t>
      </w:r>
      <w:r w:rsidR="00076AAC">
        <w:rPr>
          <w:rFonts w:cs="Arial"/>
          <w:b/>
          <w:bCs/>
          <w:szCs w:val="24"/>
        </w:rPr>
        <w:t>-</w:t>
      </w:r>
      <w:r>
        <w:rPr>
          <w:rFonts w:cs="Arial"/>
          <w:b/>
          <w:bCs/>
          <w:szCs w:val="24"/>
        </w:rPr>
        <w:t xml:space="preserve"> </w:t>
      </w:r>
      <w:r w:rsidR="009C78AD" w:rsidRPr="00B00408">
        <w:rPr>
          <w:rFonts w:eastAsia="Times New Roman" w:cs="Arial"/>
          <w:szCs w:val="24"/>
        </w:rPr>
        <w:t xml:space="preserve">Revisaremos de forma constante, la </w:t>
      </w:r>
      <w:r w:rsidR="009C78AD" w:rsidRPr="00B00408">
        <w:rPr>
          <w:rFonts w:eastAsia="Times New Roman" w:cs="Arial"/>
          <w:b/>
          <w:bCs/>
          <w:szCs w:val="24"/>
        </w:rPr>
        <w:t>estructura</w:t>
      </w:r>
      <w:r w:rsidR="009C78AD" w:rsidRPr="00B00408">
        <w:rPr>
          <w:rFonts w:eastAsia="Times New Roman" w:cs="Arial"/>
          <w:szCs w:val="24"/>
        </w:rPr>
        <w:t xml:space="preserve"> de funcionamiento de la ONCE, adaptándola a las necesidades que en cada momento tenga la Institución y analizaremos la viabilidad del Centro de Atención de Servicios Compartidos en diferentes procesos.</w:t>
      </w:r>
    </w:p>
    <w:p w14:paraId="5E522B70" w14:textId="77777777" w:rsidR="009C78AD" w:rsidRDefault="009C78AD" w:rsidP="00B04521">
      <w:pPr>
        <w:spacing w:before="0" w:after="0" w:line="240" w:lineRule="auto"/>
        <w:jc w:val="both"/>
        <w:rPr>
          <w:rFonts w:cs="Arial"/>
          <w:szCs w:val="24"/>
        </w:rPr>
      </w:pPr>
    </w:p>
    <w:p w14:paraId="6D9B6209" w14:textId="65FA181B" w:rsidR="002A4D46" w:rsidRPr="009C78AD" w:rsidRDefault="009C78AD" w:rsidP="009C78AD">
      <w:pPr>
        <w:spacing w:before="0" w:after="0" w:line="240" w:lineRule="auto"/>
        <w:ind w:left="709" w:hanging="1"/>
        <w:jc w:val="both"/>
        <w:rPr>
          <w:rFonts w:eastAsia="Times New Roman" w:cs="Arial"/>
          <w:szCs w:val="24"/>
        </w:rPr>
      </w:pPr>
      <w:r>
        <w:rPr>
          <w:rFonts w:eastAsia="Times New Roman" w:cs="Arial"/>
          <w:b/>
          <w:bCs/>
          <w:szCs w:val="24"/>
        </w:rPr>
        <w:t>8.1.</w:t>
      </w:r>
      <w:r w:rsidR="00C9406D">
        <w:rPr>
          <w:rFonts w:eastAsia="Times New Roman" w:cs="Arial"/>
          <w:b/>
          <w:bCs/>
          <w:szCs w:val="24"/>
        </w:rPr>
        <w:t>-</w:t>
      </w:r>
      <w:r>
        <w:rPr>
          <w:rFonts w:eastAsia="Times New Roman" w:cs="Arial"/>
          <w:b/>
          <w:bCs/>
          <w:szCs w:val="24"/>
        </w:rPr>
        <w:t xml:space="preserve"> </w:t>
      </w:r>
      <w:r w:rsidR="002A4D46" w:rsidRPr="009C78AD">
        <w:rPr>
          <w:rFonts w:eastAsia="Times New Roman" w:cs="Arial"/>
          <w:szCs w:val="24"/>
        </w:rPr>
        <w:t>Analizaremos la estructura de funcionamiento de la Organización para adaptarla a los cambios que se vienen produciendo como consecuencia de modificaciones sociales, procedimientos de trabajo y la incorporación de nuevas tecnologías. Nuestro objetivo debe ser tener una estructura flexible</w:t>
      </w:r>
      <w:r w:rsidR="00901751">
        <w:rPr>
          <w:rFonts w:eastAsia="Times New Roman" w:cs="Arial"/>
          <w:szCs w:val="24"/>
        </w:rPr>
        <w:t>,</w:t>
      </w:r>
      <w:r w:rsidR="002A4D46" w:rsidRPr="009C78AD">
        <w:rPr>
          <w:rFonts w:eastAsia="Times New Roman" w:cs="Arial"/>
          <w:szCs w:val="24"/>
        </w:rPr>
        <w:t xml:space="preserve"> ágil, eficaz y eficiente.</w:t>
      </w:r>
    </w:p>
    <w:p w14:paraId="7D0CE9CD" w14:textId="5906972E" w:rsidR="002A4D46" w:rsidRDefault="002A4D46" w:rsidP="00B04521">
      <w:pPr>
        <w:spacing w:before="0" w:after="0" w:line="240" w:lineRule="auto"/>
        <w:jc w:val="both"/>
        <w:rPr>
          <w:rFonts w:cs="Arial"/>
          <w:szCs w:val="24"/>
        </w:rPr>
      </w:pPr>
    </w:p>
    <w:p w14:paraId="13572996" w14:textId="12191B6D" w:rsidR="00B46BAD" w:rsidRPr="009C78AD" w:rsidRDefault="009C78AD" w:rsidP="009C78AD">
      <w:pPr>
        <w:spacing w:before="0" w:after="0" w:line="240" w:lineRule="auto"/>
        <w:ind w:left="709" w:hanging="1"/>
        <w:jc w:val="both"/>
        <w:rPr>
          <w:rFonts w:eastAsia="Times New Roman" w:cs="Arial"/>
          <w:szCs w:val="24"/>
        </w:rPr>
      </w:pPr>
      <w:r>
        <w:rPr>
          <w:rFonts w:eastAsia="Times New Roman" w:cs="Arial"/>
          <w:b/>
          <w:bCs/>
          <w:szCs w:val="24"/>
        </w:rPr>
        <w:t>8.2.</w:t>
      </w:r>
      <w:r w:rsidR="00C9406D">
        <w:rPr>
          <w:rFonts w:eastAsia="Times New Roman" w:cs="Arial"/>
          <w:b/>
          <w:bCs/>
          <w:szCs w:val="24"/>
        </w:rPr>
        <w:t>-</w:t>
      </w:r>
      <w:r>
        <w:rPr>
          <w:rFonts w:eastAsia="Times New Roman" w:cs="Arial"/>
          <w:b/>
          <w:bCs/>
          <w:szCs w:val="24"/>
        </w:rPr>
        <w:t xml:space="preserve"> </w:t>
      </w:r>
      <w:r w:rsidR="00B46BAD" w:rsidRPr="009C78AD">
        <w:rPr>
          <w:rFonts w:eastAsia="Times New Roman" w:cs="Arial"/>
          <w:szCs w:val="24"/>
        </w:rPr>
        <w:t>Adaptaremos los procesos para reducir los trámites que llevan más carga burocrática</w:t>
      </w:r>
      <w:r w:rsidR="006914D7">
        <w:rPr>
          <w:rFonts w:eastAsia="Times New Roman" w:cs="Arial"/>
          <w:szCs w:val="24"/>
        </w:rPr>
        <w:t xml:space="preserve"> y</w:t>
      </w:r>
      <w:r w:rsidR="00901751">
        <w:rPr>
          <w:rFonts w:eastAsia="Times New Roman" w:cs="Arial"/>
          <w:szCs w:val="24"/>
        </w:rPr>
        <w:t xml:space="preserve"> trabajaremos para la consecución de una oficina sin papeles</w:t>
      </w:r>
      <w:r w:rsidR="006914D7">
        <w:rPr>
          <w:rFonts w:eastAsia="Times New Roman" w:cs="Arial"/>
          <w:szCs w:val="24"/>
        </w:rPr>
        <w:t>,</w:t>
      </w:r>
      <w:r w:rsidR="00B46BAD" w:rsidRPr="009C78AD">
        <w:rPr>
          <w:rFonts w:eastAsia="Times New Roman" w:cs="Arial"/>
          <w:szCs w:val="24"/>
        </w:rPr>
        <w:t xml:space="preserve"> sin descuidar la garantía y la seguridad en la toma de decisiones mediante un adecuado y ágil funcionamiento de los diferentes </w:t>
      </w:r>
      <w:r w:rsidR="0051294F">
        <w:rPr>
          <w:rFonts w:eastAsia="Times New Roman" w:cs="Arial"/>
          <w:szCs w:val="24"/>
        </w:rPr>
        <w:t>ó</w:t>
      </w:r>
      <w:r w:rsidR="00B46BAD" w:rsidRPr="009C78AD">
        <w:rPr>
          <w:rFonts w:eastAsia="Times New Roman" w:cs="Arial"/>
          <w:szCs w:val="24"/>
        </w:rPr>
        <w:t>rganos.</w:t>
      </w:r>
    </w:p>
    <w:p w14:paraId="391C723C" w14:textId="77777777" w:rsidR="00B46BAD" w:rsidRPr="008E7C1C" w:rsidRDefault="00B46BAD" w:rsidP="00B04521">
      <w:pPr>
        <w:spacing w:before="0" w:after="0" w:line="240" w:lineRule="auto"/>
        <w:jc w:val="both"/>
        <w:rPr>
          <w:rFonts w:cs="Arial"/>
          <w:szCs w:val="24"/>
        </w:rPr>
      </w:pPr>
    </w:p>
    <w:p w14:paraId="73726B75" w14:textId="27D75EA2" w:rsidR="002A4D46" w:rsidRPr="009C78AD" w:rsidRDefault="009C78AD" w:rsidP="009C78AD">
      <w:pPr>
        <w:spacing w:before="0" w:after="0" w:line="240" w:lineRule="auto"/>
        <w:ind w:left="709" w:hanging="1"/>
        <w:jc w:val="both"/>
        <w:rPr>
          <w:rFonts w:eastAsia="Times New Roman" w:cs="Arial"/>
          <w:szCs w:val="24"/>
        </w:rPr>
      </w:pPr>
      <w:bookmarkStart w:id="25" w:name="_Hlk102583282"/>
      <w:r>
        <w:rPr>
          <w:rFonts w:eastAsia="Times New Roman" w:cs="Arial"/>
          <w:b/>
          <w:bCs/>
          <w:szCs w:val="24"/>
        </w:rPr>
        <w:lastRenderedPageBreak/>
        <w:t>8.3.</w:t>
      </w:r>
      <w:r w:rsidR="00C9406D">
        <w:rPr>
          <w:rFonts w:eastAsia="Times New Roman" w:cs="Arial"/>
          <w:b/>
          <w:bCs/>
          <w:szCs w:val="24"/>
        </w:rPr>
        <w:t>-</w:t>
      </w:r>
      <w:r>
        <w:rPr>
          <w:rFonts w:eastAsia="Times New Roman" w:cs="Arial"/>
          <w:b/>
          <w:bCs/>
          <w:szCs w:val="24"/>
        </w:rPr>
        <w:t xml:space="preserve"> </w:t>
      </w:r>
      <w:r w:rsidR="00901751">
        <w:rPr>
          <w:rFonts w:eastAsia="Times New Roman" w:cs="Arial"/>
          <w:szCs w:val="24"/>
        </w:rPr>
        <w:t xml:space="preserve">Estudiaremos </w:t>
      </w:r>
      <w:r w:rsidR="002A4D46" w:rsidRPr="009C78AD">
        <w:rPr>
          <w:rFonts w:eastAsia="Times New Roman" w:cs="Arial"/>
          <w:szCs w:val="24"/>
        </w:rPr>
        <w:t>la viabilidad de implementar</w:t>
      </w:r>
      <w:r w:rsidR="00257ABF">
        <w:rPr>
          <w:rFonts w:eastAsia="Times New Roman" w:cs="Arial"/>
          <w:szCs w:val="24"/>
        </w:rPr>
        <w:t>, como forma organizativa de trabajo</w:t>
      </w:r>
      <w:r w:rsidR="0053183E">
        <w:rPr>
          <w:rFonts w:eastAsia="Times New Roman" w:cs="Arial"/>
          <w:szCs w:val="24"/>
        </w:rPr>
        <w:t>,</w:t>
      </w:r>
      <w:r w:rsidR="002A4D46" w:rsidRPr="009C78AD">
        <w:rPr>
          <w:rFonts w:eastAsia="Times New Roman" w:cs="Arial"/>
          <w:szCs w:val="24"/>
        </w:rPr>
        <w:t xml:space="preserve"> </w:t>
      </w:r>
      <w:r w:rsidR="00257ABF">
        <w:rPr>
          <w:rFonts w:eastAsia="Times New Roman" w:cs="Arial"/>
          <w:szCs w:val="24"/>
        </w:rPr>
        <w:t xml:space="preserve">Unidades de </w:t>
      </w:r>
      <w:r w:rsidR="00B05ADA" w:rsidRPr="009C78AD">
        <w:rPr>
          <w:rFonts w:eastAsia="Times New Roman" w:cs="Arial"/>
          <w:szCs w:val="24"/>
        </w:rPr>
        <w:t>Servicios</w:t>
      </w:r>
      <w:r w:rsidR="002A4D46" w:rsidRPr="009C78AD">
        <w:rPr>
          <w:rFonts w:eastAsia="Times New Roman" w:cs="Arial"/>
          <w:szCs w:val="24"/>
        </w:rPr>
        <w:t xml:space="preserve"> Compartidos entre l</w:t>
      </w:r>
      <w:r w:rsidR="00257ABF">
        <w:rPr>
          <w:rFonts w:eastAsia="Times New Roman" w:cs="Arial"/>
          <w:szCs w:val="24"/>
        </w:rPr>
        <w:t>o</w:t>
      </w:r>
      <w:r w:rsidR="002A4D46" w:rsidRPr="009C78AD">
        <w:rPr>
          <w:rFonts w:eastAsia="Times New Roman" w:cs="Arial"/>
          <w:szCs w:val="24"/>
        </w:rPr>
        <w:t xml:space="preserve">s diferentes </w:t>
      </w:r>
      <w:r w:rsidR="00257ABF">
        <w:rPr>
          <w:rFonts w:eastAsia="Times New Roman" w:cs="Arial"/>
          <w:szCs w:val="24"/>
        </w:rPr>
        <w:t xml:space="preserve">ámbitos </w:t>
      </w:r>
      <w:r w:rsidR="002A4D46" w:rsidRPr="009C78AD">
        <w:rPr>
          <w:rFonts w:eastAsia="Times New Roman" w:cs="Arial"/>
          <w:szCs w:val="24"/>
        </w:rPr>
        <w:t xml:space="preserve">de gestión en procesos comunes </w:t>
      </w:r>
      <w:bookmarkEnd w:id="25"/>
      <w:r w:rsidR="00B46BAD" w:rsidRPr="009C78AD">
        <w:rPr>
          <w:rFonts w:eastAsia="Times New Roman" w:cs="Arial"/>
          <w:szCs w:val="24"/>
        </w:rPr>
        <w:t>(</w:t>
      </w:r>
      <w:r w:rsidR="002A4D46" w:rsidRPr="009C78AD">
        <w:rPr>
          <w:rFonts w:eastAsia="Times New Roman" w:cs="Arial"/>
          <w:szCs w:val="24"/>
        </w:rPr>
        <w:t xml:space="preserve">contables, financieros, </w:t>
      </w:r>
      <w:r w:rsidR="00B46BAD" w:rsidRPr="009C78AD">
        <w:rPr>
          <w:rFonts w:eastAsia="Times New Roman" w:cs="Arial"/>
          <w:szCs w:val="24"/>
        </w:rPr>
        <w:t>recursos humanos,</w:t>
      </w:r>
      <w:r w:rsidR="002A4D46" w:rsidRPr="009C78AD">
        <w:rPr>
          <w:rFonts w:eastAsia="Times New Roman" w:cs="Arial"/>
          <w:szCs w:val="24"/>
        </w:rPr>
        <w:t xml:space="preserve"> compras</w:t>
      </w:r>
      <w:r w:rsidR="00B46BAD" w:rsidRPr="009C78AD">
        <w:rPr>
          <w:rFonts w:eastAsia="Times New Roman" w:cs="Arial"/>
          <w:szCs w:val="24"/>
        </w:rPr>
        <w:t xml:space="preserve"> y</w:t>
      </w:r>
      <w:r w:rsidR="002A4D46" w:rsidRPr="009C78AD">
        <w:rPr>
          <w:rFonts w:eastAsia="Times New Roman" w:cs="Arial"/>
          <w:szCs w:val="24"/>
        </w:rPr>
        <w:t xml:space="preserve"> contratación</w:t>
      </w:r>
      <w:r w:rsidR="006914D7">
        <w:rPr>
          <w:rFonts w:eastAsia="Times New Roman" w:cs="Arial"/>
          <w:szCs w:val="24"/>
        </w:rPr>
        <w:t>,</w:t>
      </w:r>
      <w:r w:rsidR="00504D6A">
        <w:rPr>
          <w:rFonts w:eastAsia="Times New Roman" w:cs="Arial"/>
          <w:szCs w:val="24"/>
        </w:rPr>
        <w:t xml:space="preserve"> contratos de trabajadores</w:t>
      </w:r>
      <w:r w:rsidR="00901751">
        <w:rPr>
          <w:rFonts w:eastAsia="Times New Roman" w:cs="Arial"/>
          <w:szCs w:val="24"/>
        </w:rPr>
        <w:t xml:space="preserve"> y trabajadoras</w:t>
      </w:r>
      <w:r w:rsidR="00504D6A">
        <w:rPr>
          <w:rFonts w:eastAsia="Times New Roman" w:cs="Arial"/>
          <w:szCs w:val="24"/>
        </w:rPr>
        <w:t xml:space="preserve">, </w:t>
      </w:r>
      <w:r w:rsidR="006914D7">
        <w:rPr>
          <w:rFonts w:eastAsia="Times New Roman" w:cs="Arial"/>
          <w:szCs w:val="24"/>
        </w:rPr>
        <w:t>nóminas y seguros sociales</w:t>
      </w:r>
      <w:r w:rsidR="0057739D">
        <w:rPr>
          <w:rFonts w:eastAsia="Times New Roman" w:cs="Arial"/>
          <w:szCs w:val="24"/>
        </w:rPr>
        <w:t>,</w:t>
      </w:r>
      <w:r w:rsidR="006914D7">
        <w:rPr>
          <w:rFonts w:eastAsia="Times New Roman" w:cs="Arial"/>
          <w:szCs w:val="24"/>
        </w:rPr>
        <w:t xml:space="preserve"> liquidación de</w:t>
      </w:r>
      <w:r w:rsidR="00E41918">
        <w:rPr>
          <w:rFonts w:eastAsia="Times New Roman" w:cs="Arial"/>
          <w:szCs w:val="24"/>
        </w:rPr>
        <w:t xml:space="preserve"> vendedores y vendedoras </w:t>
      </w:r>
      <w:r w:rsidR="0057739D">
        <w:rPr>
          <w:rFonts w:eastAsia="Times New Roman" w:cs="Arial"/>
          <w:szCs w:val="24"/>
        </w:rPr>
        <w:t>y algunas materias administrativas de servicios sociales</w:t>
      </w:r>
      <w:r w:rsidR="005A3398">
        <w:rPr>
          <w:rFonts w:eastAsia="Times New Roman" w:cs="Arial"/>
          <w:szCs w:val="24"/>
        </w:rPr>
        <w:t>, etc.</w:t>
      </w:r>
      <w:r w:rsidR="00B05ADA" w:rsidRPr="009C78AD">
        <w:rPr>
          <w:rFonts w:eastAsia="Times New Roman" w:cs="Arial"/>
          <w:szCs w:val="24"/>
        </w:rPr>
        <w:t>), aprovechando</w:t>
      </w:r>
      <w:r w:rsidR="002A4D46" w:rsidRPr="009C78AD">
        <w:rPr>
          <w:rFonts w:eastAsia="Times New Roman" w:cs="Arial"/>
          <w:szCs w:val="24"/>
        </w:rPr>
        <w:t xml:space="preserve"> las ventajas de los desarrollos tecnológicos de las herramientas de gestión y garantizando en todo caso, el incremento de la eficiencia, sin </w:t>
      </w:r>
      <w:r w:rsidR="00B05ADA" w:rsidRPr="009C78AD">
        <w:rPr>
          <w:rFonts w:eastAsia="Times New Roman" w:cs="Arial"/>
          <w:szCs w:val="24"/>
        </w:rPr>
        <w:t>pérdida</w:t>
      </w:r>
      <w:r w:rsidR="002A4D46" w:rsidRPr="009C78AD">
        <w:rPr>
          <w:rFonts w:eastAsia="Times New Roman" w:cs="Arial"/>
          <w:szCs w:val="24"/>
        </w:rPr>
        <w:t xml:space="preserve"> de la capacidad de decisión de los centros.</w:t>
      </w:r>
    </w:p>
    <w:p w14:paraId="07916FCD" w14:textId="5E8E6D44" w:rsidR="002A4D46" w:rsidRDefault="002A4D46" w:rsidP="00B04521">
      <w:pPr>
        <w:spacing w:before="0" w:after="0" w:line="240" w:lineRule="auto"/>
        <w:jc w:val="both"/>
        <w:rPr>
          <w:rFonts w:cs="Arial"/>
          <w:szCs w:val="24"/>
        </w:rPr>
      </w:pPr>
    </w:p>
    <w:p w14:paraId="381D225A" w14:textId="66CC0FC1" w:rsidR="009C78AD" w:rsidRPr="00B00408" w:rsidRDefault="00E122DC" w:rsidP="006C32BA">
      <w:pPr>
        <w:spacing w:before="0" w:after="0" w:line="240" w:lineRule="auto"/>
        <w:jc w:val="both"/>
        <w:rPr>
          <w:rFonts w:eastAsia="Times New Roman" w:cs="Arial"/>
          <w:szCs w:val="24"/>
        </w:rPr>
      </w:pPr>
      <w:r w:rsidRPr="007D6EAD">
        <w:rPr>
          <w:rFonts w:cs="Arial"/>
          <w:b/>
          <w:bCs/>
          <w:szCs w:val="24"/>
        </w:rPr>
        <w:t>9.- TECNOLOGÍA</w:t>
      </w:r>
      <w:r w:rsidR="00AC2D1E">
        <w:rPr>
          <w:rFonts w:cs="Arial"/>
          <w:b/>
          <w:bCs/>
          <w:szCs w:val="24"/>
        </w:rPr>
        <w:t xml:space="preserve"> Y DIGITALIZACIÓN</w:t>
      </w:r>
      <w:r w:rsidRPr="007D6EAD">
        <w:rPr>
          <w:rFonts w:cs="Arial"/>
          <w:b/>
          <w:bCs/>
          <w:szCs w:val="24"/>
        </w:rPr>
        <w:t>, INSTRUMENTO DE INNOVACIÓN</w:t>
      </w:r>
      <w:r>
        <w:rPr>
          <w:rFonts w:cs="Arial"/>
          <w:b/>
          <w:bCs/>
          <w:szCs w:val="24"/>
        </w:rPr>
        <w:t>.</w:t>
      </w:r>
      <w:r w:rsidR="00076AAC">
        <w:rPr>
          <w:rFonts w:cs="Arial"/>
          <w:b/>
          <w:bCs/>
          <w:szCs w:val="24"/>
        </w:rPr>
        <w:t>-</w:t>
      </w:r>
      <w:r>
        <w:rPr>
          <w:rFonts w:cs="Arial"/>
          <w:b/>
          <w:bCs/>
          <w:szCs w:val="24"/>
        </w:rPr>
        <w:t xml:space="preserve"> </w:t>
      </w:r>
      <w:r w:rsidR="009C78AD" w:rsidRPr="00B00408">
        <w:rPr>
          <w:rFonts w:eastAsia="Times New Roman" w:cs="Arial"/>
          <w:szCs w:val="24"/>
        </w:rPr>
        <w:t xml:space="preserve">Seguiremos </w:t>
      </w:r>
      <w:r w:rsidR="009C78AD">
        <w:rPr>
          <w:rFonts w:eastAsia="Times New Roman" w:cs="Arial"/>
          <w:szCs w:val="24"/>
        </w:rPr>
        <w:t>actualizando</w:t>
      </w:r>
      <w:r w:rsidR="009C78AD" w:rsidRPr="00B00408">
        <w:rPr>
          <w:rFonts w:eastAsia="Times New Roman" w:cs="Arial"/>
          <w:szCs w:val="24"/>
        </w:rPr>
        <w:t xml:space="preserve"> la tecnología en nuestra Institución</w:t>
      </w:r>
      <w:r w:rsidR="0075427C">
        <w:rPr>
          <w:rFonts w:eastAsia="Times New Roman" w:cs="Arial"/>
          <w:szCs w:val="24"/>
        </w:rPr>
        <w:t xml:space="preserve"> </w:t>
      </w:r>
      <w:r w:rsidR="009C78AD" w:rsidRPr="00B00408">
        <w:rPr>
          <w:rFonts w:eastAsia="Times New Roman" w:cs="Arial"/>
          <w:szCs w:val="24"/>
        </w:rPr>
        <w:t>para hacernos más eficaces y eficientes</w:t>
      </w:r>
      <w:r w:rsidR="005A3398">
        <w:rPr>
          <w:rFonts w:eastAsia="Times New Roman" w:cs="Arial"/>
          <w:szCs w:val="24"/>
        </w:rPr>
        <w:t>,</w:t>
      </w:r>
      <w:r w:rsidR="009C78AD" w:rsidRPr="00B00408">
        <w:rPr>
          <w:rFonts w:eastAsia="Times New Roman" w:cs="Arial"/>
          <w:szCs w:val="24"/>
        </w:rPr>
        <w:t xml:space="preserve"> </w:t>
      </w:r>
      <w:r w:rsidR="009C78AD">
        <w:rPr>
          <w:rFonts w:eastAsia="Times New Roman" w:cs="Arial"/>
          <w:szCs w:val="24"/>
        </w:rPr>
        <w:t xml:space="preserve">con </w:t>
      </w:r>
      <w:r w:rsidR="00807D6D">
        <w:rPr>
          <w:rFonts w:eastAsia="Times New Roman" w:cs="Arial"/>
          <w:szCs w:val="24"/>
        </w:rPr>
        <w:t>la máxima</w:t>
      </w:r>
      <w:r w:rsidR="009C78AD">
        <w:rPr>
          <w:rFonts w:eastAsia="Times New Roman" w:cs="Arial"/>
          <w:szCs w:val="24"/>
        </w:rPr>
        <w:t xml:space="preserve"> accesibilidad, </w:t>
      </w:r>
      <w:r w:rsidR="009C78AD" w:rsidRPr="00B00408">
        <w:rPr>
          <w:rFonts w:eastAsia="Times New Roman" w:cs="Arial"/>
          <w:szCs w:val="24"/>
        </w:rPr>
        <w:t xml:space="preserve">garantizando una fuerte inversión en </w:t>
      </w:r>
      <w:r w:rsidR="00807D6D">
        <w:rPr>
          <w:rFonts w:eastAsia="Times New Roman" w:cs="Arial"/>
          <w:szCs w:val="24"/>
        </w:rPr>
        <w:t>ciberseguridad</w:t>
      </w:r>
      <w:r w:rsidR="009C78AD" w:rsidRPr="00B00408">
        <w:rPr>
          <w:rFonts w:eastAsia="Times New Roman" w:cs="Arial"/>
          <w:szCs w:val="24"/>
        </w:rPr>
        <w:t xml:space="preserve"> Continuaremos con los procesos de digitalización, robotización y </w:t>
      </w:r>
      <w:r w:rsidR="0072105E" w:rsidRPr="003412C3">
        <w:rPr>
          <w:rFonts w:eastAsia="Times New Roman" w:cs="Arial"/>
          <w:szCs w:val="24"/>
        </w:rPr>
        <w:t>analítica de datos</w:t>
      </w:r>
      <w:r w:rsidR="008819DB" w:rsidRPr="003412C3">
        <w:rPr>
          <w:rFonts w:eastAsia="Times New Roman" w:cs="Arial"/>
          <w:szCs w:val="24"/>
        </w:rPr>
        <w:t>.</w:t>
      </w:r>
    </w:p>
    <w:p w14:paraId="25C6250F" w14:textId="77777777" w:rsidR="009C78AD" w:rsidRDefault="009C78AD" w:rsidP="00402B50">
      <w:pPr>
        <w:spacing w:before="0" w:after="0" w:line="240" w:lineRule="auto"/>
        <w:jc w:val="both"/>
        <w:rPr>
          <w:rFonts w:cs="Arial"/>
          <w:b/>
          <w:bCs/>
          <w:szCs w:val="24"/>
        </w:rPr>
      </w:pPr>
    </w:p>
    <w:p w14:paraId="5C086217" w14:textId="58E2749A" w:rsidR="00E122DC" w:rsidRPr="009C78AD" w:rsidRDefault="00160461" w:rsidP="00F96910">
      <w:pPr>
        <w:spacing w:before="0" w:after="0" w:line="240" w:lineRule="auto"/>
        <w:ind w:left="709" w:hanging="1"/>
        <w:jc w:val="both"/>
        <w:rPr>
          <w:rFonts w:eastAsia="Times New Roman" w:cs="Arial"/>
          <w:szCs w:val="24"/>
        </w:rPr>
      </w:pPr>
      <w:r>
        <w:rPr>
          <w:rFonts w:eastAsia="Times New Roman" w:cs="Arial"/>
          <w:b/>
          <w:bCs/>
          <w:szCs w:val="24"/>
        </w:rPr>
        <w:t>9.1.</w:t>
      </w:r>
      <w:r w:rsidR="00C9406D">
        <w:rPr>
          <w:rFonts w:eastAsia="Times New Roman" w:cs="Arial"/>
          <w:b/>
          <w:bCs/>
          <w:szCs w:val="24"/>
        </w:rPr>
        <w:t>-</w:t>
      </w:r>
      <w:r>
        <w:rPr>
          <w:rFonts w:eastAsia="Times New Roman" w:cs="Arial"/>
          <w:b/>
          <w:bCs/>
          <w:szCs w:val="24"/>
        </w:rPr>
        <w:t xml:space="preserve"> </w:t>
      </w:r>
      <w:r w:rsidR="00E122DC" w:rsidRPr="009C78AD">
        <w:rPr>
          <w:rFonts w:eastAsia="Times New Roman" w:cs="Arial"/>
          <w:szCs w:val="24"/>
        </w:rPr>
        <w:t xml:space="preserve">Impulsaremos la revisión y rediseño de nuestros sistemas, así como nuestras metodologías de trabajo, para favorecer una mayor velocidad en la implantación de nuevos </w:t>
      </w:r>
      <w:r w:rsidR="00476040">
        <w:rPr>
          <w:rFonts w:eastAsia="Times New Roman" w:cs="Arial"/>
          <w:szCs w:val="24"/>
        </w:rPr>
        <w:t xml:space="preserve">recursos y utilidades </w:t>
      </w:r>
      <w:r w:rsidR="00E122DC" w:rsidRPr="009C78AD">
        <w:rPr>
          <w:rFonts w:eastAsia="Times New Roman" w:cs="Arial"/>
          <w:szCs w:val="24"/>
        </w:rPr>
        <w:t>y en la evolución de l</w:t>
      </w:r>
      <w:r w:rsidR="00F96910">
        <w:rPr>
          <w:rFonts w:eastAsia="Times New Roman" w:cs="Arial"/>
          <w:szCs w:val="24"/>
        </w:rPr>
        <w:t>os servicios</w:t>
      </w:r>
      <w:r w:rsidR="00E122DC" w:rsidRPr="009C78AD">
        <w:rPr>
          <w:rFonts w:eastAsia="Times New Roman" w:cs="Arial"/>
          <w:szCs w:val="24"/>
        </w:rPr>
        <w:t xml:space="preserve"> informátic</w:t>
      </w:r>
      <w:r w:rsidR="00F96910">
        <w:rPr>
          <w:rFonts w:eastAsia="Times New Roman" w:cs="Arial"/>
          <w:szCs w:val="24"/>
        </w:rPr>
        <w:t>os</w:t>
      </w:r>
      <w:r w:rsidR="00402B50" w:rsidRPr="009C78AD">
        <w:rPr>
          <w:rFonts w:eastAsia="Times New Roman" w:cs="Arial"/>
          <w:szCs w:val="24"/>
        </w:rPr>
        <w:t>, garantizando su accesibilidad</w:t>
      </w:r>
      <w:r w:rsidR="00E122DC" w:rsidRPr="009C78AD">
        <w:rPr>
          <w:rFonts w:eastAsia="Times New Roman" w:cs="Arial"/>
          <w:szCs w:val="24"/>
        </w:rPr>
        <w:t xml:space="preserve">. Profundizaremos en la aplicación de metodologías ágiles y de gestión eficiente que aseguren que la inversión </w:t>
      </w:r>
      <w:r w:rsidR="00402B50" w:rsidRPr="009C78AD">
        <w:rPr>
          <w:rFonts w:eastAsia="Times New Roman" w:cs="Arial"/>
          <w:szCs w:val="24"/>
        </w:rPr>
        <w:t>en esta materia</w:t>
      </w:r>
      <w:r w:rsidR="00E122DC" w:rsidRPr="009C78AD">
        <w:rPr>
          <w:rFonts w:eastAsia="Times New Roman" w:cs="Arial"/>
          <w:szCs w:val="24"/>
        </w:rPr>
        <w:t xml:space="preserve"> tiene un retorno claro y medible.</w:t>
      </w:r>
    </w:p>
    <w:p w14:paraId="0A0BD2F6" w14:textId="77777777" w:rsidR="008F56AC" w:rsidRPr="00402B50" w:rsidRDefault="008F56AC" w:rsidP="00402B50">
      <w:pPr>
        <w:spacing w:before="0" w:after="0" w:line="240" w:lineRule="auto"/>
        <w:jc w:val="both"/>
        <w:rPr>
          <w:rFonts w:cs="Arial"/>
          <w:szCs w:val="24"/>
        </w:rPr>
      </w:pPr>
    </w:p>
    <w:p w14:paraId="48A7F747" w14:textId="6A1A0C6D" w:rsidR="00E122DC" w:rsidRPr="00160461" w:rsidRDefault="00160461" w:rsidP="00160461">
      <w:pPr>
        <w:spacing w:before="0" w:after="0" w:line="240" w:lineRule="auto"/>
        <w:ind w:left="709" w:hanging="1"/>
        <w:jc w:val="both"/>
        <w:rPr>
          <w:rFonts w:eastAsia="Times New Roman" w:cs="Arial"/>
          <w:szCs w:val="24"/>
        </w:rPr>
      </w:pPr>
      <w:r>
        <w:rPr>
          <w:rFonts w:eastAsia="Times New Roman" w:cs="Arial"/>
          <w:b/>
          <w:bCs/>
          <w:szCs w:val="24"/>
        </w:rPr>
        <w:t>9.2.</w:t>
      </w:r>
      <w:r w:rsidR="00C9406D">
        <w:rPr>
          <w:rFonts w:eastAsia="Times New Roman" w:cs="Arial"/>
          <w:b/>
          <w:bCs/>
          <w:szCs w:val="24"/>
        </w:rPr>
        <w:t>-</w:t>
      </w:r>
      <w:r>
        <w:rPr>
          <w:rFonts w:eastAsia="Times New Roman" w:cs="Arial"/>
          <w:b/>
          <w:bCs/>
          <w:szCs w:val="24"/>
        </w:rPr>
        <w:t xml:space="preserve"> </w:t>
      </w:r>
      <w:r w:rsidR="00E122DC" w:rsidRPr="00160461">
        <w:rPr>
          <w:rFonts w:eastAsia="Times New Roman" w:cs="Arial"/>
          <w:szCs w:val="24"/>
        </w:rPr>
        <w:t>Mantendremos una política de actualización continua de nuestras principales plataformas informáticas</w:t>
      </w:r>
      <w:r w:rsidR="00E619AA">
        <w:rPr>
          <w:rFonts w:eastAsia="Times New Roman" w:cs="Arial"/>
          <w:szCs w:val="24"/>
        </w:rPr>
        <w:t>,</w:t>
      </w:r>
      <w:r w:rsidR="00D02A0F">
        <w:rPr>
          <w:rFonts w:eastAsia="Times New Roman" w:cs="Arial"/>
          <w:szCs w:val="24"/>
        </w:rPr>
        <w:t xml:space="preserve"> fomentando el trabajo en la nube</w:t>
      </w:r>
      <w:r w:rsidR="00E42530">
        <w:rPr>
          <w:rFonts w:eastAsia="Times New Roman" w:cs="Arial"/>
          <w:szCs w:val="24"/>
        </w:rPr>
        <w:t xml:space="preserve"> </w:t>
      </w:r>
      <w:r w:rsidR="00E619AA">
        <w:rPr>
          <w:rFonts w:eastAsia="Times New Roman" w:cs="Arial"/>
          <w:szCs w:val="24"/>
        </w:rPr>
        <w:t>a través de</w:t>
      </w:r>
      <w:r w:rsidR="00E42530">
        <w:rPr>
          <w:rFonts w:eastAsia="Times New Roman" w:cs="Arial"/>
          <w:szCs w:val="24"/>
        </w:rPr>
        <w:t xml:space="preserve"> diferentes dispositivos</w:t>
      </w:r>
      <w:r w:rsidR="00E122DC" w:rsidRPr="00160461">
        <w:rPr>
          <w:rFonts w:eastAsia="Times New Roman" w:cs="Arial"/>
          <w:szCs w:val="24"/>
        </w:rPr>
        <w:t>, que garantice su disponibilidad y evite posibles brechas de seguridad.</w:t>
      </w:r>
      <w:r w:rsidR="008B3932">
        <w:rPr>
          <w:rFonts w:eastAsia="Times New Roman" w:cs="Arial"/>
          <w:szCs w:val="24"/>
        </w:rPr>
        <w:t xml:space="preserve"> También se potenciará el uso de medios telemáticos en la celebración de reuniones, actividades culturales, sociales, etc.</w:t>
      </w:r>
    </w:p>
    <w:p w14:paraId="2561654E" w14:textId="77777777" w:rsidR="008F56AC" w:rsidRPr="00160461" w:rsidRDefault="008F56AC" w:rsidP="00160461">
      <w:pPr>
        <w:spacing w:before="0" w:after="0" w:line="240" w:lineRule="auto"/>
        <w:ind w:left="709" w:hanging="1"/>
        <w:jc w:val="both"/>
        <w:rPr>
          <w:rFonts w:eastAsia="Times New Roman" w:cs="Arial"/>
          <w:szCs w:val="24"/>
        </w:rPr>
      </w:pPr>
    </w:p>
    <w:p w14:paraId="6EC64059" w14:textId="576545E2" w:rsidR="00E122DC" w:rsidRPr="00160461" w:rsidRDefault="00160461" w:rsidP="00160461">
      <w:pPr>
        <w:spacing w:before="0" w:after="0" w:line="240" w:lineRule="auto"/>
        <w:ind w:left="709" w:hanging="1"/>
        <w:jc w:val="both"/>
        <w:rPr>
          <w:rFonts w:eastAsia="Times New Roman" w:cs="Arial"/>
          <w:szCs w:val="24"/>
        </w:rPr>
      </w:pPr>
      <w:r>
        <w:rPr>
          <w:rFonts w:eastAsia="Times New Roman" w:cs="Arial"/>
          <w:b/>
          <w:bCs/>
          <w:szCs w:val="24"/>
        </w:rPr>
        <w:t>9.3.</w:t>
      </w:r>
      <w:r w:rsidR="00C9406D">
        <w:rPr>
          <w:rFonts w:eastAsia="Times New Roman" w:cs="Arial"/>
          <w:b/>
          <w:bCs/>
          <w:szCs w:val="24"/>
        </w:rPr>
        <w:t>-</w:t>
      </w:r>
      <w:r>
        <w:rPr>
          <w:rFonts w:eastAsia="Times New Roman" w:cs="Arial"/>
          <w:b/>
          <w:bCs/>
          <w:szCs w:val="24"/>
        </w:rPr>
        <w:t xml:space="preserve"> </w:t>
      </w:r>
      <w:r w:rsidR="00402B50" w:rsidRPr="00160461">
        <w:rPr>
          <w:rFonts w:eastAsia="Times New Roman" w:cs="Arial"/>
          <w:szCs w:val="24"/>
        </w:rPr>
        <w:t xml:space="preserve">Intensificaremos </w:t>
      </w:r>
      <w:r w:rsidR="00E122DC" w:rsidRPr="00160461">
        <w:rPr>
          <w:rFonts w:eastAsia="Times New Roman" w:cs="Arial"/>
          <w:szCs w:val="24"/>
        </w:rPr>
        <w:t>la digitalización de procesos y servicios, centrando este esfuerzo en</w:t>
      </w:r>
      <w:r w:rsidR="00991E17">
        <w:rPr>
          <w:rFonts w:eastAsia="Times New Roman" w:cs="Arial"/>
          <w:szCs w:val="24"/>
        </w:rPr>
        <w:t xml:space="preserve"> </w:t>
      </w:r>
      <w:r w:rsidR="00346E54">
        <w:rPr>
          <w:rFonts w:eastAsia="Times New Roman" w:cs="Arial"/>
          <w:szCs w:val="24"/>
        </w:rPr>
        <w:t>transformarlos</w:t>
      </w:r>
      <w:r w:rsidR="00E122DC" w:rsidRPr="00160461">
        <w:rPr>
          <w:rFonts w:eastAsia="Times New Roman" w:cs="Arial"/>
          <w:szCs w:val="24"/>
        </w:rPr>
        <w:t>. Para lograrlo, nos apoyaremos en la robotización y la analítica avanzada de datos que se aplicará no solamente en el área comercial, sino también en el área de recursos humanos y servicios sociales.</w:t>
      </w:r>
      <w:r w:rsidR="005A3398">
        <w:rPr>
          <w:rFonts w:eastAsia="Times New Roman" w:cs="Arial"/>
          <w:szCs w:val="24"/>
        </w:rPr>
        <w:t xml:space="preserve"> As</w:t>
      </w:r>
      <w:r w:rsidR="00991E17">
        <w:rPr>
          <w:rFonts w:eastAsia="Times New Roman" w:cs="Arial"/>
          <w:szCs w:val="24"/>
        </w:rPr>
        <w:t>i</w:t>
      </w:r>
      <w:r w:rsidR="005A3398">
        <w:rPr>
          <w:rFonts w:eastAsia="Times New Roman" w:cs="Arial"/>
          <w:szCs w:val="24"/>
        </w:rPr>
        <w:t>mismo, potenciaremos la toma de decisiones mediante firma y otras herramientas digitales</w:t>
      </w:r>
      <w:r w:rsidR="00F46662">
        <w:rPr>
          <w:rFonts w:eastAsia="Times New Roman" w:cs="Arial"/>
          <w:szCs w:val="24"/>
        </w:rPr>
        <w:t>.</w:t>
      </w:r>
    </w:p>
    <w:p w14:paraId="2DF4360A" w14:textId="105B1BEA" w:rsidR="008F56AC" w:rsidRDefault="008F56AC" w:rsidP="00F460C2">
      <w:pPr>
        <w:spacing w:before="0" w:after="0" w:line="240" w:lineRule="auto"/>
        <w:ind w:left="709" w:hanging="1"/>
        <w:jc w:val="both"/>
        <w:rPr>
          <w:rFonts w:eastAsia="Times New Roman" w:cs="Arial"/>
          <w:szCs w:val="24"/>
        </w:rPr>
      </w:pPr>
    </w:p>
    <w:p w14:paraId="506AE057" w14:textId="188AC578" w:rsidR="00EB3A7B" w:rsidRDefault="00EB3A7B" w:rsidP="00EB3A7B">
      <w:pPr>
        <w:spacing w:before="0" w:after="0" w:line="240" w:lineRule="auto"/>
        <w:ind w:left="709" w:hanging="1"/>
        <w:jc w:val="both"/>
        <w:rPr>
          <w:rFonts w:eastAsia="Times New Roman" w:cs="Arial"/>
          <w:szCs w:val="24"/>
        </w:rPr>
      </w:pPr>
      <w:bookmarkStart w:id="26" w:name="_Hlk102582152"/>
      <w:r>
        <w:rPr>
          <w:rFonts w:eastAsia="Times New Roman" w:cs="Arial"/>
          <w:b/>
          <w:bCs/>
          <w:szCs w:val="24"/>
        </w:rPr>
        <w:t>9.4</w:t>
      </w:r>
      <w:r w:rsidRPr="002623A9">
        <w:rPr>
          <w:rFonts w:eastAsia="Times New Roman" w:cs="Arial"/>
          <w:b/>
          <w:bCs/>
          <w:szCs w:val="24"/>
        </w:rPr>
        <w:t>-</w:t>
      </w:r>
      <w:r>
        <w:rPr>
          <w:rFonts w:eastAsia="Times New Roman" w:cs="Arial"/>
          <w:szCs w:val="24"/>
        </w:rPr>
        <w:t xml:space="preserve"> Se </w:t>
      </w:r>
      <w:r w:rsidR="00346E54">
        <w:rPr>
          <w:rFonts w:eastAsia="Times New Roman" w:cs="Arial"/>
          <w:szCs w:val="24"/>
        </w:rPr>
        <w:t xml:space="preserve">promoverá la figura del referente </w:t>
      </w:r>
      <w:r>
        <w:rPr>
          <w:rFonts w:eastAsia="Times New Roman" w:cs="Arial"/>
          <w:szCs w:val="24"/>
        </w:rPr>
        <w:t>de innovación en diferentes ámbitos de gestión de la Organización como forma de potenciar la transformación</w:t>
      </w:r>
      <w:bookmarkEnd w:id="26"/>
      <w:r>
        <w:rPr>
          <w:rFonts w:eastAsia="Times New Roman" w:cs="Arial"/>
          <w:szCs w:val="24"/>
        </w:rPr>
        <w:t>.</w:t>
      </w:r>
    </w:p>
    <w:p w14:paraId="124A88B2" w14:textId="77777777" w:rsidR="00EB3A7B" w:rsidRPr="00F460C2" w:rsidRDefault="00EB3A7B" w:rsidP="00F460C2">
      <w:pPr>
        <w:spacing w:before="0" w:after="0" w:line="240" w:lineRule="auto"/>
        <w:ind w:left="709" w:hanging="1"/>
        <w:jc w:val="both"/>
        <w:rPr>
          <w:rFonts w:eastAsia="Times New Roman" w:cs="Arial"/>
          <w:szCs w:val="24"/>
        </w:rPr>
      </w:pPr>
    </w:p>
    <w:p w14:paraId="469F8334" w14:textId="66F2C201" w:rsidR="00E122DC" w:rsidRPr="00160461" w:rsidRDefault="00160461" w:rsidP="00160461">
      <w:pPr>
        <w:spacing w:before="0" w:after="0" w:line="240" w:lineRule="auto"/>
        <w:ind w:left="709" w:hanging="1"/>
        <w:jc w:val="both"/>
        <w:rPr>
          <w:rFonts w:eastAsia="Times New Roman" w:cs="Arial"/>
          <w:szCs w:val="24"/>
        </w:rPr>
      </w:pPr>
      <w:r>
        <w:rPr>
          <w:rFonts w:eastAsia="Times New Roman" w:cs="Arial"/>
          <w:b/>
          <w:bCs/>
          <w:szCs w:val="24"/>
        </w:rPr>
        <w:t>9.</w:t>
      </w:r>
      <w:r w:rsidR="00EB3A7B">
        <w:rPr>
          <w:rFonts w:eastAsia="Times New Roman" w:cs="Arial"/>
          <w:b/>
          <w:bCs/>
          <w:szCs w:val="24"/>
        </w:rPr>
        <w:t>5</w:t>
      </w:r>
      <w:r>
        <w:rPr>
          <w:rFonts w:eastAsia="Times New Roman" w:cs="Arial"/>
          <w:b/>
          <w:bCs/>
          <w:szCs w:val="24"/>
        </w:rPr>
        <w:t>.</w:t>
      </w:r>
      <w:r w:rsidR="00C9406D">
        <w:rPr>
          <w:rFonts w:eastAsia="Times New Roman" w:cs="Arial"/>
          <w:b/>
          <w:bCs/>
          <w:szCs w:val="24"/>
        </w:rPr>
        <w:t>-</w:t>
      </w:r>
      <w:r>
        <w:rPr>
          <w:rFonts w:eastAsia="Times New Roman" w:cs="Arial"/>
          <w:b/>
          <w:bCs/>
          <w:szCs w:val="24"/>
        </w:rPr>
        <w:t xml:space="preserve"> </w:t>
      </w:r>
      <w:r w:rsidR="00E122DC" w:rsidRPr="00160461">
        <w:rPr>
          <w:rFonts w:eastAsia="Times New Roman" w:cs="Arial"/>
          <w:szCs w:val="24"/>
        </w:rPr>
        <w:t>Promoveremos la innovación interna y abierta al ecosistema de empren</w:t>
      </w:r>
      <w:r w:rsidR="00E41918">
        <w:rPr>
          <w:rFonts w:eastAsia="Times New Roman" w:cs="Arial"/>
          <w:szCs w:val="24"/>
        </w:rPr>
        <w:t>dedores/as</w:t>
      </w:r>
      <w:r w:rsidR="00E122DC" w:rsidRPr="00160461">
        <w:rPr>
          <w:rFonts w:eastAsia="Times New Roman" w:cs="Arial"/>
          <w:szCs w:val="24"/>
        </w:rPr>
        <w:t xml:space="preserve"> y empresas tecnológicas, abanderando iniciativas que sitúen en primer plano la inclusión digital</w:t>
      </w:r>
      <w:r w:rsidR="00346E54">
        <w:rPr>
          <w:rFonts w:eastAsia="Times New Roman" w:cs="Arial"/>
          <w:szCs w:val="24"/>
        </w:rPr>
        <w:t xml:space="preserve"> y la accesibilidad universal</w:t>
      </w:r>
      <w:r w:rsidR="00E122DC" w:rsidRPr="00160461">
        <w:rPr>
          <w:rFonts w:eastAsia="Times New Roman" w:cs="Arial"/>
          <w:szCs w:val="24"/>
        </w:rPr>
        <w:t>.</w:t>
      </w:r>
    </w:p>
    <w:p w14:paraId="3ABA738B" w14:textId="77777777" w:rsidR="008F56AC" w:rsidRDefault="008F56AC" w:rsidP="00402B50">
      <w:pPr>
        <w:spacing w:before="0" w:after="0" w:line="240" w:lineRule="auto"/>
        <w:jc w:val="both"/>
        <w:rPr>
          <w:rFonts w:cs="Arial"/>
          <w:szCs w:val="24"/>
        </w:rPr>
      </w:pPr>
    </w:p>
    <w:p w14:paraId="707938E1" w14:textId="25E20475" w:rsidR="00E122DC" w:rsidRDefault="00160461" w:rsidP="00160461">
      <w:pPr>
        <w:spacing w:before="0" w:after="0" w:line="240" w:lineRule="auto"/>
        <w:ind w:left="709" w:hanging="1"/>
        <w:jc w:val="both"/>
        <w:rPr>
          <w:rFonts w:eastAsia="Times New Roman" w:cs="Arial"/>
          <w:szCs w:val="24"/>
        </w:rPr>
      </w:pPr>
      <w:r>
        <w:rPr>
          <w:rFonts w:eastAsia="Times New Roman" w:cs="Arial"/>
          <w:b/>
          <w:bCs/>
          <w:szCs w:val="24"/>
        </w:rPr>
        <w:t>9.</w:t>
      </w:r>
      <w:r w:rsidR="00EB3A7B">
        <w:rPr>
          <w:rFonts w:eastAsia="Times New Roman" w:cs="Arial"/>
          <w:b/>
          <w:bCs/>
          <w:szCs w:val="24"/>
        </w:rPr>
        <w:t>6</w:t>
      </w:r>
      <w:r>
        <w:rPr>
          <w:rFonts w:eastAsia="Times New Roman" w:cs="Arial"/>
          <w:b/>
          <w:bCs/>
          <w:szCs w:val="24"/>
        </w:rPr>
        <w:t>.</w:t>
      </w:r>
      <w:r w:rsidR="00C9406D">
        <w:rPr>
          <w:rFonts w:eastAsia="Times New Roman" w:cs="Arial"/>
          <w:b/>
          <w:bCs/>
          <w:szCs w:val="24"/>
        </w:rPr>
        <w:t>-</w:t>
      </w:r>
      <w:r>
        <w:rPr>
          <w:rFonts w:eastAsia="Times New Roman" w:cs="Arial"/>
          <w:b/>
          <w:bCs/>
          <w:szCs w:val="24"/>
        </w:rPr>
        <w:t xml:space="preserve"> </w:t>
      </w:r>
      <w:r w:rsidR="00E122DC" w:rsidRPr="00160461">
        <w:rPr>
          <w:rFonts w:eastAsia="Times New Roman" w:cs="Arial"/>
          <w:szCs w:val="24"/>
        </w:rPr>
        <w:t>La inversión en seguridad</w:t>
      </w:r>
      <w:r w:rsidR="00346E54">
        <w:rPr>
          <w:rFonts w:eastAsia="Times New Roman" w:cs="Arial"/>
          <w:szCs w:val="24"/>
        </w:rPr>
        <w:t>, además de garantizar la protección ante ataques de ciberseguridad y la correcta gestión de incidencias,</w:t>
      </w:r>
      <w:r w:rsidR="00E122DC" w:rsidRPr="00160461">
        <w:rPr>
          <w:rFonts w:eastAsia="Times New Roman" w:cs="Arial"/>
          <w:szCs w:val="24"/>
        </w:rPr>
        <w:t xml:space="preserve"> contemplará también la formación y concienciación en el uso seguro de la tecnología, y en medidas que garanticen la respuesta ante posibles incidentes</w:t>
      </w:r>
      <w:r w:rsidR="008B3932">
        <w:rPr>
          <w:rFonts w:eastAsia="Times New Roman" w:cs="Arial"/>
          <w:szCs w:val="24"/>
        </w:rPr>
        <w:t>.</w:t>
      </w:r>
    </w:p>
    <w:p w14:paraId="67A471CC" w14:textId="2AAE7EA5" w:rsidR="009D0471" w:rsidRDefault="009D0471" w:rsidP="00160461">
      <w:pPr>
        <w:spacing w:before="0" w:after="0" w:line="240" w:lineRule="auto"/>
        <w:ind w:left="709" w:hanging="1"/>
        <w:jc w:val="both"/>
        <w:rPr>
          <w:rFonts w:eastAsia="Times New Roman" w:cs="Arial"/>
          <w:szCs w:val="24"/>
        </w:rPr>
      </w:pPr>
    </w:p>
    <w:p w14:paraId="61515A5B" w14:textId="22379BF3" w:rsidR="009D0471" w:rsidRPr="00DD5983" w:rsidRDefault="009D0471" w:rsidP="00DD5983">
      <w:pPr>
        <w:spacing w:before="0" w:after="0" w:line="240" w:lineRule="auto"/>
        <w:ind w:left="709" w:hanging="1"/>
        <w:jc w:val="both"/>
        <w:rPr>
          <w:rFonts w:eastAsia="Times New Roman" w:cs="Arial"/>
          <w:szCs w:val="24"/>
        </w:rPr>
      </w:pPr>
      <w:bookmarkStart w:id="27" w:name="_Hlk95984589"/>
      <w:r w:rsidRPr="00DD5983">
        <w:rPr>
          <w:rFonts w:eastAsia="Times New Roman" w:cs="Arial"/>
          <w:b/>
          <w:bCs/>
          <w:szCs w:val="24"/>
        </w:rPr>
        <w:t>9.</w:t>
      </w:r>
      <w:r w:rsidR="00EB3A7B">
        <w:rPr>
          <w:rFonts w:eastAsia="Times New Roman" w:cs="Arial"/>
          <w:b/>
          <w:bCs/>
          <w:szCs w:val="24"/>
        </w:rPr>
        <w:t>7</w:t>
      </w:r>
      <w:r w:rsidR="00DD5983">
        <w:rPr>
          <w:rFonts w:eastAsia="Times New Roman" w:cs="Arial"/>
          <w:b/>
          <w:bCs/>
          <w:szCs w:val="24"/>
        </w:rPr>
        <w:t>.</w:t>
      </w:r>
      <w:r w:rsidR="00C9406D">
        <w:rPr>
          <w:rFonts w:eastAsia="Times New Roman" w:cs="Arial"/>
          <w:b/>
          <w:bCs/>
          <w:szCs w:val="24"/>
        </w:rPr>
        <w:t>-</w:t>
      </w:r>
      <w:r w:rsidRPr="00DD5983">
        <w:rPr>
          <w:rFonts w:eastAsia="Times New Roman" w:cs="Arial"/>
          <w:szCs w:val="24"/>
        </w:rPr>
        <w:t xml:space="preserve"> </w:t>
      </w:r>
      <w:r w:rsidR="008B3932">
        <w:rPr>
          <w:rFonts w:eastAsia="Times New Roman" w:cs="Arial"/>
          <w:szCs w:val="24"/>
        </w:rPr>
        <w:t>Impulsaremos</w:t>
      </w:r>
      <w:r w:rsidR="006B532B">
        <w:rPr>
          <w:rFonts w:eastAsia="Times New Roman" w:cs="Arial"/>
          <w:szCs w:val="24"/>
        </w:rPr>
        <w:t xml:space="preserve"> </w:t>
      </w:r>
      <w:r w:rsidRPr="00DD5983">
        <w:rPr>
          <w:rFonts w:eastAsia="Times New Roman" w:cs="Arial"/>
          <w:szCs w:val="24"/>
        </w:rPr>
        <w:t>la gestión más eficiente de la información en tod</w:t>
      </w:r>
      <w:r w:rsidR="00FC2651" w:rsidRPr="00DD5983">
        <w:rPr>
          <w:rFonts w:eastAsia="Times New Roman" w:cs="Arial"/>
          <w:szCs w:val="24"/>
        </w:rPr>
        <w:t>o</w:t>
      </w:r>
      <w:r w:rsidRPr="00DD5983">
        <w:rPr>
          <w:rFonts w:eastAsia="Times New Roman" w:cs="Arial"/>
          <w:szCs w:val="24"/>
        </w:rPr>
        <w:t>s l</w:t>
      </w:r>
      <w:r w:rsidR="00FC2651" w:rsidRPr="00DD5983">
        <w:rPr>
          <w:rFonts w:eastAsia="Times New Roman" w:cs="Arial"/>
          <w:szCs w:val="24"/>
        </w:rPr>
        <w:t>o</w:t>
      </w:r>
      <w:r w:rsidRPr="00DD5983">
        <w:rPr>
          <w:rFonts w:eastAsia="Times New Roman" w:cs="Arial"/>
          <w:szCs w:val="24"/>
        </w:rPr>
        <w:t xml:space="preserve">s </w:t>
      </w:r>
      <w:r w:rsidR="00FC2651" w:rsidRPr="00DD5983">
        <w:rPr>
          <w:rFonts w:eastAsia="Times New Roman" w:cs="Arial"/>
          <w:szCs w:val="24"/>
        </w:rPr>
        <w:t>ámbitos</w:t>
      </w:r>
      <w:r w:rsidRPr="00DD5983">
        <w:rPr>
          <w:rFonts w:eastAsia="Times New Roman" w:cs="Arial"/>
          <w:szCs w:val="24"/>
        </w:rPr>
        <w:t xml:space="preserve"> para la obtención de informes útiles en el análisis, planificación de áreas de mejora y objetivos, así como para la toma de decisiones.</w:t>
      </w:r>
    </w:p>
    <w:bookmarkEnd w:id="27"/>
    <w:p w14:paraId="11178723" w14:textId="77777777" w:rsidR="00E122DC" w:rsidRDefault="00E122DC" w:rsidP="00B04521">
      <w:pPr>
        <w:spacing w:before="0" w:after="0" w:line="240" w:lineRule="auto"/>
        <w:jc w:val="both"/>
        <w:rPr>
          <w:rFonts w:cs="Arial"/>
          <w:szCs w:val="24"/>
        </w:rPr>
      </w:pPr>
    </w:p>
    <w:p w14:paraId="537FBC48" w14:textId="7C1A9E33" w:rsidR="00160461" w:rsidRPr="00B00408" w:rsidRDefault="002A4D46" w:rsidP="006C32BA">
      <w:pPr>
        <w:spacing w:before="0" w:after="0" w:line="240" w:lineRule="auto"/>
        <w:jc w:val="both"/>
        <w:rPr>
          <w:rFonts w:eastAsia="Times New Roman" w:cs="Arial"/>
          <w:szCs w:val="24"/>
        </w:rPr>
      </w:pPr>
      <w:r w:rsidRPr="007D6EAD">
        <w:rPr>
          <w:rFonts w:cs="Arial"/>
          <w:b/>
          <w:bCs/>
          <w:szCs w:val="24"/>
        </w:rPr>
        <w:t>10.- NUESTRAS DEPENDENCIAS MÁS ONCE</w:t>
      </w:r>
      <w:r>
        <w:rPr>
          <w:rFonts w:cs="Arial"/>
          <w:b/>
          <w:bCs/>
          <w:szCs w:val="24"/>
        </w:rPr>
        <w:t>.</w:t>
      </w:r>
      <w:r w:rsidR="00076AAC">
        <w:rPr>
          <w:rFonts w:cs="Arial"/>
          <w:b/>
          <w:bCs/>
          <w:szCs w:val="24"/>
        </w:rPr>
        <w:t>-</w:t>
      </w:r>
      <w:r>
        <w:rPr>
          <w:rFonts w:cs="Arial"/>
          <w:b/>
          <w:bCs/>
          <w:szCs w:val="24"/>
        </w:rPr>
        <w:t xml:space="preserve"> </w:t>
      </w:r>
      <w:r w:rsidR="00160461" w:rsidRPr="00B00408">
        <w:rPr>
          <w:rFonts w:eastAsia="Times New Roman" w:cs="Arial"/>
          <w:szCs w:val="24"/>
        </w:rPr>
        <w:t xml:space="preserve">Impulsaremos un plan de mejora y </w:t>
      </w:r>
      <w:r w:rsidR="008B3932">
        <w:rPr>
          <w:rFonts w:eastAsia="Times New Roman" w:cs="Arial"/>
          <w:szCs w:val="24"/>
        </w:rPr>
        <w:t xml:space="preserve">homogeneización </w:t>
      </w:r>
      <w:r w:rsidR="00160461" w:rsidRPr="00B00408">
        <w:rPr>
          <w:rFonts w:eastAsia="Times New Roman" w:cs="Arial"/>
          <w:szCs w:val="24"/>
        </w:rPr>
        <w:t xml:space="preserve">de imagen de todas nuestras dependencias, garantizando su accesibilidad. Además, continuaremos con la </w:t>
      </w:r>
      <w:r w:rsidR="00BD68CE">
        <w:rPr>
          <w:rFonts w:eastAsia="Times New Roman" w:cs="Arial"/>
          <w:szCs w:val="24"/>
        </w:rPr>
        <w:t xml:space="preserve">modernización y </w:t>
      </w:r>
      <w:r w:rsidR="00160461" w:rsidRPr="00B00408">
        <w:rPr>
          <w:rFonts w:eastAsia="Times New Roman" w:cs="Arial"/>
          <w:szCs w:val="24"/>
        </w:rPr>
        <w:t xml:space="preserve">mejora de nuestras infraestructuras para adaptarlas a las necesidades y requerimientos actuales, incluyendo en </w:t>
      </w:r>
      <w:r w:rsidR="00160461" w:rsidRPr="00B00408">
        <w:rPr>
          <w:rFonts w:eastAsia="Times New Roman" w:cs="Arial"/>
          <w:szCs w:val="24"/>
        </w:rPr>
        <w:lastRenderedPageBreak/>
        <w:t xml:space="preserve">ellas nuestro parque de quioscos y </w:t>
      </w:r>
      <w:r w:rsidR="00976892">
        <w:rPr>
          <w:rFonts w:eastAsia="Times New Roman" w:cs="Arial"/>
          <w:szCs w:val="24"/>
        </w:rPr>
        <w:t>e</w:t>
      </w:r>
      <w:r w:rsidR="00160461" w:rsidRPr="00B00408">
        <w:rPr>
          <w:rFonts w:eastAsia="Times New Roman" w:cs="Arial"/>
          <w:szCs w:val="24"/>
        </w:rPr>
        <w:t xml:space="preserve">stands. </w:t>
      </w:r>
      <w:r w:rsidR="007A6C52" w:rsidRPr="00DD5983">
        <w:rPr>
          <w:rFonts w:eastAsia="Times New Roman" w:cs="Arial"/>
          <w:szCs w:val="24"/>
        </w:rPr>
        <w:t>Potenciaremos</w:t>
      </w:r>
      <w:r w:rsidR="007A6C52" w:rsidRPr="00B00408">
        <w:rPr>
          <w:rFonts w:eastAsia="Times New Roman" w:cs="Arial"/>
          <w:szCs w:val="24"/>
        </w:rPr>
        <w:t xml:space="preserve"> </w:t>
      </w:r>
      <w:r w:rsidR="00160461" w:rsidRPr="00B00408">
        <w:rPr>
          <w:rFonts w:eastAsia="Times New Roman" w:cs="Arial"/>
          <w:szCs w:val="24"/>
        </w:rPr>
        <w:t xml:space="preserve">la gestión </w:t>
      </w:r>
      <w:r w:rsidR="00160461">
        <w:rPr>
          <w:rFonts w:eastAsia="Times New Roman" w:cs="Arial"/>
          <w:szCs w:val="24"/>
        </w:rPr>
        <w:t>eficaz del patrimonio excedente.</w:t>
      </w:r>
    </w:p>
    <w:p w14:paraId="65C361E9" w14:textId="66670619" w:rsidR="00160461" w:rsidRDefault="00160461" w:rsidP="00B04521">
      <w:pPr>
        <w:spacing w:before="0" w:after="0" w:line="240" w:lineRule="auto"/>
        <w:jc w:val="both"/>
        <w:rPr>
          <w:rFonts w:cs="Arial"/>
          <w:b/>
          <w:bCs/>
          <w:szCs w:val="24"/>
        </w:rPr>
      </w:pPr>
    </w:p>
    <w:p w14:paraId="5DB0EA13" w14:textId="6336DFA4" w:rsidR="002A4D46" w:rsidRPr="00160461" w:rsidRDefault="00160461" w:rsidP="00160461">
      <w:pPr>
        <w:spacing w:before="0" w:after="0" w:line="240" w:lineRule="auto"/>
        <w:ind w:left="709" w:hanging="1"/>
        <w:jc w:val="both"/>
        <w:rPr>
          <w:rFonts w:eastAsia="Times New Roman" w:cs="Arial"/>
          <w:szCs w:val="24"/>
        </w:rPr>
      </w:pPr>
      <w:r>
        <w:rPr>
          <w:rFonts w:eastAsia="Times New Roman" w:cs="Arial"/>
          <w:b/>
          <w:bCs/>
          <w:szCs w:val="24"/>
        </w:rPr>
        <w:t>10.1.</w:t>
      </w:r>
      <w:r w:rsidR="00C9406D">
        <w:rPr>
          <w:rFonts w:eastAsia="Times New Roman" w:cs="Arial"/>
          <w:b/>
          <w:bCs/>
          <w:szCs w:val="24"/>
        </w:rPr>
        <w:t>-</w:t>
      </w:r>
      <w:r>
        <w:rPr>
          <w:rFonts w:eastAsia="Times New Roman" w:cs="Arial"/>
          <w:b/>
          <w:bCs/>
          <w:szCs w:val="24"/>
        </w:rPr>
        <w:t xml:space="preserve"> </w:t>
      </w:r>
      <w:r w:rsidR="002A4D46" w:rsidRPr="00160461">
        <w:rPr>
          <w:rFonts w:eastAsia="Times New Roman" w:cs="Arial"/>
          <w:szCs w:val="24"/>
        </w:rPr>
        <w:t>Continuaremos con la mejora de nuestras infraestructuras para adaptarlas a las necesidades y requerimientos actuales</w:t>
      </w:r>
      <w:r w:rsidR="002B0DE9">
        <w:rPr>
          <w:rFonts w:eastAsia="Times New Roman" w:cs="Arial"/>
          <w:szCs w:val="24"/>
        </w:rPr>
        <w:t xml:space="preserve"> </w:t>
      </w:r>
      <w:r w:rsidR="007A6C52">
        <w:rPr>
          <w:rFonts w:eastAsia="Times New Roman" w:cs="Arial"/>
          <w:szCs w:val="24"/>
        </w:rPr>
        <w:t>adecuánd</w:t>
      </w:r>
      <w:r w:rsidR="008E5236">
        <w:rPr>
          <w:rFonts w:eastAsia="Times New Roman" w:cs="Arial"/>
          <w:szCs w:val="24"/>
        </w:rPr>
        <w:t>o</w:t>
      </w:r>
      <w:r w:rsidR="007A6C52">
        <w:rPr>
          <w:rFonts w:eastAsia="Times New Roman" w:cs="Arial"/>
          <w:szCs w:val="24"/>
        </w:rPr>
        <w:t>l</w:t>
      </w:r>
      <w:r w:rsidR="004D7B63">
        <w:rPr>
          <w:rFonts w:eastAsia="Times New Roman" w:cs="Arial"/>
          <w:szCs w:val="24"/>
        </w:rPr>
        <w:t>a</w:t>
      </w:r>
      <w:r w:rsidR="007A6C52">
        <w:rPr>
          <w:rFonts w:eastAsia="Times New Roman" w:cs="Arial"/>
          <w:szCs w:val="24"/>
        </w:rPr>
        <w:t xml:space="preserve">s </w:t>
      </w:r>
      <w:r w:rsidR="002A4D46" w:rsidRPr="00160461">
        <w:rPr>
          <w:rFonts w:eastAsia="Times New Roman" w:cs="Arial"/>
          <w:szCs w:val="24"/>
        </w:rPr>
        <w:t xml:space="preserve">al nuevo marco </w:t>
      </w:r>
      <w:r w:rsidR="002A4D46" w:rsidRPr="00C35152">
        <w:rPr>
          <w:rFonts w:eastAsia="Times New Roman" w:cs="Arial"/>
          <w:szCs w:val="24"/>
        </w:rPr>
        <w:t>normativo</w:t>
      </w:r>
      <w:r w:rsidR="00F460C2">
        <w:rPr>
          <w:rFonts w:eastAsia="Times New Roman" w:cs="Arial"/>
          <w:szCs w:val="24"/>
        </w:rPr>
        <w:t>.</w:t>
      </w:r>
      <w:r w:rsidR="008B3932" w:rsidRPr="008B3932">
        <w:rPr>
          <w:rFonts w:eastAsia="Times New Roman" w:cs="Arial"/>
          <w:szCs w:val="24"/>
        </w:rPr>
        <w:t xml:space="preserve"> </w:t>
      </w:r>
      <w:r w:rsidR="008B3932" w:rsidRPr="00160461">
        <w:rPr>
          <w:rFonts w:eastAsia="Times New Roman" w:cs="Arial"/>
          <w:szCs w:val="24"/>
        </w:rPr>
        <w:t xml:space="preserve">Incorporaremos progresivamente medios y llevaremos a cabo actuaciones para </w:t>
      </w:r>
      <w:r w:rsidR="00905CCC">
        <w:rPr>
          <w:rFonts w:eastAsia="Times New Roman" w:cs="Arial"/>
          <w:szCs w:val="24"/>
        </w:rPr>
        <w:t>garantizar</w:t>
      </w:r>
      <w:r w:rsidR="008B3932" w:rsidRPr="00160461">
        <w:rPr>
          <w:rFonts w:eastAsia="Times New Roman" w:cs="Arial"/>
          <w:szCs w:val="24"/>
        </w:rPr>
        <w:t xml:space="preserve"> la accesibilidad de nuestros edificios, según las necesidades, tanto físicas como sensoriales, de las personas que los frecuentan, adaptándolos a los baremos </w:t>
      </w:r>
      <w:r w:rsidR="008B3932">
        <w:rPr>
          <w:rFonts w:eastAsia="Times New Roman" w:cs="Arial"/>
          <w:szCs w:val="24"/>
        </w:rPr>
        <w:t>fijados</w:t>
      </w:r>
      <w:r w:rsidR="008B3932" w:rsidRPr="00160461">
        <w:rPr>
          <w:rFonts w:eastAsia="Times New Roman" w:cs="Arial"/>
          <w:szCs w:val="24"/>
        </w:rPr>
        <w:t xml:space="preserve"> por</w:t>
      </w:r>
      <w:r w:rsidR="008B3932">
        <w:rPr>
          <w:rFonts w:eastAsia="Times New Roman" w:cs="Arial"/>
          <w:szCs w:val="24"/>
        </w:rPr>
        <w:t xml:space="preserve"> la Organización y</w:t>
      </w:r>
      <w:r w:rsidR="008B3932" w:rsidRPr="00160461">
        <w:rPr>
          <w:rFonts w:eastAsia="Times New Roman" w:cs="Arial"/>
          <w:szCs w:val="24"/>
        </w:rPr>
        <w:t xml:space="preserve"> las diferentes normativas de aplicación</w:t>
      </w:r>
      <w:r w:rsidR="008B3932">
        <w:rPr>
          <w:rFonts w:eastAsia="Times New Roman" w:cs="Arial"/>
          <w:szCs w:val="24"/>
        </w:rPr>
        <w:t>, de forma que pueda</w:t>
      </w:r>
      <w:r w:rsidR="006A351F">
        <w:rPr>
          <w:rFonts w:eastAsia="Times New Roman" w:cs="Arial"/>
          <w:szCs w:val="24"/>
        </w:rPr>
        <w:t>n</w:t>
      </w:r>
      <w:r w:rsidR="008B3932">
        <w:rPr>
          <w:rFonts w:eastAsia="Times New Roman" w:cs="Arial"/>
          <w:szCs w:val="24"/>
        </w:rPr>
        <w:t xml:space="preserve"> servir de referencia en materia de accesibilidad</w:t>
      </w:r>
      <w:r w:rsidR="00905CCC">
        <w:rPr>
          <w:rFonts w:eastAsia="Times New Roman" w:cs="Arial"/>
          <w:szCs w:val="24"/>
        </w:rPr>
        <w:t xml:space="preserve"> universal</w:t>
      </w:r>
      <w:r w:rsidR="00F46662">
        <w:rPr>
          <w:rFonts w:eastAsia="Times New Roman" w:cs="Arial"/>
          <w:szCs w:val="24"/>
        </w:rPr>
        <w:t>.</w:t>
      </w:r>
    </w:p>
    <w:p w14:paraId="6710B843" w14:textId="57172C1D" w:rsidR="002A4D46" w:rsidRPr="00160461" w:rsidRDefault="002A4D46" w:rsidP="00160461">
      <w:pPr>
        <w:spacing w:before="0" w:after="0" w:line="240" w:lineRule="auto"/>
        <w:ind w:left="709" w:hanging="1"/>
        <w:jc w:val="both"/>
        <w:rPr>
          <w:rFonts w:eastAsia="Times New Roman" w:cs="Arial"/>
          <w:szCs w:val="24"/>
        </w:rPr>
      </w:pPr>
    </w:p>
    <w:p w14:paraId="1579FCAD" w14:textId="7C92DA32" w:rsidR="009805EC" w:rsidRPr="00B30705" w:rsidRDefault="00160461" w:rsidP="00160461">
      <w:pPr>
        <w:spacing w:before="0" w:after="0" w:line="240" w:lineRule="auto"/>
        <w:ind w:left="709" w:hanging="1"/>
        <w:jc w:val="both"/>
        <w:rPr>
          <w:rFonts w:eastAsia="Times New Roman" w:cs="Arial"/>
          <w:b/>
          <w:bCs/>
          <w:color w:val="00B050"/>
          <w:szCs w:val="24"/>
        </w:rPr>
      </w:pPr>
      <w:r>
        <w:rPr>
          <w:rFonts w:eastAsia="Times New Roman" w:cs="Arial"/>
          <w:b/>
          <w:bCs/>
          <w:szCs w:val="24"/>
        </w:rPr>
        <w:t>10.2.</w:t>
      </w:r>
      <w:r w:rsidR="00C9406D">
        <w:rPr>
          <w:rFonts w:eastAsia="Times New Roman" w:cs="Arial"/>
          <w:b/>
          <w:bCs/>
          <w:szCs w:val="24"/>
        </w:rPr>
        <w:t>-</w:t>
      </w:r>
      <w:r>
        <w:rPr>
          <w:rFonts w:eastAsia="Times New Roman" w:cs="Arial"/>
          <w:b/>
          <w:bCs/>
          <w:szCs w:val="24"/>
        </w:rPr>
        <w:t xml:space="preserve"> </w:t>
      </w:r>
      <w:r w:rsidR="002A4D46">
        <w:rPr>
          <w:rFonts w:eastAsia="Times New Roman" w:cs="Arial"/>
          <w:szCs w:val="24"/>
        </w:rPr>
        <w:t xml:space="preserve">Adoptaremos medidas para adecuar los espacios utilizados en los edificios a las necesidades </w:t>
      </w:r>
      <w:r w:rsidR="002A4D46" w:rsidRPr="00FB72B2">
        <w:rPr>
          <w:rFonts w:eastAsia="Times New Roman" w:cs="Arial"/>
          <w:szCs w:val="24"/>
        </w:rPr>
        <w:t>actuales</w:t>
      </w:r>
      <w:r w:rsidR="00905CCC">
        <w:rPr>
          <w:rFonts w:eastAsia="Times New Roman" w:cs="Arial"/>
          <w:szCs w:val="24"/>
        </w:rPr>
        <w:t>, dotando a todos los centros de los recursos materiales y tecnológicos necesarios para el desarrollo de sus funciones</w:t>
      </w:r>
      <w:r w:rsidR="002A4D46">
        <w:rPr>
          <w:rFonts w:eastAsia="Times New Roman" w:cs="Arial"/>
          <w:szCs w:val="24"/>
        </w:rPr>
        <w:t>.</w:t>
      </w:r>
      <w:r w:rsidR="00F5437D">
        <w:rPr>
          <w:rFonts w:eastAsia="Times New Roman" w:cs="Arial"/>
          <w:szCs w:val="24"/>
        </w:rPr>
        <w:t xml:space="preserve"> </w:t>
      </w:r>
      <w:r w:rsidR="009805EC" w:rsidRPr="00160461">
        <w:rPr>
          <w:rFonts w:eastAsia="Times New Roman" w:cs="Arial"/>
          <w:szCs w:val="24"/>
        </w:rPr>
        <w:t xml:space="preserve">Seguiremos llevando a cabo actuaciones de revisión y actualización del patrimonio inmobiliario, modernizándolo y </w:t>
      </w:r>
      <w:r>
        <w:rPr>
          <w:rFonts w:eastAsia="Times New Roman" w:cs="Arial"/>
          <w:szCs w:val="24"/>
        </w:rPr>
        <w:t>adecuándolo</w:t>
      </w:r>
      <w:r w:rsidR="00257ABF">
        <w:rPr>
          <w:rFonts w:eastAsia="Times New Roman" w:cs="Arial"/>
          <w:szCs w:val="24"/>
        </w:rPr>
        <w:t xml:space="preserve"> para el mejor desarrollo de las actividades de la Organización</w:t>
      </w:r>
      <w:r w:rsidR="009805EC" w:rsidRPr="00160461">
        <w:rPr>
          <w:rFonts w:eastAsia="Times New Roman" w:cs="Arial"/>
          <w:szCs w:val="24"/>
        </w:rPr>
        <w:t>.</w:t>
      </w:r>
      <w:r w:rsidR="00257ABF">
        <w:rPr>
          <w:rFonts w:eastAsia="Times New Roman" w:cs="Arial"/>
          <w:szCs w:val="24"/>
        </w:rPr>
        <w:t xml:space="preserve"> </w:t>
      </w:r>
    </w:p>
    <w:p w14:paraId="7B01F752" w14:textId="77777777" w:rsidR="009805EC" w:rsidRPr="00160461" w:rsidRDefault="009805EC" w:rsidP="00160461">
      <w:pPr>
        <w:spacing w:before="0" w:after="0" w:line="240" w:lineRule="auto"/>
        <w:ind w:left="709" w:hanging="1"/>
        <w:jc w:val="both"/>
        <w:rPr>
          <w:rFonts w:eastAsia="Times New Roman" w:cs="Arial"/>
          <w:szCs w:val="24"/>
        </w:rPr>
      </w:pPr>
    </w:p>
    <w:p w14:paraId="6251ECD7" w14:textId="6AD1BFCA" w:rsidR="002A4D46" w:rsidRPr="00160461" w:rsidRDefault="00160461" w:rsidP="00964761">
      <w:pPr>
        <w:spacing w:before="0" w:after="0" w:line="240" w:lineRule="auto"/>
        <w:ind w:left="709" w:hanging="1"/>
        <w:jc w:val="both"/>
        <w:rPr>
          <w:rFonts w:eastAsia="Times New Roman" w:cs="Arial"/>
          <w:szCs w:val="24"/>
        </w:rPr>
      </w:pPr>
      <w:bookmarkStart w:id="28" w:name="_Hlk115683984"/>
      <w:r>
        <w:rPr>
          <w:rFonts w:eastAsia="Times New Roman" w:cs="Arial"/>
          <w:b/>
          <w:bCs/>
          <w:szCs w:val="24"/>
        </w:rPr>
        <w:t>10.3</w:t>
      </w:r>
      <w:r w:rsidRPr="006A351F">
        <w:rPr>
          <w:rFonts w:eastAsia="Times New Roman" w:cs="Arial"/>
          <w:szCs w:val="24"/>
        </w:rPr>
        <w:t>.</w:t>
      </w:r>
      <w:r w:rsidR="00C9406D" w:rsidRPr="006A351F">
        <w:rPr>
          <w:rFonts w:eastAsia="Times New Roman" w:cs="Arial"/>
          <w:szCs w:val="24"/>
        </w:rPr>
        <w:t>-</w:t>
      </w:r>
      <w:r w:rsidR="00C22736" w:rsidRPr="006A351F">
        <w:rPr>
          <w:rFonts w:eastAsia="Times New Roman" w:cs="Arial"/>
          <w:szCs w:val="24"/>
        </w:rPr>
        <w:t xml:space="preserve"> Ante la situación de crisis energética, nos comprometemos a hacer un uso responsable de los recursos y cumplir el marco normativo en esta materia, por ello</w:t>
      </w:r>
      <w:r w:rsidR="00C22736">
        <w:rPr>
          <w:rFonts w:eastAsia="Times New Roman" w:cs="Arial"/>
          <w:b/>
          <w:bCs/>
          <w:szCs w:val="24"/>
        </w:rPr>
        <w:t>,</w:t>
      </w:r>
      <w:r w:rsidR="006A351F">
        <w:rPr>
          <w:rFonts w:eastAsia="Times New Roman" w:cs="Arial"/>
          <w:b/>
          <w:bCs/>
          <w:szCs w:val="24"/>
        </w:rPr>
        <w:t xml:space="preserve"> </w:t>
      </w:r>
      <w:r w:rsidR="00C22736">
        <w:rPr>
          <w:rFonts w:eastAsia="Times New Roman" w:cs="Arial"/>
          <w:szCs w:val="24"/>
        </w:rPr>
        <w:t>i</w:t>
      </w:r>
      <w:r w:rsidR="00FF639C">
        <w:rPr>
          <w:rFonts w:eastAsia="Times New Roman" w:cs="Arial"/>
          <w:szCs w:val="24"/>
        </w:rPr>
        <w:t xml:space="preserve">nvertiremos en nuestras sedes para convertirlas </w:t>
      </w:r>
      <w:r w:rsidR="006D5347">
        <w:rPr>
          <w:rFonts w:eastAsia="Times New Roman" w:cs="Arial"/>
          <w:szCs w:val="24"/>
        </w:rPr>
        <w:t xml:space="preserve">en </w:t>
      </w:r>
      <w:r w:rsidR="006D5347" w:rsidRPr="00160461">
        <w:rPr>
          <w:rFonts w:eastAsia="Times New Roman" w:cs="Arial"/>
          <w:szCs w:val="24"/>
        </w:rPr>
        <w:t>centros</w:t>
      </w:r>
      <w:r w:rsidR="002A4D46" w:rsidRPr="00160461">
        <w:rPr>
          <w:rFonts w:eastAsia="Times New Roman" w:cs="Arial"/>
          <w:szCs w:val="24"/>
        </w:rPr>
        <w:t xml:space="preserve"> sostenibles y comprometidos con nuestros objetivos de eficiencia energética y compromisos medioambientales, con actuaciones</w:t>
      </w:r>
      <w:r w:rsidR="001C4588">
        <w:rPr>
          <w:rFonts w:eastAsia="Times New Roman" w:cs="Arial"/>
          <w:szCs w:val="24"/>
        </w:rPr>
        <w:t xml:space="preserve"> </w:t>
      </w:r>
      <w:r w:rsidR="002A4D46" w:rsidRPr="00160461">
        <w:rPr>
          <w:rFonts w:eastAsia="Times New Roman" w:cs="Arial"/>
          <w:szCs w:val="24"/>
        </w:rPr>
        <w:t>como la instalación de pla</w:t>
      </w:r>
      <w:r w:rsidR="00544EB3">
        <w:rPr>
          <w:rFonts w:eastAsia="Times New Roman" w:cs="Arial"/>
          <w:szCs w:val="24"/>
        </w:rPr>
        <w:t>cas solares</w:t>
      </w:r>
      <w:r w:rsidR="00E619AA">
        <w:rPr>
          <w:rFonts w:eastAsia="Times New Roman" w:cs="Arial"/>
          <w:szCs w:val="24"/>
        </w:rPr>
        <w:t xml:space="preserve"> </w:t>
      </w:r>
      <w:r w:rsidR="00763538">
        <w:rPr>
          <w:rFonts w:eastAsia="Times New Roman" w:cs="Arial"/>
          <w:szCs w:val="24"/>
        </w:rPr>
        <w:t xml:space="preserve">para autoconsumo, </w:t>
      </w:r>
      <w:r w:rsidR="002A4D46" w:rsidRPr="00160461">
        <w:rPr>
          <w:rFonts w:eastAsia="Times New Roman" w:cs="Arial"/>
          <w:szCs w:val="24"/>
        </w:rPr>
        <w:t>la mejora de la eficacia de las envolventes exteriores,</w:t>
      </w:r>
      <w:r w:rsidR="00D84F5B">
        <w:rPr>
          <w:rFonts w:eastAsia="Times New Roman" w:cs="Arial"/>
          <w:szCs w:val="24"/>
        </w:rPr>
        <w:t xml:space="preserve"> la instalación de </w:t>
      </w:r>
      <w:r w:rsidR="00964761">
        <w:rPr>
          <w:rFonts w:eastAsia="Times New Roman" w:cs="Arial"/>
          <w:szCs w:val="24"/>
        </w:rPr>
        <w:t xml:space="preserve">iluminación LED, </w:t>
      </w:r>
      <w:r w:rsidR="006A351F">
        <w:rPr>
          <w:rFonts w:eastAsia="Times New Roman" w:cs="Arial"/>
          <w:szCs w:val="24"/>
        </w:rPr>
        <w:t>y aquell</w:t>
      </w:r>
      <w:r w:rsidR="00F46662">
        <w:rPr>
          <w:rFonts w:eastAsia="Times New Roman" w:cs="Arial"/>
          <w:szCs w:val="24"/>
        </w:rPr>
        <w:t>a</w:t>
      </w:r>
      <w:r w:rsidR="006A351F">
        <w:rPr>
          <w:rFonts w:eastAsia="Times New Roman" w:cs="Arial"/>
          <w:szCs w:val="24"/>
        </w:rPr>
        <w:t>s otr</w:t>
      </w:r>
      <w:r w:rsidR="00F46662">
        <w:rPr>
          <w:rFonts w:eastAsia="Times New Roman" w:cs="Arial"/>
          <w:szCs w:val="24"/>
        </w:rPr>
        <w:t>a</w:t>
      </w:r>
      <w:r w:rsidR="006A351F">
        <w:rPr>
          <w:rFonts w:eastAsia="Times New Roman" w:cs="Arial"/>
          <w:szCs w:val="24"/>
        </w:rPr>
        <w:t>s que vayan surgiendo en el futuro.</w:t>
      </w:r>
    </w:p>
    <w:bookmarkEnd w:id="28"/>
    <w:p w14:paraId="4FF7321B" w14:textId="0B8B1549" w:rsidR="009805EC" w:rsidRPr="00160461" w:rsidRDefault="009805EC" w:rsidP="00160461">
      <w:pPr>
        <w:spacing w:before="0" w:after="0" w:line="240" w:lineRule="auto"/>
        <w:ind w:left="709" w:hanging="1"/>
        <w:jc w:val="both"/>
        <w:rPr>
          <w:rFonts w:eastAsia="Times New Roman" w:cs="Arial"/>
          <w:szCs w:val="24"/>
        </w:rPr>
      </w:pPr>
    </w:p>
    <w:p w14:paraId="21DC4CBE" w14:textId="0AC37E0B" w:rsidR="009805EC" w:rsidRPr="00160461" w:rsidRDefault="00160461" w:rsidP="00160461">
      <w:pPr>
        <w:spacing w:before="0" w:after="0" w:line="240" w:lineRule="auto"/>
        <w:ind w:left="709" w:hanging="1"/>
        <w:jc w:val="both"/>
        <w:rPr>
          <w:rFonts w:eastAsia="Times New Roman" w:cs="Arial"/>
          <w:szCs w:val="24"/>
        </w:rPr>
      </w:pPr>
      <w:r>
        <w:rPr>
          <w:rFonts w:eastAsia="Times New Roman" w:cs="Arial"/>
          <w:b/>
          <w:bCs/>
          <w:szCs w:val="24"/>
        </w:rPr>
        <w:t>10.</w:t>
      </w:r>
      <w:r w:rsidR="006B532B">
        <w:rPr>
          <w:rFonts w:eastAsia="Times New Roman" w:cs="Arial"/>
          <w:b/>
          <w:bCs/>
          <w:szCs w:val="24"/>
        </w:rPr>
        <w:t>4</w:t>
      </w:r>
      <w:r>
        <w:rPr>
          <w:rFonts w:eastAsia="Times New Roman" w:cs="Arial"/>
          <w:b/>
          <w:bCs/>
          <w:szCs w:val="24"/>
        </w:rPr>
        <w:t>.</w:t>
      </w:r>
      <w:r w:rsidR="00C9406D">
        <w:rPr>
          <w:rFonts w:eastAsia="Times New Roman" w:cs="Arial"/>
          <w:b/>
          <w:bCs/>
          <w:szCs w:val="24"/>
        </w:rPr>
        <w:t>-</w:t>
      </w:r>
      <w:r>
        <w:rPr>
          <w:rFonts w:eastAsia="Times New Roman" w:cs="Arial"/>
          <w:b/>
          <w:bCs/>
          <w:szCs w:val="24"/>
        </w:rPr>
        <w:t xml:space="preserve"> </w:t>
      </w:r>
      <w:r w:rsidR="009805EC" w:rsidRPr="00160461">
        <w:rPr>
          <w:rFonts w:eastAsia="Times New Roman" w:cs="Arial"/>
          <w:szCs w:val="24"/>
        </w:rPr>
        <w:t xml:space="preserve">Estableceremos un plan de revisión y actualización de la imagen de todos los centros y dependencias de la Organización, tanto en lo que se refiere a rotulación interna y externa, como a </w:t>
      </w:r>
      <w:r w:rsidR="00554F74">
        <w:rPr>
          <w:rFonts w:eastAsia="Times New Roman" w:cs="Arial"/>
          <w:szCs w:val="24"/>
        </w:rPr>
        <w:t xml:space="preserve">aquellos </w:t>
      </w:r>
      <w:r w:rsidR="009805EC" w:rsidRPr="00160461">
        <w:rPr>
          <w:rFonts w:eastAsia="Times New Roman" w:cs="Arial"/>
          <w:szCs w:val="24"/>
        </w:rPr>
        <w:t>otros elementos que faciliten la homogeneización de su carácter como centros de la ONCE, dándoles un nuevo concepto</w:t>
      </w:r>
      <w:r w:rsidR="008028C8">
        <w:rPr>
          <w:rFonts w:eastAsia="Times New Roman" w:cs="Arial"/>
          <w:szCs w:val="24"/>
        </w:rPr>
        <w:t xml:space="preserve"> innovador</w:t>
      </w:r>
      <w:r w:rsidR="009805EC" w:rsidRPr="00160461">
        <w:rPr>
          <w:rFonts w:eastAsia="Times New Roman" w:cs="Arial"/>
          <w:szCs w:val="24"/>
        </w:rPr>
        <w:t xml:space="preserve">, funcional y </w:t>
      </w:r>
      <w:r w:rsidR="00D916F6">
        <w:rPr>
          <w:rFonts w:eastAsia="Times New Roman" w:cs="Arial"/>
          <w:szCs w:val="24"/>
        </w:rPr>
        <w:t>digital</w:t>
      </w:r>
      <w:r w:rsidR="00026A5B" w:rsidRPr="00160461">
        <w:rPr>
          <w:rFonts w:eastAsia="Times New Roman" w:cs="Arial"/>
          <w:szCs w:val="24"/>
        </w:rPr>
        <w:t>, acorde con los principios establecidos en esta materia para el Grupo Social ONCE.</w:t>
      </w:r>
    </w:p>
    <w:p w14:paraId="4BDABEF3" w14:textId="77777777" w:rsidR="009805EC" w:rsidRPr="00160461" w:rsidRDefault="009805EC" w:rsidP="00160461">
      <w:pPr>
        <w:spacing w:before="0" w:after="0" w:line="240" w:lineRule="auto"/>
        <w:ind w:left="709" w:hanging="1"/>
        <w:jc w:val="both"/>
        <w:rPr>
          <w:rFonts w:eastAsia="Times New Roman" w:cs="Arial"/>
          <w:szCs w:val="24"/>
        </w:rPr>
      </w:pPr>
    </w:p>
    <w:p w14:paraId="142EA9E4" w14:textId="5B0C2B3F" w:rsidR="002A4D46" w:rsidRPr="00160461" w:rsidRDefault="00A644DB" w:rsidP="00160461">
      <w:pPr>
        <w:spacing w:before="0" w:after="0" w:line="240" w:lineRule="auto"/>
        <w:ind w:left="709" w:hanging="1"/>
        <w:jc w:val="both"/>
        <w:rPr>
          <w:rFonts w:eastAsia="Times New Roman" w:cs="Arial"/>
          <w:szCs w:val="24"/>
        </w:rPr>
      </w:pPr>
      <w:r>
        <w:rPr>
          <w:rFonts w:eastAsia="Times New Roman" w:cs="Arial"/>
          <w:b/>
          <w:bCs/>
          <w:szCs w:val="24"/>
        </w:rPr>
        <w:t>10.</w:t>
      </w:r>
      <w:r w:rsidR="006B532B">
        <w:rPr>
          <w:rFonts w:eastAsia="Times New Roman" w:cs="Arial"/>
          <w:b/>
          <w:bCs/>
          <w:szCs w:val="24"/>
        </w:rPr>
        <w:t>5</w:t>
      </w:r>
      <w:r>
        <w:rPr>
          <w:rFonts w:eastAsia="Times New Roman" w:cs="Arial"/>
          <w:b/>
          <w:bCs/>
          <w:szCs w:val="24"/>
        </w:rPr>
        <w:t>.</w:t>
      </w:r>
      <w:r w:rsidR="00C9406D">
        <w:rPr>
          <w:rFonts w:eastAsia="Times New Roman" w:cs="Arial"/>
          <w:b/>
          <w:bCs/>
          <w:szCs w:val="24"/>
        </w:rPr>
        <w:t>-</w:t>
      </w:r>
      <w:r>
        <w:rPr>
          <w:rFonts w:eastAsia="Times New Roman" w:cs="Arial"/>
          <w:b/>
          <w:bCs/>
          <w:szCs w:val="24"/>
        </w:rPr>
        <w:t xml:space="preserve"> </w:t>
      </w:r>
      <w:r w:rsidR="008028C8">
        <w:rPr>
          <w:rFonts w:eastAsia="Times New Roman" w:cs="Arial"/>
          <w:szCs w:val="24"/>
        </w:rPr>
        <w:t xml:space="preserve">Seguiremos </w:t>
      </w:r>
      <w:r w:rsidR="004D7B63">
        <w:rPr>
          <w:rFonts w:eastAsia="Times New Roman" w:cs="Arial"/>
          <w:szCs w:val="24"/>
        </w:rPr>
        <w:t>implementando</w:t>
      </w:r>
      <w:r w:rsidR="002A4D46" w:rsidRPr="00160461">
        <w:rPr>
          <w:rFonts w:eastAsia="Times New Roman" w:cs="Arial"/>
          <w:szCs w:val="24"/>
        </w:rPr>
        <w:t xml:space="preserve"> nuevas actuaciones para</w:t>
      </w:r>
      <w:r w:rsidR="004D7B63">
        <w:rPr>
          <w:rFonts w:eastAsia="Times New Roman" w:cs="Arial"/>
          <w:szCs w:val="24"/>
        </w:rPr>
        <w:t xml:space="preserve"> realizar</w:t>
      </w:r>
      <w:r w:rsidR="002A4D46" w:rsidRPr="00160461">
        <w:rPr>
          <w:rFonts w:eastAsia="Times New Roman" w:cs="Arial"/>
          <w:szCs w:val="24"/>
        </w:rPr>
        <w:t xml:space="preserve"> una gestión eficaz del patrimonio</w:t>
      </w:r>
      <w:r w:rsidR="00D8498B">
        <w:rPr>
          <w:rFonts w:eastAsia="Times New Roman" w:cs="Arial"/>
          <w:szCs w:val="24"/>
        </w:rPr>
        <w:t xml:space="preserve"> y espacios</w:t>
      </w:r>
      <w:r w:rsidR="002A4D46" w:rsidRPr="00160461">
        <w:rPr>
          <w:rFonts w:eastAsia="Times New Roman" w:cs="Arial"/>
          <w:szCs w:val="24"/>
        </w:rPr>
        <w:t xml:space="preserve"> excedente</w:t>
      </w:r>
      <w:r w:rsidR="00D8498B">
        <w:rPr>
          <w:rFonts w:eastAsia="Times New Roman" w:cs="Arial"/>
          <w:szCs w:val="24"/>
        </w:rPr>
        <w:t>s</w:t>
      </w:r>
      <w:r w:rsidR="004D7B63">
        <w:rPr>
          <w:rFonts w:eastAsia="Times New Roman" w:cs="Arial"/>
          <w:szCs w:val="24"/>
        </w:rPr>
        <w:t>,</w:t>
      </w:r>
      <w:r w:rsidR="002A4D46" w:rsidRPr="00160461">
        <w:rPr>
          <w:rFonts w:eastAsia="Times New Roman" w:cs="Arial"/>
          <w:szCs w:val="24"/>
        </w:rPr>
        <w:t xml:space="preserve"> mediante una actualización de los edificios a figuras urbanísticas más adecuadas, </w:t>
      </w:r>
      <w:bookmarkStart w:id="29" w:name="_Hlk102583890"/>
      <w:r w:rsidR="002A4D46" w:rsidRPr="00160461">
        <w:rPr>
          <w:rFonts w:eastAsia="Times New Roman" w:cs="Arial"/>
          <w:szCs w:val="24"/>
        </w:rPr>
        <w:t xml:space="preserve">en los casos en los que sea posible, que nos permitan realizar ventas </w:t>
      </w:r>
      <w:r w:rsidR="00034F60">
        <w:rPr>
          <w:rFonts w:eastAsia="Times New Roman" w:cs="Arial"/>
          <w:szCs w:val="24"/>
        </w:rPr>
        <w:t>conforme</w:t>
      </w:r>
      <w:r w:rsidR="002A4D46" w:rsidRPr="00160461">
        <w:rPr>
          <w:rFonts w:eastAsia="Times New Roman" w:cs="Arial"/>
          <w:szCs w:val="24"/>
        </w:rPr>
        <w:t xml:space="preserve"> a mercado o nuevos arrendamientos según sea más </w:t>
      </w:r>
      <w:r w:rsidR="00FE59C0">
        <w:rPr>
          <w:rFonts w:eastAsia="Times New Roman" w:cs="Arial"/>
          <w:szCs w:val="24"/>
        </w:rPr>
        <w:t xml:space="preserve">apropiado </w:t>
      </w:r>
      <w:r w:rsidR="002A4D46" w:rsidRPr="00160461">
        <w:rPr>
          <w:rFonts w:eastAsia="Times New Roman" w:cs="Arial"/>
          <w:szCs w:val="24"/>
        </w:rPr>
        <w:t>en cada caso.</w:t>
      </w:r>
    </w:p>
    <w:p w14:paraId="03FCE1CA" w14:textId="77777777" w:rsidR="00914E1C" w:rsidRPr="00160461" w:rsidRDefault="00914E1C" w:rsidP="00160461">
      <w:pPr>
        <w:spacing w:before="0" w:after="0" w:line="240" w:lineRule="auto"/>
        <w:ind w:left="709" w:hanging="1"/>
        <w:jc w:val="both"/>
        <w:rPr>
          <w:rFonts w:eastAsia="Times New Roman" w:cs="Arial"/>
          <w:szCs w:val="24"/>
        </w:rPr>
      </w:pPr>
    </w:p>
    <w:bookmarkEnd w:id="29"/>
    <w:p w14:paraId="047B989D" w14:textId="7CE3FE41" w:rsidR="009805EC" w:rsidRPr="00160461" w:rsidRDefault="00A644DB" w:rsidP="00160461">
      <w:pPr>
        <w:spacing w:before="0" w:after="0" w:line="240" w:lineRule="auto"/>
        <w:ind w:left="709" w:hanging="1"/>
        <w:jc w:val="both"/>
        <w:rPr>
          <w:rFonts w:eastAsia="Times New Roman" w:cs="Arial"/>
          <w:szCs w:val="24"/>
        </w:rPr>
      </w:pPr>
      <w:r>
        <w:rPr>
          <w:rFonts w:eastAsia="Times New Roman" w:cs="Arial"/>
          <w:b/>
          <w:bCs/>
          <w:szCs w:val="24"/>
        </w:rPr>
        <w:t>10.</w:t>
      </w:r>
      <w:r w:rsidR="006B532B">
        <w:rPr>
          <w:rFonts w:eastAsia="Times New Roman" w:cs="Arial"/>
          <w:b/>
          <w:bCs/>
          <w:szCs w:val="24"/>
        </w:rPr>
        <w:t>6</w:t>
      </w:r>
      <w:r>
        <w:rPr>
          <w:rFonts w:eastAsia="Times New Roman" w:cs="Arial"/>
          <w:b/>
          <w:bCs/>
          <w:szCs w:val="24"/>
        </w:rPr>
        <w:t>.</w:t>
      </w:r>
      <w:r w:rsidR="00C9406D">
        <w:rPr>
          <w:rFonts w:eastAsia="Times New Roman" w:cs="Arial"/>
          <w:b/>
          <w:bCs/>
          <w:szCs w:val="24"/>
        </w:rPr>
        <w:t>-</w:t>
      </w:r>
      <w:r>
        <w:rPr>
          <w:rFonts w:eastAsia="Times New Roman" w:cs="Arial"/>
          <w:b/>
          <w:bCs/>
          <w:szCs w:val="24"/>
        </w:rPr>
        <w:t xml:space="preserve"> </w:t>
      </w:r>
      <w:r w:rsidR="009805EC" w:rsidRPr="00160461">
        <w:rPr>
          <w:rFonts w:eastAsia="Times New Roman" w:cs="Arial"/>
          <w:szCs w:val="24"/>
        </w:rPr>
        <w:t xml:space="preserve">Continuaremos ejecutando el plan de renovación de quioscos, extendiendo la instalación del nuevo modelo, al que seguiremos incorporando cuantas mejoras se identifiquen como fruto de la experiencia en el uso. De igual forma procederemos con los </w:t>
      </w:r>
      <w:r w:rsidR="00914E1C">
        <w:rPr>
          <w:rFonts w:eastAsia="Times New Roman" w:cs="Arial"/>
          <w:szCs w:val="24"/>
        </w:rPr>
        <w:t xml:space="preserve">estands </w:t>
      </w:r>
      <w:r w:rsidR="009805EC" w:rsidRPr="00160461">
        <w:rPr>
          <w:rFonts w:eastAsia="Times New Roman" w:cs="Arial"/>
          <w:szCs w:val="24"/>
        </w:rPr>
        <w:t>instalados en centros comerciales</w:t>
      </w:r>
      <w:r w:rsidR="008028C8">
        <w:rPr>
          <w:rFonts w:eastAsia="Times New Roman" w:cs="Arial"/>
          <w:szCs w:val="24"/>
        </w:rPr>
        <w:t xml:space="preserve"> y con los modelos de expositores portátiles, garantizando una imagen adecuada en todo el territorio nacional acorde con los valores del Grupo Social ONCE </w:t>
      </w:r>
      <w:r w:rsidR="006914D7">
        <w:rPr>
          <w:rFonts w:eastAsia="Times New Roman" w:cs="Arial"/>
          <w:szCs w:val="24"/>
        </w:rPr>
        <w:t>.</w:t>
      </w:r>
    </w:p>
    <w:p w14:paraId="5D3845A0" w14:textId="77777777" w:rsidR="002A4D46" w:rsidRPr="007E1B7D" w:rsidRDefault="002A4D46" w:rsidP="00B04521">
      <w:pPr>
        <w:spacing w:before="0" w:after="0" w:line="240" w:lineRule="auto"/>
        <w:jc w:val="both"/>
        <w:rPr>
          <w:rFonts w:cs="Arial"/>
          <w:szCs w:val="24"/>
        </w:rPr>
      </w:pPr>
    </w:p>
    <w:p w14:paraId="4361EFA2" w14:textId="3D78BDCA" w:rsidR="00A644DB" w:rsidRPr="00B00408" w:rsidRDefault="002A4D46" w:rsidP="006C32BA">
      <w:pPr>
        <w:spacing w:before="0" w:after="0" w:line="240" w:lineRule="auto"/>
        <w:jc w:val="both"/>
        <w:rPr>
          <w:rFonts w:eastAsia="Times New Roman" w:cs="Arial"/>
          <w:szCs w:val="24"/>
        </w:rPr>
      </w:pPr>
      <w:bookmarkStart w:id="30" w:name="_Hlk102584411"/>
      <w:r w:rsidRPr="009644F3">
        <w:rPr>
          <w:rFonts w:cs="Arial"/>
          <w:b/>
          <w:bCs/>
          <w:szCs w:val="24"/>
        </w:rPr>
        <w:t>11.- TODOS SOMOS GRUPO SOCIAL ONCE</w:t>
      </w:r>
      <w:r>
        <w:rPr>
          <w:rFonts w:cs="Arial"/>
          <w:b/>
          <w:bCs/>
          <w:szCs w:val="24"/>
        </w:rPr>
        <w:t>.</w:t>
      </w:r>
      <w:r w:rsidR="00076AAC">
        <w:rPr>
          <w:rFonts w:cs="Arial"/>
          <w:b/>
          <w:bCs/>
          <w:szCs w:val="24"/>
        </w:rPr>
        <w:t>-</w:t>
      </w:r>
      <w:r w:rsidRPr="009644F3">
        <w:rPr>
          <w:rFonts w:cs="Arial"/>
          <w:szCs w:val="24"/>
        </w:rPr>
        <w:t xml:space="preserve"> </w:t>
      </w:r>
      <w:r w:rsidR="00A644DB" w:rsidRPr="00B00408">
        <w:rPr>
          <w:rFonts w:eastAsia="Times New Roman" w:cs="Arial"/>
          <w:szCs w:val="24"/>
        </w:rPr>
        <w:t>Impulsaremos líneas de colaboración con las otras dos áreas</w:t>
      </w:r>
      <w:r w:rsidR="00A20FA9">
        <w:rPr>
          <w:rFonts w:eastAsia="Times New Roman" w:cs="Arial"/>
          <w:szCs w:val="24"/>
        </w:rPr>
        <w:t xml:space="preserve"> ejecutivas </w:t>
      </w:r>
      <w:r w:rsidR="00A644DB" w:rsidRPr="00B00408">
        <w:rPr>
          <w:rFonts w:eastAsia="Times New Roman" w:cs="Arial"/>
          <w:szCs w:val="24"/>
        </w:rPr>
        <w:t xml:space="preserve">del Grupo Social ONCE en materia de </w:t>
      </w:r>
      <w:r w:rsidR="00034F60">
        <w:rPr>
          <w:rFonts w:eastAsia="Times New Roman" w:cs="Arial"/>
          <w:szCs w:val="24"/>
        </w:rPr>
        <w:t>capital humano,</w:t>
      </w:r>
      <w:r w:rsidR="00A644DB" w:rsidRPr="00B00408">
        <w:rPr>
          <w:rFonts w:eastAsia="Times New Roman" w:cs="Arial"/>
          <w:szCs w:val="24"/>
        </w:rPr>
        <w:t xml:space="preserve"> imagen, solidaridad</w:t>
      </w:r>
      <w:r w:rsidR="00034F60">
        <w:rPr>
          <w:rFonts w:eastAsia="Times New Roman" w:cs="Arial"/>
          <w:szCs w:val="24"/>
        </w:rPr>
        <w:t>,</w:t>
      </w:r>
      <w:bookmarkEnd w:id="30"/>
      <w:r w:rsidR="00034F60">
        <w:rPr>
          <w:rFonts w:eastAsia="Times New Roman" w:cs="Arial"/>
          <w:szCs w:val="24"/>
        </w:rPr>
        <w:t xml:space="preserve"> responsabilidad social corporativa</w:t>
      </w:r>
      <w:r w:rsidR="00A644DB" w:rsidRPr="00B00408">
        <w:rPr>
          <w:rFonts w:eastAsia="Times New Roman" w:cs="Arial"/>
          <w:szCs w:val="24"/>
        </w:rPr>
        <w:t xml:space="preserve"> y consecución de ventajas para nuestros colectivos</w:t>
      </w:r>
      <w:r w:rsidR="00914E1C">
        <w:rPr>
          <w:rFonts w:eastAsia="Times New Roman" w:cs="Arial"/>
          <w:szCs w:val="24"/>
        </w:rPr>
        <w:t>,</w:t>
      </w:r>
      <w:r w:rsidR="00A644DB">
        <w:rPr>
          <w:rFonts w:eastAsia="Times New Roman" w:cs="Arial"/>
          <w:szCs w:val="24"/>
        </w:rPr>
        <w:t xml:space="preserve"> ya que desde UP creemos que </w:t>
      </w:r>
      <w:r w:rsidR="00E41918">
        <w:rPr>
          <w:rFonts w:eastAsia="Times New Roman" w:cs="Arial"/>
          <w:szCs w:val="24"/>
        </w:rPr>
        <w:t xml:space="preserve">juntos </w:t>
      </w:r>
      <w:r w:rsidR="00A644DB">
        <w:rPr>
          <w:rFonts w:eastAsia="Times New Roman" w:cs="Arial"/>
          <w:szCs w:val="24"/>
        </w:rPr>
        <w:t>somos más fuertes</w:t>
      </w:r>
      <w:r w:rsidR="00854142">
        <w:rPr>
          <w:rFonts w:eastAsia="Times New Roman" w:cs="Arial"/>
          <w:szCs w:val="24"/>
        </w:rPr>
        <w:t>, avanzamos, progresamos m</w:t>
      </w:r>
      <w:r w:rsidR="006B532B">
        <w:rPr>
          <w:rFonts w:eastAsia="Times New Roman" w:cs="Arial"/>
          <w:szCs w:val="24"/>
        </w:rPr>
        <w:t>á</w:t>
      </w:r>
      <w:r w:rsidR="00854142">
        <w:rPr>
          <w:rFonts w:eastAsia="Times New Roman" w:cs="Arial"/>
          <w:szCs w:val="24"/>
        </w:rPr>
        <w:t>s</w:t>
      </w:r>
      <w:r w:rsidR="00A644DB">
        <w:rPr>
          <w:rFonts w:eastAsia="Times New Roman" w:cs="Arial"/>
          <w:szCs w:val="24"/>
        </w:rPr>
        <w:t xml:space="preserve"> y llegamos más lejos</w:t>
      </w:r>
      <w:r w:rsidR="00A644DB" w:rsidRPr="00B00408">
        <w:rPr>
          <w:rFonts w:eastAsia="Times New Roman" w:cs="Arial"/>
          <w:szCs w:val="24"/>
        </w:rPr>
        <w:t>.</w:t>
      </w:r>
    </w:p>
    <w:p w14:paraId="0891E176" w14:textId="77777777" w:rsidR="00A644DB" w:rsidRDefault="00A644DB" w:rsidP="00B04521">
      <w:pPr>
        <w:spacing w:before="0" w:after="0" w:line="240" w:lineRule="auto"/>
        <w:jc w:val="both"/>
        <w:rPr>
          <w:rFonts w:cs="Arial"/>
          <w:szCs w:val="24"/>
        </w:rPr>
      </w:pPr>
    </w:p>
    <w:p w14:paraId="040A3FA8" w14:textId="3378B7F5" w:rsidR="002A4D46" w:rsidRPr="00A644DB" w:rsidRDefault="00A644DB" w:rsidP="00A644DB">
      <w:pPr>
        <w:spacing w:before="0" w:after="0" w:line="240" w:lineRule="auto"/>
        <w:ind w:left="709" w:hanging="1"/>
        <w:jc w:val="both"/>
        <w:rPr>
          <w:rFonts w:eastAsia="Times New Roman" w:cs="Arial"/>
          <w:szCs w:val="24"/>
        </w:rPr>
      </w:pPr>
      <w:r>
        <w:rPr>
          <w:rFonts w:eastAsia="Times New Roman" w:cs="Arial"/>
          <w:b/>
          <w:bCs/>
          <w:szCs w:val="24"/>
        </w:rPr>
        <w:lastRenderedPageBreak/>
        <w:t>11.1.</w:t>
      </w:r>
      <w:r w:rsidR="00C9406D">
        <w:rPr>
          <w:rFonts w:eastAsia="Times New Roman" w:cs="Arial"/>
          <w:b/>
          <w:bCs/>
          <w:szCs w:val="24"/>
        </w:rPr>
        <w:t>-</w:t>
      </w:r>
      <w:r>
        <w:rPr>
          <w:rFonts w:eastAsia="Times New Roman" w:cs="Arial"/>
          <w:b/>
          <w:bCs/>
          <w:szCs w:val="24"/>
        </w:rPr>
        <w:t xml:space="preserve"> </w:t>
      </w:r>
      <w:r w:rsidR="002A4D46" w:rsidRPr="00A644DB">
        <w:rPr>
          <w:rFonts w:eastAsia="Times New Roman" w:cs="Arial"/>
          <w:szCs w:val="24"/>
        </w:rPr>
        <w:t xml:space="preserve">Continuaremos con la gestión conjunta de compras de bienes, servicios y suministros comunes entre las entidades que conforman el Grupo Social ONCE, aprovechando el volumen en la negociación de mejores condiciones con proveedores y garantizando que siga siendo ILUNION, el proveedor de referencia </w:t>
      </w:r>
      <w:r w:rsidR="00854142">
        <w:rPr>
          <w:rFonts w:eastAsia="Times New Roman" w:cs="Arial"/>
          <w:szCs w:val="24"/>
        </w:rPr>
        <w:t xml:space="preserve">en </w:t>
      </w:r>
      <w:r w:rsidR="002A4D46" w:rsidRPr="00A644DB">
        <w:rPr>
          <w:rFonts w:eastAsia="Times New Roman" w:cs="Arial"/>
          <w:szCs w:val="24"/>
        </w:rPr>
        <w:t>igualdad de precio y calidad.</w:t>
      </w:r>
    </w:p>
    <w:p w14:paraId="1838B56C" w14:textId="77777777" w:rsidR="002A4D46" w:rsidRPr="00A644DB" w:rsidRDefault="002A4D46" w:rsidP="00A644DB">
      <w:pPr>
        <w:spacing w:before="0" w:after="0" w:line="240" w:lineRule="auto"/>
        <w:ind w:left="709" w:hanging="1"/>
        <w:jc w:val="both"/>
        <w:rPr>
          <w:rFonts w:eastAsia="Times New Roman" w:cs="Arial"/>
          <w:szCs w:val="24"/>
        </w:rPr>
      </w:pPr>
    </w:p>
    <w:p w14:paraId="5294BC36" w14:textId="242F8C99" w:rsidR="002A4D46" w:rsidRPr="00A644DB" w:rsidRDefault="006C32BA" w:rsidP="00A644DB">
      <w:pPr>
        <w:spacing w:before="0" w:after="0" w:line="240" w:lineRule="auto"/>
        <w:ind w:left="709" w:hanging="1"/>
        <w:jc w:val="both"/>
        <w:rPr>
          <w:rFonts w:eastAsia="Times New Roman" w:cs="Arial"/>
          <w:szCs w:val="24"/>
        </w:rPr>
      </w:pPr>
      <w:r>
        <w:rPr>
          <w:rFonts w:eastAsia="Times New Roman" w:cs="Arial"/>
          <w:b/>
          <w:bCs/>
          <w:szCs w:val="24"/>
        </w:rPr>
        <w:t>11.2.</w:t>
      </w:r>
      <w:r w:rsidR="00C9406D">
        <w:rPr>
          <w:rFonts w:eastAsia="Times New Roman" w:cs="Arial"/>
          <w:b/>
          <w:bCs/>
          <w:szCs w:val="24"/>
        </w:rPr>
        <w:t>-</w:t>
      </w:r>
      <w:r>
        <w:rPr>
          <w:rFonts w:eastAsia="Times New Roman" w:cs="Arial"/>
          <w:b/>
          <w:bCs/>
          <w:szCs w:val="24"/>
        </w:rPr>
        <w:t xml:space="preserve"> </w:t>
      </w:r>
      <w:r w:rsidR="002A4D46" w:rsidRPr="00A644DB">
        <w:rPr>
          <w:rFonts w:eastAsia="Times New Roman" w:cs="Arial"/>
          <w:szCs w:val="24"/>
        </w:rPr>
        <w:t xml:space="preserve">Compartiremos entre las diferentes áreas </w:t>
      </w:r>
      <w:r w:rsidR="003B227F">
        <w:rPr>
          <w:rFonts w:eastAsia="Times New Roman" w:cs="Arial"/>
          <w:szCs w:val="24"/>
        </w:rPr>
        <w:t xml:space="preserve">ejecutivas </w:t>
      </w:r>
      <w:r w:rsidR="002A4D46" w:rsidRPr="00A644DB">
        <w:rPr>
          <w:rFonts w:eastAsia="Times New Roman" w:cs="Arial"/>
          <w:szCs w:val="24"/>
        </w:rPr>
        <w:t xml:space="preserve">las experiencias en innovación, </w:t>
      </w:r>
      <w:r w:rsidR="00FE1D20">
        <w:rPr>
          <w:rFonts w:eastAsia="Times New Roman" w:cs="Arial"/>
          <w:szCs w:val="24"/>
        </w:rPr>
        <w:t xml:space="preserve">transformación, </w:t>
      </w:r>
      <w:r w:rsidR="002A4D46" w:rsidRPr="00A644DB">
        <w:rPr>
          <w:rFonts w:eastAsia="Times New Roman" w:cs="Arial"/>
          <w:szCs w:val="24"/>
        </w:rPr>
        <w:t xml:space="preserve">tecnología y </w:t>
      </w:r>
      <w:r w:rsidR="00FE1D20">
        <w:rPr>
          <w:rFonts w:eastAsia="Times New Roman" w:cs="Arial"/>
          <w:szCs w:val="24"/>
        </w:rPr>
        <w:t>ciber</w:t>
      </w:r>
      <w:r w:rsidR="002A4D46" w:rsidRPr="00A644DB">
        <w:rPr>
          <w:rFonts w:eastAsia="Times New Roman" w:cs="Arial"/>
          <w:szCs w:val="24"/>
        </w:rPr>
        <w:t xml:space="preserve">seguridad para aprovechar los conocimientos ya adquiridos y la posibilidad de que sean extrapolables a </w:t>
      </w:r>
      <w:r w:rsidR="00854142">
        <w:rPr>
          <w:rFonts w:eastAsia="Times New Roman" w:cs="Arial"/>
          <w:szCs w:val="24"/>
        </w:rPr>
        <w:t xml:space="preserve">las </w:t>
      </w:r>
      <w:r w:rsidR="002A4D46" w:rsidRPr="00A644DB">
        <w:rPr>
          <w:rFonts w:eastAsia="Times New Roman" w:cs="Arial"/>
          <w:szCs w:val="24"/>
        </w:rPr>
        <w:t>otras áreas.</w:t>
      </w:r>
    </w:p>
    <w:p w14:paraId="2F054480" w14:textId="77777777" w:rsidR="002A4D46" w:rsidRPr="00A644DB" w:rsidRDefault="002A4D46" w:rsidP="00A644DB">
      <w:pPr>
        <w:spacing w:before="0" w:after="0" w:line="240" w:lineRule="auto"/>
        <w:ind w:left="709" w:hanging="1"/>
        <w:jc w:val="both"/>
        <w:rPr>
          <w:rFonts w:eastAsia="Times New Roman" w:cs="Arial"/>
          <w:szCs w:val="24"/>
        </w:rPr>
      </w:pPr>
    </w:p>
    <w:p w14:paraId="0AF6FF83" w14:textId="20BDA0C7" w:rsidR="002E7265" w:rsidRDefault="006C32BA" w:rsidP="00A644DB">
      <w:pPr>
        <w:spacing w:before="0" w:after="0" w:line="240" w:lineRule="auto"/>
        <w:ind w:left="709" w:hanging="1"/>
        <w:jc w:val="both"/>
        <w:rPr>
          <w:rFonts w:eastAsia="Times New Roman" w:cs="Arial"/>
          <w:szCs w:val="24"/>
        </w:rPr>
      </w:pPr>
      <w:r>
        <w:rPr>
          <w:rFonts w:eastAsia="Times New Roman" w:cs="Arial"/>
          <w:b/>
          <w:bCs/>
          <w:szCs w:val="24"/>
        </w:rPr>
        <w:t>11.3</w:t>
      </w:r>
      <w:r w:rsidR="00C9406D">
        <w:rPr>
          <w:rFonts w:eastAsia="Times New Roman" w:cs="Arial"/>
          <w:b/>
          <w:bCs/>
          <w:szCs w:val="24"/>
        </w:rPr>
        <w:t>.-</w:t>
      </w:r>
      <w:r>
        <w:rPr>
          <w:rFonts w:eastAsia="Times New Roman" w:cs="Arial"/>
          <w:b/>
          <w:bCs/>
          <w:szCs w:val="24"/>
        </w:rPr>
        <w:t xml:space="preserve"> </w:t>
      </w:r>
      <w:r w:rsidR="002A4D46" w:rsidRPr="00A644DB">
        <w:rPr>
          <w:rFonts w:eastAsia="Times New Roman" w:cs="Arial"/>
          <w:szCs w:val="24"/>
        </w:rPr>
        <w:t xml:space="preserve">Seguiremos potenciando la posibilidad, para todo el </w:t>
      </w:r>
      <w:r w:rsidR="00E41918">
        <w:rPr>
          <w:rFonts w:eastAsia="Times New Roman" w:cs="Arial"/>
          <w:szCs w:val="24"/>
        </w:rPr>
        <w:t xml:space="preserve">personal </w:t>
      </w:r>
      <w:r w:rsidR="002A4D46" w:rsidRPr="00A644DB">
        <w:rPr>
          <w:rFonts w:eastAsia="Times New Roman" w:cs="Arial"/>
          <w:szCs w:val="24"/>
        </w:rPr>
        <w:t>del Grupo Social ONCE, de presentarse a la cobertura de vacantes que se produzca en cualquier entidad del Grupo.</w:t>
      </w:r>
    </w:p>
    <w:p w14:paraId="6DC778CE" w14:textId="77777777" w:rsidR="00F46662" w:rsidRDefault="00F46662" w:rsidP="00A644DB">
      <w:pPr>
        <w:spacing w:before="0" w:after="0" w:line="240" w:lineRule="auto"/>
        <w:ind w:left="709" w:hanging="1"/>
        <w:jc w:val="both"/>
        <w:rPr>
          <w:rFonts w:eastAsia="Times New Roman" w:cs="Arial"/>
          <w:szCs w:val="24"/>
        </w:rPr>
      </w:pPr>
    </w:p>
    <w:p w14:paraId="7821B704" w14:textId="5802C24A" w:rsidR="002A4D46" w:rsidRPr="00A644DB" w:rsidRDefault="002A4D46" w:rsidP="00A644DB">
      <w:pPr>
        <w:spacing w:before="0" w:after="0" w:line="240" w:lineRule="auto"/>
        <w:ind w:left="709" w:hanging="1"/>
        <w:jc w:val="both"/>
        <w:rPr>
          <w:rFonts w:eastAsia="Times New Roman" w:cs="Arial"/>
          <w:szCs w:val="24"/>
        </w:rPr>
      </w:pPr>
      <w:r w:rsidRPr="00A644DB">
        <w:rPr>
          <w:rFonts w:eastAsia="Times New Roman" w:cs="Arial"/>
          <w:szCs w:val="24"/>
        </w:rPr>
        <w:t xml:space="preserve">Reconociendo las peculiaridades que la gestión de los recursos humanos tiene en cada una de las entidades, se compartirán experiencias que sirvan para fomentar el espíritu de pertenencia, la mejora del clima laboral y la vinculación con el proyecto </w:t>
      </w:r>
      <w:r w:rsidR="003B227F">
        <w:rPr>
          <w:rFonts w:eastAsia="Times New Roman" w:cs="Arial"/>
          <w:szCs w:val="24"/>
        </w:rPr>
        <w:t xml:space="preserve">del </w:t>
      </w:r>
      <w:r w:rsidRPr="00A644DB">
        <w:rPr>
          <w:rFonts w:eastAsia="Times New Roman" w:cs="Arial"/>
          <w:szCs w:val="24"/>
        </w:rPr>
        <w:t xml:space="preserve">Grupo Social ONCE, buscando </w:t>
      </w:r>
      <w:r w:rsidRPr="00856DF7">
        <w:rPr>
          <w:rFonts w:eastAsia="Times New Roman" w:cs="Arial"/>
          <w:szCs w:val="24"/>
        </w:rPr>
        <w:t xml:space="preserve">líneas comunes de obtención de beneficios para </w:t>
      </w:r>
      <w:r w:rsidRPr="004E5F82">
        <w:rPr>
          <w:rFonts w:eastAsia="Times New Roman" w:cs="Arial"/>
          <w:szCs w:val="24"/>
        </w:rPr>
        <w:t>tod</w:t>
      </w:r>
      <w:r w:rsidR="00E41918">
        <w:rPr>
          <w:rFonts w:eastAsia="Times New Roman" w:cs="Arial"/>
          <w:szCs w:val="24"/>
        </w:rPr>
        <w:t>as las personas trabajadoras y afiliadas</w:t>
      </w:r>
      <w:r w:rsidRPr="004E5F82">
        <w:rPr>
          <w:rFonts w:eastAsia="Times New Roman" w:cs="Arial"/>
          <w:szCs w:val="24"/>
        </w:rPr>
        <w:t>. Ejemp</w:t>
      </w:r>
      <w:r w:rsidRPr="00856DF7">
        <w:rPr>
          <w:rFonts w:eastAsia="Times New Roman" w:cs="Arial"/>
          <w:szCs w:val="24"/>
        </w:rPr>
        <w:t xml:space="preserve">lo de esto, es </w:t>
      </w:r>
      <w:r w:rsidRPr="00A644DB">
        <w:rPr>
          <w:rFonts w:eastAsia="Times New Roman" w:cs="Arial"/>
          <w:szCs w:val="24"/>
        </w:rPr>
        <w:t>el desarrollo de la tarjeta corporativa +ONCE</w:t>
      </w:r>
      <w:r w:rsidR="00087985">
        <w:rPr>
          <w:rFonts w:eastAsia="Times New Roman" w:cs="Arial"/>
          <w:szCs w:val="24"/>
        </w:rPr>
        <w:t>.</w:t>
      </w:r>
      <w:r w:rsidR="00854142">
        <w:rPr>
          <w:rFonts w:eastAsia="Times New Roman" w:cs="Arial"/>
          <w:szCs w:val="24"/>
        </w:rPr>
        <w:t xml:space="preserve"> Se valorará la posibilidad en este último caso, de extender los beneficios de dicha tarjeta a pensionistas </w:t>
      </w:r>
      <w:r w:rsidR="00E41918">
        <w:rPr>
          <w:rFonts w:eastAsia="Times New Roman" w:cs="Arial"/>
          <w:szCs w:val="24"/>
        </w:rPr>
        <w:t xml:space="preserve">no afiliados </w:t>
      </w:r>
      <w:r w:rsidR="00B135A1">
        <w:rPr>
          <w:rFonts w:eastAsia="Times New Roman" w:cs="Arial"/>
          <w:szCs w:val="24"/>
        </w:rPr>
        <w:t xml:space="preserve">y </w:t>
      </w:r>
      <w:r w:rsidR="000E5F1C">
        <w:rPr>
          <w:rFonts w:eastAsia="Times New Roman" w:cs="Arial"/>
          <w:szCs w:val="24"/>
        </w:rPr>
        <w:t xml:space="preserve">a los voluntarios y voluntarias </w:t>
      </w:r>
      <w:r w:rsidR="00854142">
        <w:rPr>
          <w:rFonts w:eastAsia="Times New Roman" w:cs="Arial"/>
          <w:szCs w:val="24"/>
        </w:rPr>
        <w:t>de la ONCE</w:t>
      </w:r>
      <w:r w:rsidR="006A351F">
        <w:rPr>
          <w:rFonts w:eastAsia="Times New Roman" w:cs="Arial"/>
          <w:szCs w:val="24"/>
        </w:rPr>
        <w:t>.</w:t>
      </w:r>
    </w:p>
    <w:p w14:paraId="40771076" w14:textId="77777777" w:rsidR="002A4D46" w:rsidRPr="00A644DB" w:rsidRDefault="002A4D46" w:rsidP="00A644DB">
      <w:pPr>
        <w:spacing w:before="0" w:after="0" w:line="240" w:lineRule="auto"/>
        <w:ind w:left="709" w:hanging="1"/>
        <w:jc w:val="both"/>
        <w:rPr>
          <w:rFonts w:eastAsia="Times New Roman" w:cs="Arial"/>
          <w:szCs w:val="24"/>
        </w:rPr>
      </w:pPr>
    </w:p>
    <w:p w14:paraId="32BF4A05" w14:textId="35D87A09" w:rsidR="002A4D46" w:rsidRPr="00A644DB" w:rsidRDefault="006C32BA" w:rsidP="00A644DB">
      <w:pPr>
        <w:spacing w:before="0" w:after="0" w:line="240" w:lineRule="auto"/>
        <w:ind w:left="709" w:hanging="1"/>
        <w:jc w:val="both"/>
        <w:rPr>
          <w:rFonts w:eastAsia="Times New Roman" w:cs="Arial"/>
          <w:szCs w:val="24"/>
        </w:rPr>
      </w:pPr>
      <w:r>
        <w:rPr>
          <w:rFonts w:eastAsia="Times New Roman" w:cs="Arial"/>
          <w:b/>
          <w:bCs/>
          <w:szCs w:val="24"/>
        </w:rPr>
        <w:t>11.4.</w:t>
      </w:r>
      <w:r w:rsidR="00C9406D">
        <w:rPr>
          <w:rFonts w:eastAsia="Times New Roman" w:cs="Arial"/>
          <w:b/>
          <w:bCs/>
          <w:szCs w:val="24"/>
        </w:rPr>
        <w:t>-</w:t>
      </w:r>
      <w:r>
        <w:rPr>
          <w:rFonts w:eastAsia="Times New Roman" w:cs="Arial"/>
          <w:b/>
          <w:bCs/>
          <w:szCs w:val="24"/>
        </w:rPr>
        <w:t xml:space="preserve"> </w:t>
      </w:r>
      <w:r w:rsidR="002A4D46" w:rsidRPr="00A644DB">
        <w:rPr>
          <w:rFonts w:eastAsia="Times New Roman" w:cs="Arial"/>
          <w:szCs w:val="24"/>
        </w:rPr>
        <w:t>Se llevará a cabo una coordinación conjunta de aquellos proyectos de Sostenibilidad, en los que sea factible, como el cálculo</w:t>
      </w:r>
      <w:r w:rsidR="00FE1DF1">
        <w:rPr>
          <w:rFonts w:eastAsia="Times New Roman" w:cs="Arial"/>
          <w:szCs w:val="24"/>
        </w:rPr>
        <w:t xml:space="preserve"> y reducción </w:t>
      </w:r>
      <w:r w:rsidR="002A4D46" w:rsidRPr="00A644DB">
        <w:rPr>
          <w:rFonts w:eastAsia="Times New Roman" w:cs="Arial"/>
          <w:szCs w:val="24"/>
        </w:rPr>
        <w:t>de la huella de carbono, economía verde, etc.</w:t>
      </w:r>
    </w:p>
    <w:p w14:paraId="6F8782C5" w14:textId="77777777" w:rsidR="002A4D46" w:rsidRPr="00A644DB" w:rsidRDefault="002A4D46" w:rsidP="00A644DB">
      <w:pPr>
        <w:spacing w:before="0" w:after="0" w:line="240" w:lineRule="auto"/>
        <w:ind w:left="709" w:hanging="1"/>
        <w:jc w:val="both"/>
        <w:rPr>
          <w:rFonts w:eastAsia="Times New Roman" w:cs="Arial"/>
          <w:szCs w:val="24"/>
        </w:rPr>
      </w:pPr>
    </w:p>
    <w:p w14:paraId="6D51D97D" w14:textId="69C89081" w:rsidR="00914E1C" w:rsidRPr="00B30705" w:rsidRDefault="006C32BA" w:rsidP="006A4BC2">
      <w:pPr>
        <w:spacing w:before="0" w:after="0" w:line="240" w:lineRule="auto"/>
        <w:ind w:left="709" w:hanging="1"/>
        <w:jc w:val="both"/>
        <w:rPr>
          <w:rFonts w:eastAsia="Times New Roman" w:cs="Arial"/>
          <w:szCs w:val="24"/>
        </w:rPr>
      </w:pPr>
      <w:bookmarkStart w:id="31" w:name="_Hlk102584823"/>
      <w:r>
        <w:rPr>
          <w:rFonts w:eastAsia="Times New Roman" w:cs="Arial"/>
          <w:b/>
          <w:bCs/>
          <w:szCs w:val="24"/>
        </w:rPr>
        <w:t>11.5.</w:t>
      </w:r>
      <w:r w:rsidR="00C9406D">
        <w:rPr>
          <w:rFonts w:eastAsia="Times New Roman" w:cs="Arial"/>
          <w:b/>
          <w:bCs/>
          <w:szCs w:val="24"/>
        </w:rPr>
        <w:t>-</w:t>
      </w:r>
      <w:r>
        <w:rPr>
          <w:rFonts w:eastAsia="Times New Roman" w:cs="Arial"/>
          <w:b/>
          <w:bCs/>
          <w:szCs w:val="24"/>
        </w:rPr>
        <w:t xml:space="preserve"> </w:t>
      </w:r>
      <w:r w:rsidR="00B135A1">
        <w:rPr>
          <w:rFonts w:eastAsia="Times New Roman" w:cs="Arial"/>
          <w:szCs w:val="24"/>
        </w:rPr>
        <w:t xml:space="preserve">Como parte de nuestro ADN, seguiremos llevando </w:t>
      </w:r>
      <w:r w:rsidR="002A4D46" w:rsidRPr="00CD67E3">
        <w:rPr>
          <w:rFonts w:eastAsia="Times New Roman" w:cs="Arial"/>
          <w:szCs w:val="24"/>
        </w:rPr>
        <w:t>a cabo acciones conjuntas en aquellos proyectos solidarios con colectivos desfavorecidos</w:t>
      </w:r>
      <w:r w:rsidR="00B00043">
        <w:rPr>
          <w:rFonts w:eastAsia="Times New Roman" w:cs="Arial"/>
          <w:szCs w:val="24"/>
        </w:rPr>
        <w:t>,</w:t>
      </w:r>
      <w:r w:rsidR="002A4D46" w:rsidRPr="00CD67E3">
        <w:rPr>
          <w:rFonts w:eastAsia="Times New Roman" w:cs="Arial"/>
          <w:szCs w:val="24"/>
        </w:rPr>
        <w:t xml:space="preserve"> que puedan necesitarlo o ante situaciones excepcionales que requieran la colaboración del Grupo Social ONCE, como recogida de alimentos, </w:t>
      </w:r>
      <w:r w:rsidR="00CD67E3" w:rsidRPr="00CD67E3">
        <w:rPr>
          <w:rFonts w:eastAsia="Times New Roman" w:cs="Arial"/>
          <w:szCs w:val="24"/>
        </w:rPr>
        <w:t>iniciativas para canalizar las aportaciones solidarias de</w:t>
      </w:r>
      <w:r w:rsidR="000E5F1C">
        <w:rPr>
          <w:rFonts w:eastAsia="Times New Roman" w:cs="Arial"/>
          <w:szCs w:val="24"/>
        </w:rPr>
        <w:t xml:space="preserve"> la plantilla, </w:t>
      </w:r>
      <w:r w:rsidR="009E71D2" w:rsidRPr="00CD67E3">
        <w:rPr>
          <w:rFonts w:eastAsia="Times New Roman" w:cs="Arial"/>
          <w:szCs w:val="24"/>
        </w:rPr>
        <w:t>aportación de fondos</w:t>
      </w:r>
      <w:r w:rsidR="001775CE" w:rsidRPr="00CD67E3">
        <w:rPr>
          <w:rFonts w:eastAsia="Times New Roman" w:cs="Arial"/>
          <w:szCs w:val="24"/>
        </w:rPr>
        <w:t xml:space="preserve"> o material</w:t>
      </w:r>
      <w:r w:rsidR="009E71D2" w:rsidRPr="00CD67E3">
        <w:rPr>
          <w:rFonts w:eastAsia="Times New Roman" w:cs="Arial"/>
          <w:szCs w:val="24"/>
        </w:rPr>
        <w:t xml:space="preserve"> en </w:t>
      </w:r>
      <w:r w:rsidR="00B135A1">
        <w:rPr>
          <w:rFonts w:eastAsia="Times New Roman" w:cs="Arial"/>
          <w:szCs w:val="24"/>
        </w:rPr>
        <w:t>situaciones de emergencia social</w:t>
      </w:r>
      <w:r w:rsidR="007C3723">
        <w:rPr>
          <w:rFonts w:eastAsia="Times New Roman" w:cs="Arial"/>
          <w:b/>
          <w:bCs/>
          <w:szCs w:val="24"/>
        </w:rPr>
        <w:t>,</w:t>
      </w:r>
      <w:r w:rsidR="006A4BC2">
        <w:rPr>
          <w:rFonts w:eastAsia="Times New Roman" w:cs="Arial"/>
          <w:b/>
          <w:bCs/>
          <w:szCs w:val="24"/>
        </w:rPr>
        <w:t xml:space="preserve"> </w:t>
      </w:r>
      <w:r w:rsidR="006A4BC2">
        <w:rPr>
          <w:rFonts w:eastAsia="Times New Roman" w:cs="Arial"/>
          <w:szCs w:val="24"/>
        </w:rPr>
        <w:t>contribuyendo con ello a devolver a la sociedad una parte de todo lo que recibimos cada día</w:t>
      </w:r>
      <w:r w:rsidR="00970421">
        <w:rPr>
          <w:rFonts w:eastAsia="Times New Roman" w:cs="Arial"/>
          <w:szCs w:val="24"/>
        </w:rPr>
        <w:t>.</w:t>
      </w:r>
    </w:p>
    <w:bookmarkEnd w:id="31"/>
    <w:p w14:paraId="579FB418" w14:textId="242FE201" w:rsidR="006A4BC2" w:rsidRDefault="006A4BC2" w:rsidP="006A4BC2">
      <w:pPr>
        <w:spacing w:before="0" w:after="0" w:line="240" w:lineRule="auto"/>
        <w:ind w:left="709" w:hanging="1"/>
        <w:jc w:val="both"/>
        <w:rPr>
          <w:rFonts w:eastAsia="Times New Roman" w:cs="Arial"/>
          <w:b/>
          <w:bCs/>
          <w:szCs w:val="24"/>
        </w:rPr>
      </w:pPr>
    </w:p>
    <w:p w14:paraId="5BFE0EA9" w14:textId="15504A86" w:rsidR="0062191D" w:rsidRPr="006A351F" w:rsidRDefault="0062191D" w:rsidP="006A4BC2">
      <w:pPr>
        <w:spacing w:before="0" w:after="0" w:line="240" w:lineRule="auto"/>
        <w:ind w:left="709" w:hanging="1"/>
        <w:jc w:val="both"/>
        <w:rPr>
          <w:rFonts w:eastAsia="Times New Roman" w:cs="Arial"/>
          <w:szCs w:val="24"/>
        </w:rPr>
      </w:pPr>
      <w:r>
        <w:rPr>
          <w:rFonts w:eastAsia="Times New Roman" w:cs="Arial"/>
          <w:b/>
          <w:bCs/>
          <w:szCs w:val="24"/>
        </w:rPr>
        <w:t xml:space="preserve">11.6.- </w:t>
      </w:r>
      <w:r w:rsidRPr="006A351F">
        <w:rPr>
          <w:rFonts w:eastAsia="Times New Roman" w:cs="Arial"/>
          <w:szCs w:val="24"/>
        </w:rPr>
        <w:t>Se potenciarán encuentros y actividades entre personal trabajador de las tres áreas ejecutivas del Grupo Social ONCE para que, de manera transversal, nos conozcamos mejor y fomentemos el espíritu de equipo y de pertenencia.</w:t>
      </w:r>
    </w:p>
    <w:p w14:paraId="3C21C7D1" w14:textId="77777777" w:rsidR="0062191D" w:rsidRDefault="0062191D" w:rsidP="006A4BC2">
      <w:pPr>
        <w:spacing w:before="0" w:after="0" w:line="240" w:lineRule="auto"/>
        <w:ind w:left="709" w:hanging="1"/>
        <w:jc w:val="both"/>
        <w:rPr>
          <w:rFonts w:eastAsia="Times New Roman" w:cs="Arial"/>
          <w:b/>
          <w:bCs/>
          <w:szCs w:val="24"/>
        </w:rPr>
      </w:pPr>
    </w:p>
    <w:p w14:paraId="63528678" w14:textId="08651BEC" w:rsidR="006A4BC2" w:rsidRPr="00B30705" w:rsidRDefault="006A4BC2" w:rsidP="00B30705">
      <w:pPr>
        <w:spacing w:before="0" w:after="0" w:line="240" w:lineRule="auto"/>
        <w:ind w:left="1" w:hanging="1"/>
        <w:jc w:val="both"/>
      </w:pPr>
      <w:bookmarkStart w:id="32" w:name="_Hlk102584917"/>
      <w:r w:rsidRPr="00B30705">
        <w:rPr>
          <w:rFonts w:eastAsia="Times New Roman" w:cs="Arial"/>
          <w:szCs w:val="24"/>
        </w:rPr>
        <w:t>En definitiva, seguiremos trabajando para compartir el talento, los recursos y la experiencia de las tres áreas que conforman el Grupo Social ONCE</w:t>
      </w:r>
      <w:bookmarkEnd w:id="32"/>
      <w:r w:rsidR="00B135A1">
        <w:rPr>
          <w:rFonts w:eastAsia="Times New Roman" w:cs="Arial"/>
          <w:szCs w:val="24"/>
        </w:rPr>
        <w:t>.</w:t>
      </w:r>
    </w:p>
    <w:sectPr w:rsidR="006A4BC2" w:rsidRPr="00B30705" w:rsidSect="004E3844">
      <w:headerReference w:type="default" r:id="rId8"/>
      <w:footerReference w:type="default" r:id="rId9"/>
      <w:pgSz w:w="11906" w:h="16838" w:code="9"/>
      <w:pgMar w:top="1134" w:right="992"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56F8" w14:textId="77777777" w:rsidR="005A4B27" w:rsidRDefault="005A4B27" w:rsidP="006F39B1">
      <w:pPr>
        <w:spacing w:before="0" w:after="0" w:line="240" w:lineRule="auto"/>
      </w:pPr>
      <w:r>
        <w:separator/>
      </w:r>
    </w:p>
  </w:endnote>
  <w:endnote w:type="continuationSeparator" w:id="0">
    <w:p w14:paraId="44F391AA" w14:textId="77777777" w:rsidR="005A4B27" w:rsidRDefault="005A4B27" w:rsidP="006F39B1">
      <w:pPr>
        <w:spacing w:before="0" w:after="0" w:line="240" w:lineRule="auto"/>
      </w:pPr>
      <w:r>
        <w:continuationSeparator/>
      </w:r>
    </w:p>
  </w:endnote>
  <w:endnote w:type="continuationNotice" w:id="1">
    <w:p w14:paraId="573801DA" w14:textId="77777777" w:rsidR="005A4B27" w:rsidRDefault="005A4B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4991" w14:textId="77777777" w:rsidR="006F39B1" w:rsidRPr="00463AC6" w:rsidRDefault="006F39B1" w:rsidP="006F39B1">
    <w:pPr>
      <w:pStyle w:val="Piedepgina"/>
      <w:jc w:val="right"/>
      <w:rPr>
        <w:rFonts w:cs="Arial"/>
        <w:caps/>
        <w:szCs w:val="24"/>
      </w:rPr>
    </w:pPr>
    <w:r w:rsidRPr="00463AC6">
      <w:rPr>
        <w:rFonts w:cs="Arial"/>
        <w:caps/>
        <w:szCs w:val="24"/>
      </w:rPr>
      <w:fldChar w:fldCharType="begin"/>
    </w:r>
    <w:r w:rsidRPr="00463AC6">
      <w:rPr>
        <w:rFonts w:cs="Arial"/>
        <w:caps/>
        <w:szCs w:val="24"/>
      </w:rPr>
      <w:instrText>PAGE   \* MERGEFORMAT</w:instrText>
    </w:r>
    <w:r w:rsidRPr="00463AC6">
      <w:rPr>
        <w:rFonts w:cs="Arial"/>
        <w:caps/>
        <w:szCs w:val="24"/>
      </w:rPr>
      <w:fldChar w:fldCharType="separate"/>
    </w:r>
    <w:r w:rsidRPr="00463AC6">
      <w:rPr>
        <w:rFonts w:cs="Arial"/>
        <w:caps/>
        <w:szCs w:val="24"/>
      </w:rPr>
      <w:t>2</w:t>
    </w:r>
    <w:r w:rsidRPr="00463AC6">
      <w:rPr>
        <w:rFonts w:cs="Arial"/>
        <w:caps/>
        <w:szCs w:val="24"/>
      </w:rPr>
      <w:fldChar w:fldCharType="end"/>
    </w:r>
  </w:p>
  <w:p w14:paraId="5EB849B2" w14:textId="77777777" w:rsidR="006F39B1" w:rsidRDefault="006F39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26448" w14:textId="77777777" w:rsidR="005A4B27" w:rsidRDefault="005A4B27" w:rsidP="006F39B1">
      <w:pPr>
        <w:spacing w:before="0" w:after="0" w:line="240" w:lineRule="auto"/>
      </w:pPr>
      <w:r>
        <w:separator/>
      </w:r>
    </w:p>
  </w:footnote>
  <w:footnote w:type="continuationSeparator" w:id="0">
    <w:p w14:paraId="777A907F" w14:textId="77777777" w:rsidR="005A4B27" w:rsidRDefault="005A4B27" w:rsidP="006F39B1">
      <w:pPr>
        <w:spacing w:before="0" w:after="0" w:line="240" w:lineRule="auto"/>
      </w:pPr>
      <w:r>
        <w:continuationSeparator/>
      </w:r>
    </w:p>
  </w:footnote>
  <w:footnote w:type="continuationNotice" w:id="1">
    <w:p w14:paraId="4E3A90DF" w14:textId="77777777" w:rsidR="005A4B27" w:rsidRDefault="005A4B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E5D92" w14:textId="77777777" w:rsidR="005A4B27" w:rsidRDefault="005A4B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57C3"/>
    <w:multiLevelType w:val="hybridMultilevel"/>
    <w:tmpl w:val="55CAB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46"/>
    <w:rsid w:val="00001227"/>
    <w:rsid w:val="00002386"/>
    <w:rsid w:val="000136C1"/>
    <w:rsid w:val="00025BF8"/>
    <w:rsid w:val="00026A5B"/>
    <w:rsid w:val="00027D70"/>
    <w:rsid w:val="0003301F"/>
    <w:rsid w:val="00034F60"/>
    <w:rsid w:val="000378CE"/>
    <w:rsid w:val="00054947"/>
    <w:rsid w:val="00076AAC"/>
    <w:rsid w:val="000801DF"/>
    <w:rsid w:val="00083280"/>
    <w:rsid w:val="00087985"/>
    <w:rsid w:val="00096AAA"/>
    <w:rsid w:val="000A295A"/>
    <w:rsid w:val="000A333D"/>
    <w:rsid w:val="000B14B9"/>
    <w:rsid w:val="000C36BD"/>
    <w:rsid w:val="000C5EF0"/>
    <w:rsid w:val="000D3474"/>
    <w:rsid w:val="000D3AF3"/>
    <w:rsid w:val="000E018F"/>
    <w:rsid w:val="000E3A49"/>
    <w:rsid w:val="000E4967"/>
    <w:rsid w:val="000E4EFA"/>
    <w:rsid w:val="000E5F1C"/>
    <w:rsid w:val="000E779C"/>
    <w:rsid w:val="000F07B1"/>
    <w:rsid w:val="000F31D5"/>
    <w:rsid w:val="000F6477"/>
    <w:rsid w:val="001214E3"/>
    <w:rsid w:val="0012173F"/>
    <w:rsid w:val="00126F76"/>
    <w:rsid w:val="00135A7B"/>
    <w:rsid w:val="00153207"/>
    <w:rsid w:val="00160461"/>
    <w:rsid w:val="001637BA"/>
    <w:rsid w:val="00163F96"/>
    <w:rsid w:val="00174829"/>
    <w:rsid w:val="001775CE"/>
    <w:rsid w:val="0018322E"/>
    <w:rsid w:val="00185584"/>
    <w:rsid w:val="0019034A"/>
    <w:rsid w:val="00190CE3"/>
    <w:rsid w:val="0019202E"/>
    <w:rsid w:val="00195101"/>
    <w:rsid w:val="00195E4A"/>
    <w:rsid w:val="001A0553"/>
    <w:rsid w:val="001A0B2B"/>
    <w:rsid w:val="001A33A5"/>
    <w:rsid w:val="001A4B1C"/>
    <w:rsid w:val="001B50AB"/>
    <w:rsid w:val="001C0A6E"/>
    <w:rsid w:val="001C4588"/>
    <w:rsid w:val="001D03ED"/>
    <w:rsid w:val="001D40D4"/>
    <w:rsid w:val="001D780F"/>
    <w:rsid w:val="001E4547"/>
    <w:rsid w:val="001E752A"/>
    <w:rsid w:val="001F2B0A"/>
    <w:rsid w:val="001F419F"/>
    <w:rsid w:val="00204459"/>
    <w:rsid w:val="00220869"/>
    <w:rsid w:val="00234221"/>
    <w:rsid w:val="00242669"/>
    <w:rsid w:val="002475AB"/>
    <w:rsid w:val="00247A35"/>
    <w:rsid w:val="00250F05"/>
    <w:rsid w:val="002555E5"/>
    <w:rsid w:val="00257ABF"/>
    <w:rsid w:val="00282163"/>
    <w:rsid w:val="00284220"/>
    <w:rsid w:val="0029444A"/>
    <w:rsid w:val="002A04C3"/>
    <w:rsid w:val="002A2C1B"/>
    <w:rsid w:val="002A4D46"/>
    <w:rsid w:val="002B0DE9"/>
    <w:rsid w:val="002B2C37"/>
    <w:rsid w:val="002B5495"/>
    <w:rsid w:val="002C1C1A"/>
    <w:rsid w:val="002C4BB1"/>
    <w:rsid w:val="002D5826"/>
    <w:rsid w:val="002D5885"/>
    <w:rsid w:val="002D6479"/>
    <w:rsid w:val="002D727B"/>
    <w:rsid w:val="002E47CE"/>
    <w:rsid w:val="002E7265"/>
    <w:rsid w:val="002F319C"/>
    <w:rsid w:val="00302870"/>
    <w:rsid w:val="00311547"/>
    <w:rsid w:val="00315D32"/>
    <w:rsid w:val="00327898"/>
    <w:rsid w:val="0033268A"/>
    <w:rsid w:val="003412C3"/>
    <w:rsid w:val="0034178A"/>
    <w:rsid w:val="0034351C"/>
    <w:rsid w:val="00345CE7"/>
    <w:rsid w:val="00346E54"/>
    <w:rsid w:val="0034734C"/>
    <w:rsid w:val="00372D0F"/>
    <w:rsid w:val="00382DB5"/>
    <w:rsid w:val="003869B7"/>
    <w:rsid w:val="003A0041"/>
    <w:rsid w:val="003A465F"/>
    <w:rsid w:val="003A4DD3"/>
    <w:rsid w:val="003B0657"/>
    <w:rsid w:val="003B227F"/>
    <w:rsid w:val="003B247D"/>
    <w:rsid w:val="003B338F"/>
    <w:rsid w:val="003C39C9"/>
    <w:rsid w:val="003D312D"/>
    <w:rsid w:val="003D4B62"/>
    <w:rsid w:val="003E460D"/>
    <w:rsid w:val="003E5631"/>
    <w:rsid w:val="003F1210"/>
    <w:rsid w:val="003F4587"/>
    <w:rsid w:val="003F6FE6"/>
    <w:rsid w:val="00402B50"/>
    <w:rsid w:val="00407647"/>
    <w:rsid w:val="004341C1"/>
    <w:rsid w:val="00434672"/>
    <w:rsid w:val="00434A94"/>
    <w:rsid w:val="00455521"/>
    <w:rsid w:val="00463AC6"/>
    <w:rsid w:val="00476040"/>
    <w:rsid w:val="00480915"/>
    <w:rsid w:val="004832DF"/>
    <w:rsid w:val="0048677F"/>
    <w:rsid w:val="00490941"/>
    <w:rsid w:val="00490A57"/>
    <w:rsid w:val="004A005A"/>
    <w:rsid w:val="004B2E2F"/>
    <w:rsid w:val="004B646A"/>
    <w:rsid w:val="004B73E0"/>
    <w:rsid w:val="004B7C6D"/>
    <w:rsid w:val="004C6FD6"/>
    <w:rsid w:val="004D0C3D"/>
    <w:rsid w:val="004D21B0"/>
    <w:rsid w:val="004D7B63"/>
    <w:rsid w:val="004E3844"/>
    <w:rsid w:val="004E5A98"/>
    <w:rsid w:val="004E5F82"/>
    <w:rsid w:val="004E77AB"/>
    <w:rsid w:val="004F6086"/>
    <w:rsid w:val="00504D6A"/>
    <w:rsid w:val="00505E1A"/>
    <w:rsid w:val="0051294F"/>
    <w:rsid w:val="00514411"/>
    <w:rsid w:val="00514C4F"/>
    <w:rsid w:val="00515C3A"/>
    <w:rsid w:val="00523426"/>
    <w:rsid w:val="005303DB"/>
    <w:rsid w:val="005312F2"/>
    <w:rsid w:val="0053183E"/>
    <w:rsid w:val="00537EA5"/>
    <w:rsid w:val="00544EB3"/>
    <w:rsid w:val="005467C5"/>
    <w:rsid w:val="00554F74"/>
    <w:rsid w:val="00557A08"/>
    <w:rsid w:val="00563D08"/>
    <w:rsid w:val="00573AE8"/>
    <w:rsid w:val="0057739D"/>
    <w:rsid w:val="005828F9"/>
    <w:rsid w:val="0058553B"/>
    <w:rsid w:val="00586554"/>
    <w:rsid w:val="0059022E"/>
    <w:rsid w:val="00593048"/>
    <w:rsid w:val="0059404B"/>
    <w:rsid w:val="0059685B"/>
    <w:rsid w:val="005A3398"/>
    <w:rsid w:val="005A4B27"/>
    <w:rsid w:val="005B0395"/>
    <w:rsid w:val="005B4D1D"/>
    <w:rsid w:val="005B7D7A"/>
    <w:rsid w:val="005C718F"/>
    <w:rsid w:val="005D4C1D"/>
    <w:rsid w:val="005D55F1"/>
    <w:rsid w:val="005E78D2"/>
    <w:rsid w:val="005F32DC"/>
    <w:rsid w:val="005F3B00"/>
    <w:rsid w:val="005F5A92"/>
    <w:rsid w:val="005F7F3B"/>
    <w:rsid w:val="00604AE6"/>
    <w:rsid w:val="00606FB6"/>
    <w:rsid w:val="00613880"/>
    <w:rsid w:val="0062191D"/>
    <w:rsid w:val="0063150F"/>
    <w:rsid w:val="00652553"/>
    <w:rsid w:val="00667D88"/>
    <w:rsid w:val="00670362"/>
    <w:rsid w:val="0067048C"/>
    <w:rsid w:val="0067214C"/>
    <w:rsid w:val="006740AD"/>
    <w:rsid w:val="00675CB8"/>
    <w:rsid w:val="006808DC"/>
    <w:rsid w:val="006832CE"/>
    <w:rsid w:val="00684022"/>
    <w:rsid w:val="006840D2"/>
    <w:rsid w:val="006863EA"/>
    <w:rsid w:val="00687CF1"/>
    <w:rsid w:val="006914D7"/>
    <w:rsid w:val="00697EC2"/>
    <w:rsid w:val="006A351F"/>
    <w:rsid w:val="006A4BC2"/>
    <w:rsid w:val="006A7697"/>
    <w:rsid w:val="006B0575"/>
    <w:rsid w:val="006B1084"/>
    <w:rsid w:val="006B2761"/>
    <w:rsid w:val="006B532B"/>
    <w:rsid w:val="006C220B"/>
    <w:rsid w:val="006C32BA"/>
    <w:rsid w:val="006D227D"/>
    <w:rsid w:val="006D32E4"/>
    <w:rsid w:val="006D3870"/>
    <w:rsid w:val="006D5347"/>
    <w:rsid w:val="006E046C"/>
    <w:rsid w:val="006E13D0"/>
    <w:rsid w:val="006F39B1"/>
    <w:rsid w:val="006F41AE"/>
    <w:rsid w:val="00712067"/>
    <w:rsid w:val="00717FC7"/>
    <w:rsid w:val="0072105E"/>
    <w:rsid w:val="00722211"/>
    <w:rsid w:val="00725B61"/>
    <w:rsid w:val="0073111E"/>
    <w:rsid w:val="0073432A"/>
    <w:rsid w:val="007350F8"/>
    <w:rsid w:val="00736C26"/>
    <w:rsid w:val="00745DDF"/>
    <w:rsid w:val="00747A56"/>
    <w:rsid w:val="0075427C"/>
    <w:rsid w:val="00763538"/>
    <w:rsid w:val="00765F0A"/>
    <w:rsid w:val="00774742"/>
    <w:rsid w:val="00776D2F"/>
    <w:rsid w:val="007821C2"/>
    <w:rsid w:val="00785931"/>
    <w:rsid w:val="007909DA"/>
    <w:rsid w:val="00791BE4"/>
    <w:rsid w:val="0079548D"/>
    <w:rsid w:val="00797F2F"/>
    <w:rsid w:val="007A6B68"/>
    <w:rsid w:val="007A6C52"/>
    <w:rsid w:val="007C3723"/>
    <w:rsid w:val="007C5F29"/>
    <w:rsid w:val="007D3678"/>
    <w:rsid w:val="007D4D04"/>
    <w:rsid w:val="007E5739"/>
    <w:rsid w:val="007E73E0"/>
    <w:rsid w:val="007F2DB0"/>
    <w:rsid w:val="007F54F3"/>
    <w:rsid w:val="008028C8"/>
    <w:rsid w:val="008036BC"/>
    <w:rsid w:val="00807D6D"/>
    <w:rsid w:val="00810AF8"/>
    <w:rsid w:val="008161BC"/>
    <w:rsid w:val="008215B6"/>
    <w:rsid w:val="00826826"/>
    <w:rsid w:val="0083105E"/>
    <w:rsid w:val="00831BE4"/>
    <w:rsid w:val="00843E2E"/>
    <w:rsid w:val="0084413A"/>
    <w:rsid w:val="00854142"/>
    <w:rsid w:val="00856DF7"/>
    <w:rsid w:val="00856ECC"/>
    <w:rsid w:val="008577E6"/>
    <w:rsid w:val="00864CC9"/>
    <w:rsid w:val="00871A63"/>
    <w:rsid w:val="008819DB"/>
    <w:rsid w:val="0088643B"/>
    <w:rsid w:val="00887F2F"/>
    <w:rsid w:val="00891E10"/>
    <w:rsid w:val="00893620"/>
    <w:rsid w:val="008A4378"/>
    <w:rsid w:val="008A55FD"/>
    <w:rsid w:val="008A7B2D"/>
    <w:rsid w:val="008B3932"/>
    <w:rsid w:val="008B581C"/>
    <w:rsid w:val="008B66C1"/>
    <w:rsid w:val="008C4197"/>
    <w:rsid w:val="008C6AD2"/>
    <w:rsid w:val="008D303B"/>
    <w:rsid w:val="008E2664"/>
    <w:rsid w:val="008E5236"/>
    <w:rsid w:val="008E640D"/>
    <w:rsid w:val="008E79B3"/>
    <w:rsid w:val="008F15AA"/>
    <w:rsid w:val="008F56AC"/>
    <w:rsid w:val="00901751"/>
    <w:rsid w:val="00901BA5"/>
    <w:rsid w:val="009022D5"/>
    <w:rsid w:val="00904DF0"/>
    <w:rsid w:val="00905CCC"/>
    <w:rsid w:val="009072B4"/>
    <w:rsid w:val="009140C2"/>
    <w:rsid w:val="00914E1C"/>
    <w:rsid w:val="00915B8C"/>
    <w:rsid w:val="00921CB0"/>
    <w:rsid w:val="0093771B"/>
    <w:rsid w:val="009404A4"/>
    <w:rsid w:val="00943FE6"/>
    <w:rsid w:val="00945721"/>
    <w:rsid w:val="0095375C"/>
    <w:rsid w:val="0095753E"/>
    <w:rsid w:val="00964761"/>
    <w:rsid w:val="00967D2C"/>
    <w:rsid w:val="00970421"/>
    <w:rsid w:val="009728BF"/>
    <w:rsid w:val="009737DA"/>
    <w:rsid w:val="00973A97"/>
    <w:rsid w:val="009759CB"/>
    <w:rsid w:val="00976892"/>
    <w:rsid w:val="00977DD1"/>
    <w:rsid w:val="009805EC"/>
    <w:rsid w:val="009827E4"/>
    <w:rsid w:val="0098390F"/>
    <w:rsid w:val="00987786"/>
    <w:rsid w:val="00991E17"/>
    <w:rsid w:val="00993E27"/>
    <w:rsid w:val="009B10EB"/>
    <w:rsid w:val="009B1794"/>
    <w:rsid w:val="009B667A"/>
    <w:rsid w:val="009B73D3"/>
    <w:rsid w:val="009C0523"/>
    <w:rsid w:val="009C2095"/>
    <w:rsid w:val="009C78AD"/>
    <w:rsid w:val="009D0471"/>
    <w:rsid w:val="009D4F35"/>
    <w:rsid w:val="009E71D2"/>
    <w:rsid w:val="009F165D"/>
    <w:rsid w:val="009F4A40"/>
    <w:rsid w:val="009F4AF5"/>
    <w:rsid w:val="00A16C81"/>
    <w:rsid w:val="00A20FA9"/>
    <w:rsid w:val="00A24101"/>
    <w:rsid w:val="00A3424E"/>
    <w:rsid w:val="00A36384"/>
    <w:rsid w:val="00A40BB0"/>
    <w:rsid w:val="00A421F1"/>
    <w:rsid w:val="00A4231B"/>
    <w:rsid w:val="00A42E22"/>
    <w:rsid w:val="00A44D1D"/>
    <w:rsid w:val="00A465D5"/>
    <w:rsid w:val="00A5135C"/>
    <w:rsid w:val="00A55BF2"/>
    <w:rsid w:val="00A60D88"/>
    <w:rsid w:val="00A644DB"/>
    <w:rsid w:val="00A66CA8"/>
    <w:rsid w:val="00A716C2"/>
    <w:rsid w:val="00A77C64"/>
    <w:rsid w:val="00A77ED4"/>
    <w:rsid w:val="00A86B7E"/>
    <w:rsid w:val="00A87F72"/>
    <w:rsid w:val="00A91D4E"/>
    <w:rsid w:val="00A959A9"/>
    <w:rsid w:val="00AA0404"/>
    <w:rsid w:val="00AA1D55"/>
    <w:rsid w:val="00AA33AD"/>
    <w:rsid w:val="00AA3918"/>
    <w:rsid w:val="00AA3E48"/>
    <w:rsid w:val="00AB4B2B"/>
    <w:rsid w:val="00AB6AE6"/>
    <w:rsid w:val="00AB788C"/>
    <w:rsid w:val="00AC2D1E"/>
    <w:rsid w:val="00AC2E59"/>
    <w:rsid w:val="00AC3DE8"/>
    <w:rsid w:val="00AE0A73"/>
    <w:rsid w:val="00AE1891"/>
    <w:rsid w:val="00AF159B"/>
    <w:rsid w:val="00AF2191"/>
    <w:rsid w:val="00AF257C"/>
    <w:rsid w:val="00AF4C64"/>
    <w:rsid w:val="00B00043"/>
    <w:rsid w:val="00B0096C"/>
    <w:rsid w:val="00B04521"/>
    <w:rsid w:val="00B053F8"/>
    <w:rsid w:val="00B05ADA"/>
    <w:rsid w:val="00B135A1"/>
    <w:rsid w:val="00B2781D"/>
    <w:rsid w:val="00B2785F"/>
    <w:rsid w:val="00B30705"/>
    <w:rsid w:val="00B41D97"/>
    <w:rsid w:val="00B42720"/>
    <w:rsid w:val="00B46BAD"/>
    <w:rsid w:val="00B5021F"/>
    <w:rsid w:val="00B62337"/>
    <w:rsid w:val="00B73266"/>
    <w:rsid w:val="00B75E1F"/>
    <w:rsid w:val="00B75FBF"/>
    <w:rsid w:val="00B8674E"/>
    <w:rsid w:val="00B907C3"/>
    <w:rsid w:val="00B976F6"/>
    <w:rsid w:val="00BA2271"/>
    <w:rsid w:val="00BB5B4C"/>
    <w:rsid w:val="00BC01BF"/>
    <w:rsid w:val="00BC7030"/>
    <w:rsid w:val="00BD0655"/>
    <w:rsid w:val="00BD295D"/>
    <w:rsid w:val="00BD2E67"/>
    <w:rsid w:val="00BD68CE"/>
    <w:rsid w:val="00BD75CE"/>
    <w:rsid w:val="00C064BB"/>
    <w:rsid w:val="00C13D1D"/>
    <w:rsid w:val="00C22736"/>
    <w:rsid w:val="00C27395"/>
    <w:rsid w:val="00C31479"/>
    <w:rsid w:val="00C3385C"/>
    <w:rsid w:val="00C35152"/>
    <w:rsid w:val="00C44AAF"/>
    <w:rsid w:val="00C521FF"/>
    <w:rsid w:val="00C60BFB"/>
    <w:rsid w:val="00C63442"/>
    <w:rsid w:val="00C764CE"/>
    <w:rsid w:val="00C926FA"/>
    <w:rsid w:val="00C93BA1"/>
    <w:rsid w:val="00C9406D"/>
    <w:rsid w:val="00CA171A"/>
    <w:rsid w:val="00CA317F"/>
    <w:rsid w:val="00CA7F56"/>
    <w:rsid w:val="00CB2276"/>
    <w:rsid w:val="00CC3D7A"/>
    <w:rsid w:val="00CC7725"/>
    <w:rsid w:val="00CD34DF"/>
    <w:rsid w:val="00CD365B"/>
    <w:rsid w:val="00CD67E3"/>
    <w:rsid w:val="00CE2205"/>
    <w:rsid w:val="00CF3DE1"/>
    <w:rsid w:val="00CF4FD4"/>
    <w:rsid w:val="00D02A0F"/>
    <w:rsid w:val="00D038D8"/>
    <w:rsid w:val="00D07D2C"/>
    <w:rsid w:val="00D126D0"/>
    <w:rsid w:val="00D13C90"/>
    <w:rsid w:val="00D14011"/>
    <w:rsid w:val="00D17F2D"/>
    <w:rsid w:val="00D27304"/>
    <w:rsid w:val="00D374A4"/>
    <w:rsid w:val="00D474B7"/>
    <w:rsid w:val="00D629F9"/>
    <w:rsid w:val="00D636D3"/>
    <w:rsid w:val="00D647A9"/>
    <w:rsid w:val="00D71D0F"/>
    <w:rsid w:val="00D801A3"/>
    <w:rsid w:val="00D80E3E"/>
    <w:rsid w:val="00D81DB6"/>
    <w:rsid w:val="00D81F99"/>
    <w:rsid w:val="00D8498B"/>
    <w:rsid w:val="00D84F5B"/>
    <w:rsid w:val="00D903A7"/>
    <w:rsid w:val="00D916F6"/>
    <w:rsid w:val="00D93406"/>
    <w:rsid w:val="00DA72A6"/>
    <w:rsid w:val="00DC3C78"/>
    <w:rsid w:val="00DD5983"/>
    <w:rsid w:val="00DD7B76"/>
    <w:rsid w:val="00DE3EEE"/>
    <w:rsid w:val="00DF50AC"/>
    <w:rsid w:val="00DF521B"/>
    <w:rsid w:val="00E04029"/>
    <w:rsid w:val="00E0535B"/>
    <w:rsid w:val="00E10A0D"/>
    <w:rsid w:val="00E122DC"/>
    <w:rsid w:val="00E13E86"/>
    <w:rsid w:val="00E26AF0"/>
    <w:rsid w:val="00E32555"/>
    <w:rsid w:val="00E32D53"/>
    <w:rsid w:val="00E33132"/>
    <w:rsid w:val="00E41918"/>
    <w:rsid w:val="00E42447"/>
    <w:rsid w:val="00E42530"/>
    <w:rsid w:val="00E551C6"/>
    <w:rsid w:val="00E619AA"/>
    <w:rsid w:val="00E66BFE"/>
    <w:rsid w:val="00E73B42"/>
    <w:rsid w:val="00E760D5"/>
    <w:rsid w:val="00E91036"/>
    <w:rsid w:val="00E94761"/>
    <w:rsid w:val="00E94A5C"/>
    <w:rsid w:val="00EA1C9B"/>
    <w:rsid w:val="00EA2BF3"/>
    <w:rsid w:val="00EB021E"/>
    <w:rsid w:val="00EB1B7B"/>
    <w:rsid w:val="00EB3A7B"/>
    <w:rsid w:val="00EC56D9"/>
    <w:rsid w:val="00EC5DF4"/>
    <w:rsid w:val="00EC77AC"/>
    <w:rsid w:val="00EC786E"/>
    <w:rsid w:val="00ED39C9"/>
    <w:rsid w:val="00ED5745"/>
    <w:rsid w:val="00ED7B12"/>
    <w:rsid w:val="00EE282C"/>
    <w:rsid w:val="00EF3744"/>
    <w:rsid w:val="00EF6019"/>
    <w:rsid w:val="00F0173D"/>
    <w:rsid w:val="00F027AA"/>
    <w:rsid w:val="00F05A68"/>
    <w:rsid w:val="00F24A48"/>
    <w:rsid w:val="00F27D45"/>
    <w:rsid w:val="00F460C2"/>
    <w:rsid w:val="00F46662"/>
    <w:rsid w:val="00F4731B"/>
    <w:rsid w:val="00F516FC"/>
    <w:rsid w:val="00F5437D"/>
    <w:rsid w:val="00F556A0"/>
    <w:rsid w:val="00F560F6"/>
    <w:rsid w:val="00F600C5"/>
    <w:rsid w:val="00F66E46"/>
    <w:rsid w:val="00F708B8"/>
    <w:rsid w:val="00F71FBA"/>
    <w:rsid w:val="00F7368A"/>
    <w:rsid w:val="00F7786A"/>
    <w:rsid w:val="00F8065A"/>
    <w:rsid w:val="00F9056A"/>
    <w:rsid w:val="00F930D0"/>
    <w:rsid w:val="00F95D95"/>
    <w:rsid w:val="00F96910"/>
    <w:rsid w:val="00FB0995"/>
    <w:rsid w:val="00FB1946"/>
    <w:rsid w:val="00FB72B2"/>
    <w:rsid w:val="00FC21F4"/>
    <w:rsid w:val="00FC2651"/>
    <w:rsid w:val="00FC3A9D"/>
    <w:rsid w:val="00FC754E"/>
    <w:rsid w:val="00FD15A3"/>
    <w:rsid w:val="00FE026B"/>
    <w:rsid w:val="00FE1D20"/>
    <w:rsid w:val="00FE1DF1"/>
    <w:rsid w:val="00FE59C0"/>
    <w:rsid w:val="00FE65CD"/>
    <w:rsid w:val="00FE6891"/>
    <w:rsid w:val="00FE7675"/>
    <w:rsid w:val="00FF27F1"/>
    <w:rsid w:val="00FF327E"/>
    <w:rsid w:val="00FF6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4F5CB"/>
  <w15:chartTrackingRefBased/>
  <w15:docId w15:val="{E336F219-7F8B-4942-A270-7A048496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C6"/>
    <w:pPr>
      <w:spacing w:before="120" w:after="120" w:line="360" w:lineRule="auto"/>
      <w:contextualSpacing/>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9B1"/>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6F39B1"/>
  </w:style>
  <w:style w:type="paragraph" w:styleId="Piedepgina">
    <w:name w:val="footer"/>
    <w:basedOn w:val="Normal"/>
    <w:link w:val="PiedepginaCar"/>
    <w:uiPriority w:val="99"/>
    <w:unhideWhenUsed/>
    <w:rsid w:val="006F39B1"/>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6F39B1"/>
  </w:style>
  <w:style w:type="paragraph" w:styleId="Prrafodelista">
    <w:name w:val="List Paragraph"/>
    <w:basedOn w:val="Normal"/>
    <w:uiPriority w:val="34"/>
    <w:qFormat/>
    <w:rsid w:val="00E551C6"/>
    <w:pPr>
      <w:spacing w:before="0" w:after="0" w:line="240" w:lineRule="auto"/>
      <w:ind w:left="720"/>
    </w:pPr>
    <w:rPr>
      <w:rFonts w:ascii="Calibri" w:hAnsi="Calibri" w:cs="Calibri"/>
      <w:sz w:val="22"/>
    </w:rPr>
  </w:style>
  <w:style w:type="paragraph" w:styleId="Textodeglobo">
    <w:name w:val="Balloon Text"/>
    <w:basedOn w:val="Normal"/>
    <w:link w:val="TextodegloboCar"/>
    <w:uiPriority w:val="99"/>
    <w:semiHidden/>
    <w:unhideWhenUsed/>
    <w:rsid w:val="00BC703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030"/>
    <w:rPr>
      <w:rFonts w:ascii="Segoe UI" w:hAnsi="Segoe UI" w:cs="Segoe UI"/>
      <w:sz w:val="18"/>
      <w:szCs w:val="18"/>
    </w:rPr>
  </w:style>
  <w:style w:type="character" w:styleId="Refdecomentario">
    <w:name w:val="annotation reference"/>
    <w:basedOn w:val="Fuentedeprrafopredeter"/>
    <w:uiPriority w:val="99"/>
    <w:semiHidden/>
    <w:unhideWhenUsed/>
    <w:rsid w:val="00FE7675"/>
    <w:rPr>
      <w:sz w:val="16"/>
      <w:szCs w:val="16"/>
    </w:rPr>
  </w:style>
  <w:style w:type="paragraph" w:styleId="Textocomentario">
    <w:name w:val="annotation text"/>
    <w:basedOn w:val="Normal"/>
    <w:link w:val="TextocomentarioCar"/>
    <w:uiPriority w:val="99"/>
    <w:semiHidden/>
    <w:unhideWhenUsed/>
    <w:rsid w:val="00FE76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7675"/>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E7675"/>
    <w:rPr>
      <w:b/>
      <w:bCs/>
    </w:rPr>
  </w:style>
  <w:style w:type="character" w:customStyle="1" w:styleId="AsuntodelcomentarioCar">
    <w:name w:val="Asunto del comentario Car"/>
    <w:basedOn w:val="TextocomentarioCar"/>
    <w:link w:val="Asuntodelcomentario"/>
    <w:uiPriority w:val="99"/>
    <w:semiHidden/>
    <w:rsid w:val="00FE7675"/>
    <w:rPr>
      <w:rFonts w:ascii="Arial" w:hAnsi="Arial"/>
      <w:b/>
      <w:bCs/>
      <w:sz w:val="20"/>
      <w:szCs w:val="20"/>
    </w:rPr>
  </w:style>
  <w:style w:type="paragraph" w:styleId="Revisin">
    <w:name w:val="Revision"/>
    <w:hidden/>
    <w:uiPriority w:val="99"/>
    <w:semiHidden/>
    <w:rsid w:val="00FE7675"/>
    <w:pPr>
      <w:spacing w:after="0" w:line="240" w:lineRule="auto"/>
    </w:pPr>
    <w:rPr>
      <w:rFonts w:ascii="Arial" w:hAnsi="Arial"/>
      <w:sz w:val="24"/>
    </w:rPr>
  </w:style>
  <w:style w:type="paragraph" w:customStyle="1" w:styleId="CuerpoA">
    <w:name w:val="Cuerpo A"/>
    <w:basedOn w:val="Normal"/>
    <w:rsid w:val="00CD67E3"/>
    <w:pPr>
      <w:spacing w:before="0" w:after="0" w:line="240" w:lineRule="auto"/>
      <w:contextualSpacing w:val="0"/>
    </w:pPr>
    <w:rPr>
      <w:rFonts w:ascii="Times New Roman" w:hAnsi="Times New Roman" w:cs="Times New Roman"/>
      <w:color w:val="000000"/>
      <w:szCs w:val="24"/>
      <w:lang w:eastAsia="es-ES"/>
      <w14:textOutline w14:w="12700" w14:cap="flat" w14:cmpd="sng" w14:algn="ctr">
        <w14:noFill/>
        <w14:prstDash w14:val="solid"/>
        <w14:miter w14:lim="100000"/>
      </w14:textOutline>
    </w:rPr>
  </w:style>
  <w:style w:type="character" w:customStyle="1" w:styleId="Ninguno">
    <w:name w:val="Ninguno"/>
    <w:basedOn w:val="Fuentedeprrafopredeter"/>
    <w:rsid w:val="00CD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376645">
      <w:bodyDiv w:val="1"/>
      <w:marLeft w:val="0"/>
      <w:marRight w:val="0"/>
      <w:marTop w:val="0"/>
      <w:marBottom w:val="0"/>
      <w:divBdr>
        <w:top w:val="none" w:sz="0" w:space="0" w:color="auto"/>
        <w:left w:val="none" w:sz="0" w:space="0" w:color="auto"/>
        <w:bottom w:val="none" w:sz="0" w:space="0" w:color="auto"/>
        <w:right w:val="none" w:sz="0" w:space="0" w:color="auto"/>
      </w:divBdr>
    </w:div>
    <w:div w:id="10303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A2895-E8B2-42A9-BB54-AE1684AF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5581</Words>
  <Characters>30699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36208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Piriz Fernández, Mª Begoña</dc:creator>
  <cp:keywords/>
  <dc:description/>
  <cp:lastModifiedBy>Sanz Cameo, Patricia</cp:lastModifiedBy>
  <cp:revision>5</cp:revision>
  <cp:lastPrinted>2022-09-22T12:35:00Z</cp:lastPrinted>
  <dcterms:created xsi:type="dcterms:W3CDTF">2022-10-15T16:06:00Z</dcterms:created>
  <dcterms:modified xsi:type="dcterms:W3CDTF">2022-10-15T17:05:00Z</dcterms:modified>
</cp:coreProperties>
</file>