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B1371" w14:textId="3416B470" w:rsidR="00186A54" w:rsidRDefault="00186A54" w:rsidP="00045C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C174F10" wp14:editId="3540F653">
            <wp:extent cx="1558138" cy="1122987"/>
            <wp:effectExtent l="0" t="0" r="4445" b="1270"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_U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537" cy="11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EA491" w14:textId="696C1FBC" w:rsidR="006D4D62" w:rsidRDefault="006D4D62" w:rsidP="006D4D6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6078345" w14:textId="27B0B46F" w:rsidR="008C14AD" w:rsidRDefault="00D81910" w:rsidP="00045C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“PONENCIA LÍNEAS ESTRATÉGICAS DE UP</w:t>
      </w:r>
      <w:r w:rsidR="004D2597">
        <w:rPr>
          <w:rFonts w:ascii="Arial" w:hAnsi="Arial" w:cs="Arial"/>
          <w:b/>
          <w:sz w:val="24"/>
          <w:szCs w:val="24"/>
          <w:u w:val="single"/>
        </w:rPr>
        <w:t>,</w:t>
      </w:r>
    </w:p>
    <w:p w14:paraId="37C00560" w14:textId="78E61284" w:rsidR="008D5544" w:rsidRPr="004B759B" w:rsidRDefault="008D5544" w:rsidP="00045C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BIEN PENSADO”</w:t>
      </w:r>
    </w:p>
    <w:p w14:paraId="28434452" w14:textId="77777777" w:rsidR="008F052F" w:rsidRDefault="008F052F" w:rsidP="00045C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4A82C9" w14:textId="71A26B05" w:rsidR="00105F0D" w:rsidRDefault="00F56443" w:rsidP="00045C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105F0D">
        <w:rPr>
          <w:rFonts w:ascii="Arial" w:hAnsi="Arial" w:cs="Arial"/>
          <w:sz w:val="24"/>
          <w:szCs w:val="24"/>
        </w:rPr>
        <w:t>l 19 de enero de 1982</w:t>
      </w:r>
      <w:r>
        <w:rPr>
          <w:rFonts w:ascii="Arial" w:hAnsi="Arial" w:cs="Arial"/>
          <w:sz w:val="24"/>
          <w:szCs w:val="24"/>
        </w:rPr>
        <w:t>, i</w:t>
      </w:r>
      <w:r w:rsidR="00105F0D" w:rsidRPr="00105F0D">
        <w:rPr>
          <w:rFonts w:ascii="Arial" w:hAnsi="Arial" w:cs="Arial"/>
          <w:sz w:val="24"/>
          <w:szCs w:val="24"/>
        </w:rPr>
        <w:t xml:space="preserve">nmersos en el clamor democrático de la época, </w:t>
      </w:r>
      <w:r w:rsidR="005B75ED">
        <w:rPr>
          <w:rFonts w:ascii="Arial" w:hAnsi="Arial" w:cs="Arial"/>
          <w:sz w:val="24"/>
          <w:szCs w:val="24"/>
        </w:rPr>
        <w:t>a</w:t>
      </w:r>
      <w:r w:rsidR="00105F0D" w:rsidRPr="00105F0D">
        <w:rPr>
          <w:rFonts w:ascii="Arial" w:hAnsi="Arial" w:cs="Arial"/>
          <w:sz w:val="24"/>
          <w:szCs w:val="24"/>
        </w:rPr>
        <w:t xml:space="preserve">l que la </w:t>
      </w:r>
      <w:r w:rsidR="005B75ED">
        <w:rPr>
          <w:rFonts w:ascii="Arial" w:hAnsi="Arial" w:cs="Arial"/>
          <w:sz w:val="24"/>
          <w:szCs w:val="24"/>
        </w:rPr>
        <w:t>ONCE</w:t>
      </w:r>
      <w:r w:rsidR="00105F0D" w:rsidRPr="00105F0D">
        <w:rPr>
          <w:rFonts w:ascii="Arial" w:hAnsi="Arial" w:cs="Arial"/>
          <w:sz w:val="24"/>
          <w:szCs w:val="24"/>
        </w:rPr>
        <w:t xml:space="preserve"> no er</w:t>
      </w:r>
      <w:r w:rsidR="005B75ED">
        <w:rPr>
          <w:rFonts w:ascii="Arial" w:hAnsi="Arial" w:cs="Arial"/>
          <w:sz w:val="24"/>
          <w:szCs w:val="24"/>
        </w:rPr>
        <w:t>a</w:t>
      </w:r>
      <w:r w:rsidR="00105F0D" w:rsidRPr="00105F0D">
        <w:rPr>
          <w:rFonts w:ascii="Arial" w:hAnsi="Arial" w:cs="Arial"/>
          <w:sz w:val="24"/>
          <w:szCs w:val="24"/>
        </w:rPr>
        <w:t xml:space="preserve"> ajen</w:t>
      </w:r>
      <w:r w:rsidR="00E857B8">
        <w:rPr>
          <w:rFonts w:ascii="Arial" w:hAnsi="Arial" w:cs="Arial"/>
          <w:sz w:val="24"/>
          <w:szCs w:val="24"/>
        </w:rPr>
        <w:t>a</w:t>
      </w:r>
      <w:r w:rsidR="00105F0D" w:rsidRPr="00105F0D">
        <w:rPr>
          <w:rFonts w:ascii="Arial" w:hAnsi="Arial" w:cs="Arial"/>
          <w:sz w:val="24"/>
          <w:szCs w:val="24"/>
        </w:rPr>
        <w:t xml:space="preserve">, conseguimos </w:t>
      </w:r>
      <w:r w:rsidR="005B75ED">
        <w:rPr>
          <w:rFonts w:ascii="Arial" w:hAnsi="Arial" w:cs="Arial"/>
          <w:sz w:val="24"/>
          <w:szCs w:val="24"/>
        </w:rPr>
        <w:t>el</w:t>
      </w:r>
      <w:r w:rsidR="00105F0D" w:rsidRPr="00105F0D">
        <w:rPr>
          <w:rFonts w:ascii="Arial" w:hAnsi="Arial" w:cs="Arial"/>
          <w:sz w:val="24"/>
          <w:szCs w:val="24"/>
        </w:rPr>
        <w:t xml:space="preserve"> ansiado </w:t>
      </w:r>
      <w:r w:rsidR="00A9233B">
        <w:rPr>
          <w:rFonts w:ascii="Arial" w:hAnsi="Arial" w:cs="Arial"/>
          <w:sz w:val="24"/>
          <w:szCs w:val="24"/>
        </w:rPr>
        <w:t>sistema</w:t>
      </w:r>
      <w:r w:rsidR="00A9233B" w:rsidRPr="00105F0D">
        <w:rPr>
          <w:rFonts w:ascii="Arial" w:hAnsi="Arial" w:cs="Arial"/>
          <w:sz w:val="24"/>
          <w:szCs w:val="24"/>
        </w:rPr>
        <w:t xml:space="preserve"> </w:t>
      </w:r>
      <w:r w:rsidR="00105F0D" w:rsidRPr="00105F0D">
        <w:rPr>
          <w:rFonts w:ascii="Arial" w:hAnsi="Arial" w:cs="Arial"/>
          <w:sz w:val="24"/>
          <w:szCs w:val="24"/>
        </w:rPr>
        <w:t>de autogobierno con la</w:t>
      </w:r>
      <w:r w:rsidR="00E857B8">
        <w:rPr>
          <w:rFonts w:ascii="Arial" w:hAnsi="Arial" w:cs="Arial"/>
          <w:sz w:val="24"/>
          <w:szCs w:val="24"/>
        </w:rPr>
        <w:t xml:space="preserve"> celebración de las </w:t>
      </w:r>
      <w:r w:rsidR="00105F0D" w:rsidRPr="00105F0D">
        <w:rPr>
          <w:rFonts w:ascii="Arial" w:hAnsi="Arial" w:cs="Arial"/>
          <w:sz w:val="24"/>
          <w:szCs w:val="24"/>
        </w:rPr>
        <w:t>primeras elecciones</w:t>
      </w:r>
      <w:r w:rsidR="00A9233B">
        <w:rPr>
          <w:rFonts w:ascii="Arial" w:hAnsi="Arial" w:cs="Arial"/>
          <w:sz w:val="24"/>
          <w:szCs w:val="24"/>
        </w:rPr>
        <w:t xml:space="preserve"> a Consejo General y Territoriales de la ONCE. Fu</w:t>
      </w:r>
      <w:r w:rsidR="00B0559C">
        <w:rPr>
          <w:rFonts w:ascii="Arial" w:hAnsi="Arial" w:cs="Arial"/>
          <w:sz w:val="24"/>
          <w:szCs w:val="24"/>
        </w:rPr>
        <w:t xml:space="preserve">e </w:t>
      </w:r>
      <w:r w:rsidR="005B75ED">
        <w:rPr>
          <w:rFonts w:ascii="Arial" w:hAnsi="Arial" w:cs="Arial"/>
          <w:sz w:val="24"/>
          <w:szCs w:val="24"/>
        </w:rPr>
        <w:t>en</w:t>
      </w:r>
      <w:r w:rsidR="00105F0D" w:rsidRPr="00105F0D">
        <w:rPr>
          <w:rFonts w:ascii="Arial" w:hAnsi="Arial" w:cs="Arial"/>
          <w:sz w:val="24"/>
          <w:szCs w:val="24"/>
        </w:rPr>
        <w:t xml:space="preserve"> 1985 cuando apenas 300 compañeras y compañeros</w:t>
      </w:r>
      <w:r w:rsidR="005B75ED">
        <w:rPr>
          <w:rFonts w:ascii="Arial" w:hAnsi="Arial" w:cs="Arial"/>
          <w:sz w:val="24"/>
          <w:szCs w:val="24"/>
        </w:rPr>
        <w:t xml:space="preserve"> con </w:t>
      </w:r>
      <w:r w:rsidR="00105F0D" w:rsidRPr="00105F0D">
        <w:rPr>
          <w:rFonts w:ascii="Arial" w:hAnsi="Arial" w:cs="Arial"/>
          <w:sz w:val="24"/>
          <w:szCs w:val="24"/>
        </w:rPr>
        <w:t xml:space="preserve">firmes convicciones </w:t>
      </w:r>
      <w:r w:rsidR="005B75ED">
        <w:rPr>
          <w:rFonts w:ascii="Arial" w:hAnsi="Arial" w:cs="Arial"/>
          <w:sz w:val="24"/>
          <w:szCs w:val="24"/>
        </w:rPr>
        <w:t xml:space="preserve">entendieron </w:t>
      </w:r>
      <w:r w:rsidR="00105F0D" w:rsidRPr="00105F0D">
        <w:rPr>
          <w:rFonts w:ascii="Arial" w:hAnsi="Arial" w:cs="Arial"/>
          <w:sz w:val="24"/>
          <w:szCs w:val="24"/>
        </w:rPr>
        <w:t xml:space="preserve">que la fuerza y el futuro de la </w:t>
      </w:r>
      <w:r w:rsidR="005B75ED">
        <w:rPr>
          <w:rFonts w:ascii="Arial" w:hAnsi="Arial" w:cs="Arial"/>
          <w:sz w:val="24"/>
          <w:szCs w:val="24"/>
        </w:rPr>
        <w:t>Institución</w:t>
      </w:r>
      <w:r w:rsidR="00105F0D" w:rsidRPr="00105F0D">
        <w:rPr>
          <w:rFonts w:ascii="Arial" w:hAnsi="Arial" w:cs="Arial"/>
          <w:sz w:val="24"/>
          <w:szCs w:val="24"/>
        </w:rPr>
        <w:t xml:space="preserve"> vendrían de la mano de la </w:t>
      </w:r>
      <w:r w:rsidR="005B75ED">
        <w:rPr>
          <w:rFonts w:ascii="Arial" w:hAnsi="Arial" w:cs="Arial"/>
          <w:sz w:val="24"/>
          <w:szCs w:val="24"/>
        </w:rPr>
        <w:t>U</w:t>
      </w:r>
      <w:r w:rsidR="00105F0D" w:rsidRPr="00105F0D">
        <w:rPr>
          <w:rFonts w:ascii="Arial" w:hAnsi="Arial" w:cs="Arial"/>
          <w:sz w:val="24"/>
          <w:szCs w:val="24"/>
        </w:rPr>
        <w:t xml:space="preserve">nidad y el </w:t>
      </w:r>
      <w:r w:rsidR="005B75ED">
        <w:rPr>
          <w:rFonts w:ascii="Arial" w:hAnsi="Arial" w:cs="Arial"/>
          <w:sz w:val="24"/>
          <w:szCs w:val="24"/>
        </w:rPr>
        <w:t>P</w:t>
      </w:r>
      <w:r w:rsidR="00105F0D" w:rsidRPr="00105F0D">
        <w:rPr>
          <w:rFonts w:ascii="Arial" w:hAnsi="Arial" w:cs="Arial"/>
          <w:sz w:val="24"/>
          <w:szCs w:val="24"/>
        </w:rPr>
        <w:t>rogreso</w:t>
      </w:r>
      <w:r w:rsidR="00A9233B">
        <w:rPr>
          <w:rFonts w:ascii="Arial" w:hAnsi="Arial" w:cs="Arial"/>
          <w:sz w:val="24"/>
          <w:szCs w:val="24"/>
        </w:rPr>
        <w:t>. Así</w:t>
      </w:r>
      <w:r w:rsidR="004D2597">
        <w:rPr>
          <w:rFonts w:ascii="Arial" w:hAnsi="Arial" w:cs="Arial"/>
          <w:sz w:val="24"/>
          <w:szCs w:val="24"/>
        </w:rPr>
        <w:t>,</w:t>
      </w:r>
      <w:r w:rsidR="00A9233B">
        <w:rPr>
          <w:rFonts w:ascii="Arial" w:hAnsi="Arial" w:cs="Arial"/>
          <w:sz w:val="24"/>
          <w:szCs w:val="24"/>
        </w:rPr>
        <w:t xml:space="preserve"> en la Asamblea constituyente celebrada en Madrid el 21 de septiembre de </w:t>
      </w:r>
      <w:r w:rsidR="00B92096">
        <w:rPr>
          <w:rFonts w:ascii="Arial" w:hAnsi="Arial" w:cs="Arial"/>
          <w:sz w:val="24"/>
          <w:szCs w:val="24"/>
        </w:rPr>
        <w:t>ese año</w:t>
      </w:r>
      <w:r w:rsidR="00A9233B">
        <w:rPr>
          <w:rFonts w:ascii="Arial" w:hAnsi="Arial" w:cs="Arial"/>
          <w:sz w:val="24"/>
          <w:szCs w:val="24"/>
        </w:rPr>
        <w:t xml:space="preserve">, nació Unidad Progresista, </w:t>
      </w:r>
      <w:r w:rsidR="005B75ED">
        <w:rPr>
          <w:rFonts w:ascii="Arial" w:hAnsi="Arial" w:cs="Arial"/>
          <w:sz w:val="24"/>
          <w:szCs w:val="24"/>
        </w:rPr>
        <w:t xml:space="preserve">comenzando a </w:t>
      </w:r>
      <w:r w:rsidR="00B15B4C">
        <w:rPr>
          <w:rFonts w:ascii="Arial" w:hAnsi="Arial" w:cs="Arial"/>
          <w:sz w:val="24"/>
          <w:szCs w:val="24"/>
        </w:rPr>
        <w:t>construir</w:t>
      </w:r>
      <w:r w:rsidR="00B15B4C" w:rsidRPr="00105F0D">
        <w:rPr>
          <w:rFonts w:ascii="Arial" w:hAnsi="Arial" w:cs="Arial"/>
          <w:sz w:val="24"/>
          <w:szCs w:val="24"/>
        </w:rPr>
        <w:t xml:space="preserve"> </w:t>
      </w:r>
      <w:r w:rsidR="00105F0D" w:rsidRPr="00105F0D">
        <w:rPr>
          <w:rFonts w:ascii="Arial" w:hAnsi="Arial" w:cs="Arial"/>
          <w:sz w:val="24"/>
          <w:szCs w:val="24"/>
        </w:rPr>
        <w:t>un formidable lugar de encuentro en el que desde entonces brillan, para guiar a quien se acerca, sus dos grandes siglas</w:t>
      </w:r>
      <w:r>
        <w:rPr>
          <w:rFonts w:ascii="Arial" w:hAnsi="Arial" w:cs="Arial"/>
          <w:sz w:val="24"/>
          <w:szCs w:val="24"/>
        </w:rPr>
        <w:t>:</w:t>
      </w:r>
      <w:r w:rsidR="006304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UP.</w:t>
      </w:r>
    </w:p>
    <w:p w14:paraId="0EDFAE2D" w14:textId="77777777" w:rsidR="00045CC5" w:rsidRPr="00105F0D" w:rsidRDefault="00045CC5" w:rsidP="00045C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EFCDA" w14:textId="33BD2A55" w:rsidR="00105F0D" w:rsidRDefault="00E913C1" w:rsidP="00045C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105F0D" w:rsidRPr="00105F0D">
        <w:rPr>
          <w:rFonts w:ascii="Arial" w:hAnsi="Arial" w:cs="Arial"/>
          <w:sz w:val="24"/>
          <w:szCs w:val="24"/>
        </w:rPr>
        <w:t>Unidad</w:t>
      </w:r>
      <w:r>
        <w:rPr>
          <w:rFonts w:ascii="Arial" w:hAnsi="Arial" w:cs="Arial"/>
          <w:sz w:val="24"/>
          <w:szCs w:val="24"/>
        </w:rPr>
        <w:t xml:space="preserve"> ha sido</w:t>
      </w:r>
      <w:r w:rsidR="009750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 </w:t>
      </w:r>
      <w:r w:rsidR="009750E0">
        <w:rPr>
          <w:rFonts w:ascii="Arial" w:hAnsi="Arial" w:cs="Arial"/>
          <w:sz w:val="24"/>
          <w:szCs w:val="24"/>
        </w:rPr>
        <w:t xml:space="preserve">y </w:t>
      </w:r>
      <w:r w:rsidR="00B15B4C">
        <w:rPr>
          <w:rFonts w:ascii="Arial" w:hAnsi="Arial" w:cs="Arial"/>
          <w:sz w:val="24"/>
          <w:szCs w:val="24"/>
        </w:rPr>
        <w:t xml:space="preserve">seguirá siendo básica y </w:t>
      </w:r>
      <w:r w:rsidR="00105F0D" w:rsidRPr="00105F0D">
        <w:rPr>
          <w:rFonts w:ascii="Arial" w:hAnsi="Arial" w:cs="Arial"/>
          <w:sz w:val="24"/>
          <w:szCs w:val="24"/>
        </w:rPr>
        <w:t xml:space="preserve">fundamental en la defensa de </w:t>
      </w:r>
      <w:r>
        <w:rPr>
          <w:rFonts w:ascii="Arial" w:hAnsi="Arial" w:cs="Arial"/>
          <w:sz w:val="24"/>
          <w:szCs w:val="24"/>
        </w:rPr>
        <w:t>l</w:t>
      </w:r>
      <w:r w:rsidR="00105F0D" w:rsidRPr="00105F0D">
        <w:rPr>
          <w:rFonts w:ascii="Arial" w:hAnsi="Arial" w:cs="Arial"/>
          <w:sz w:val="24"/>
          <w:szCs w:val="24"/>
        </w:rPr>
        <w:t>a democracia</w:t>
      </w:r>
      <w:r w:rsidR="00543FD5">
        <w:rPr>
          <w:rFonts w:ascii="Arial" w:hAnsi="Arial" w:cs="Arial"/>
          <w:sz w:val="24"/>
          <w:szCs w:val="24"/>
        </w:rPr>
        <w:t xml:space="preserve"> que tanto nos costó conquistar</w:t>
      </w:r>
      <w:r>
        <w:rPr>
          <w:rFonts w:ascii="Arial" w:hAnsi="Arial" w:cs="Arial"/>
          <w:sz w:val="24"/>
          <w:szCs w:val="24"/>
        </w:rPr>
        <w:t>, y</w:t>
      </w:r>
      <w:r w:rsidR="00543FD5">
        <w:rPr>
          <w:rFonts w:ascii="Arial" w:hAnsi="Arial" w:cs="Arial"/>
          <w:sz w:val="24"/>
          <w:szCs w:val="24"/>
        </w:rPr>
        <w:t xml:space="preserve"> gracias a ella somos </w:t>
      </w:r>
      <w:r w:rsidR="00105F0D" w:rsidRPr="00105F0D">
        <w:rPr>
          <w:rFonts w:ascii="Arial" w:hAnsi="Arial" w:cs="Arial"/>
          <w:sz w:val="24"/>
          <w:szCs w:val="24"/>
        </w:rPr>
        <w:t xml:space="preserve">más </w:t>
      </w:r>
      <w:r>
        <w:rPr>
          <w:rFonts w:ascii="Arial" w:hAnsi="Arial" w:cs="Arial"/>
          <w:sz w:val="24"/>
          <w:szCs w:val="24"/>
        </w:rPr>
        <w:t xml:space="preserve">fuertes. </w:t>
      </w:r>
      <w:r w:rsidR="00543FD5">
        <w:rPr>
          <w:rFonts w:ascii="Arial" w:hAnsi="Arial" w:cs="Arial"/>
          <w:sz w:val="24"/>
          <w:szCs w:val="24"/>
        </w:rPr>
        <w:t>Además, l</w:t>
      </w:r>
      <w:r w:rsidR="00105F0D" w:rsidRPr="00105F0D">
        <w:rPr>
          <w:rFonts w:ascii="Arial" w:hAnsi="Arial" w:cs="Arial"/>
          <w:sz w:val="24"/>
          <w:szCs w:val="24"/>
        </w:rPr>
        <w:t xml:space="preserve">as decisiones </w:t>
      </w:r>
      <w:r>
        <w:rPr>
          <w:rFonts w:ascii="Arial" w:hAnsi="Arial" w:cs="Arial"/>
          <w:sz w:val="24"/>
          <w:szCs w:val="24"/>
        </w:rPr>
        <w:t>que vamos tomando y los</w:t>
      </w:r>
      <w:r w:rsidR="00105F0D" w:rsidRPr="00105F0D">
        <w:rPr>
          <w:rFonts w:ascii="Arial" w:hAnsi="Arial" w:cs="Arial"/>
          <w:sz w:val="24"/>
          <w:szCs w:val="24"/>
        </w:rPr>
        <w:t xml:space="preserve"> pasos que</w:t>
      </w:r>
      <w:r>
        <w:rPr>
          <w:rFonts w:ascii="Arial" w:hAnsi="Arial" w:cs="Arial"/>
          <w:sz w:val="24"/>
          <w:szCs w:val="24"/>
        </w:rPr>
        <w:t xml:space="preserve"> se</w:t>
      </w:r>
      <w:r w:rsidR="00105F0D" w:rsidRPr="00105F0D">
        <w:rPr>
          <w:rFonts w:ascii="Arial" w:hAnsi="Arial" w:cs="Arial"/>
          <w:sz w:val="24"/>
          <w:szCs w:val="24"/>
        </w:rPr>
        <w:t xml:space="preserve"> va</w:t>
      </w:r>
      <w:r>
        <w:rPr>
          <w:rFonts w:ascii="Arial" w:hAnsi="Arial" w:cs="Arial"/>
          <w:sz w:val="24"/>
          <w:szCs w:val="24"/>
        </w:rPr>
        <w:t>n</w:t>
      </w:r>
      <w:r w:rsidR="00105F0D" w:rsidRPr="00105F0D">
        <w:rPr>
          <w:rFonts w:ascii="Arial" w:hAnsi="Arial" w:cs="Arial"/>
          <w:sz w:val="24"/>
          <w:szCs w:val="24"/>
        </w:rPr>
        <w:t xml:space="preserve"> dando</w:t>
      </w:r>
      <w:r>
        <w:rPr>
          <w:rFonts w:ascii="Arial" w:hAnsi="Arial" w:cs="Arial"/>
          <w:sz w:val="24"/>
          <w:szCs w:val="24"/>
        </w:rPr>
        <w:t xml:space="preserve">, </w:t>
      </w:r>
      <w:r w:rsidR="00105F0D" w:rsidRPr="00105F0D">
        <w:rPr>
          <w:rFonts w:ascii="Arial" w:hAnsi="Arial" w:cs="Arial"/>
          <w:sz w:val="24"/>
          <w:szCs w:val="24"/>
        </w:rPr>
        <w:t>tendrán m</w:t>
      </w:r>
      <w:r>
        <w:rPr>
          <w:rFonts w:ascii="Arial" w:hAnsi="Arial" w:cs="Arial"/>
          <w:sz w:val="24"/>
          <w:szCs w:val="24"/>
        </w:rPr>
        <w:t>ás</w:t>
      </w:r>
      <w:r w:rsidR="00105F0D" w:rsidRPr="00105F0D">
        <w:rPr>
          <w:rFonts w:ascii="Arial" w:hAnsi="Arial" w:cs="Arial"/>
          <w:sz w:val="24"/>
          <w:szCs w:val="24"/>
        </w:rPr>
        <w:t xml:space="preserve"> legitimidad cuanto mayor sea el apoyo</w:t>
      </w:r>
      <w:r w:rsidR="00543FD5">
        <w:rPr>
          <w:rFonts w:ascii="Arial" w:hAnsi="Arial" w:cs="Arial"/>
          <w:sz w:val="24"/>
          <w:szCs w:val="24"/>
        </w:rPr>
        <w:t xml:space="preserve"> obtenido</w:t>
      </w:r>
      <w:r w:rsidR="00105F0D" w:rsidRPr="00105F0D">
        <w:rPr>
          <w:rFonts w:ascii="Arial" w:hAnsi="Arial" w:cs="Arial"/>
          <w:sz w:val="24"/>
          <w:szCs w:val="24"/>
        </w:rPr>
        <w:t>.</w:t>
      </w:r>
    </w:p>
    <w:p w14:paraId="22BAEE3E" w14:textId="77777777" w:rsidR="00045CC5" w:rsidRPr="00105F0D" w:rsidRDefault="00045CC5" w:rsidP="00045C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CE2936" w14:textId="3D58CD23" w:rsidR="00105F0D" w:rsidRDefault="00FA4A69" w:rsidP="00045C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parte, el</w:t>
      </w:r>
      <w:r w:rsidR="00105F0D" w:rsidRPr="00105F0D">
        <w:rPr>
          <w:rFonts w:ascii="Arial" w:hAnsi="Arial" w:cs="Arial"/>
          <w:sz w:val="24"/>
          <w:szCs w:val="24"/>
        </w:rPr>
        <w:t xml:space="preserve"> Progreso</w:t>
      </w:r>
      <w:r>
        <w:rPr>
          <w:rFonts w:ascii="Arial" w:hAnsi="Arial" w:cs="Arial"/>
          <w:sz w:val="24"/>
          <w:szCs w:val="24"/>
        </w:rPr>
        <w:t xml:space="preserve"> es </w:t>
      </w:r>
      <w:r w:rsidR="00105F0D" w:rsidRPr="00105F0D">
        <w:rPr>
          <w:rFonts w:ascii="Arial" w:hAnsi="Arial" w:cs="Arial"/>
          <w:sz w:val="24"/>
          <w:szCs w:val="24"/>
        </w:rPr>
        <w:t>un camino</w:t>
      </w:r>
      <w:r w:rsidR="00176521">
        <w:rPr>
          <w:rFonts w:ascii="Arial" w:hAnsi="Arial" w:cs="Arial"/>
          <w:sz w:val="24"/>
          <w:szCs w:val="24"/>
        </w:rPr>
        <w:t xml:space="preserve"> de continua evolución</w:t>
      </w:r>
      <w:r w:rsidR="00105F0D" w:rsidRPr="00105F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="00105F0D" w:rsidRPr="00105F0D">
        <w:rPr>
          <w:rFonts w:ascii="Arial" w:hAnsi="Arial" w:cs="Arial"/>
          <w:sz w:val="24"/>
          <w:szCs w:val="24"/>
        </w:rPr>
        <w:t xml:space="preserve">nunca finaliza </w:t>
      </w:r>
      <w:r>
        <w:rPr>
          <w:rFonts w:ascii="Arial" w:hAnsi="Arial" w:cs="Arial"/>
          <w:sz w:val="24"/>
          <w:szCs w:val="24"/>
        </w:rPr>
        <w:t xml:space="preserve">y está en </w:t>
      </w:r>
      <w:r w:rsidR="00105F0D" w:rsidRPr="00105F0D">
        <w:rPr>
          <w:rFonts w:ascii="Arial" w:hAnsi="Arial" w:cs="Arial"/>
          <w:sz w:val="24"/>
          <w:szCs w:val="24"/>
        </w:rPr>
        <w:t>constante renovación</w:t>
      </w:r>
      <w:r>
        <w:rPr>
          <w:rFonts w:ascii="Arial" w:hAnsi="Arial" w:cs="Arial"/>
          <w:sz w:val="24"/>
          <w:szCs w:val="24"/>
        </w:rPr>
        <w:t xml:space="preserve"> de ideas y reflexiones</w:t>
      </w:r>
      <w:r w:rsidR="00105F0D" w:rsidRPr="00105F0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</w:t>
      </w:r>
      <w:r w:rsidR="00105F0D" w:rsidRPr="00105F0D">
        <w:rPr>
          <w:rFonts w:ascii="Arial" w:hAnsi="Arial" w:cs="Arial"/>
          <w:sz w:val="24"/>
          <w:szCs w:val="24"/>
        </w:rPr>
        <w:t xml:space="preserve">n el que </w:t>
      </w:r>
      <w:r>
        <w:rPr>
          <w:rFonts w:ascii="Arial" w:hAnsi="Arial" w:cs="Arial"/>
          <w:sz w:val="24"/>
          <w:szCs w:val="24"/>
        </w:rPr>
        <w:t>el</w:t>
      </w:r>
      <w:r w:rsidR="00105F0D" w:rsidRPr="00105F0D">
        <w:rPr>
          <w:rFonts w:ascii="Arial" w:hAnsi="Arial" w:cs="Arial"/>
          <w:sz w:val="24"/>
          <w:szCs w:val="24"/>
        </w:rPr>
        <w:t xml:space="preserve"> buen rumbo </w:t>
      </w:r>
      <w:r w:rsidR="00176521">
        <w:rPr>
          <w:rFonts w:ascii="Arial" w:hAnsi="Arial" w:cs="Arial"/>
          <w:sz w:val="24"/>
          <w:szCs w:val="24"/>
        </w:rPr>
        <w:t xml:space="preserve">impulsado por una organización eficaz </w:t>
      </w:r>
      <w:r w:rsidR="00105F0D" w:rsidRPr="00105F0D">
        <w:rPr>
          <w:rFonts w:ascii="Arial" w:hAnsi="Arial" w:cs="Arial"/>
          <w:sz w:val="24"/>
          <w:szCs w:val="24"/>
        </w:rPr>
        <w:t xml:space="preserve">depende de </w:t>
      </w:r>
      <w:r>
        <w:rPr>
          <w:rFonts w:ascii="Arial" w:hAnsi="Arial" w:cs="Arial"/>
          <w:sz w:val="24"/>
          <w:szCs w:val="24"/>
        </w:rPr>
        <w:t>nuestr</w:t>
      </w:r>
      <w:r w:rsidR="00105F0D" w:rsidRPr="00105F0D">
        <w:rPr>
          <w:rFonts w:ascii="Arial" w:hAnsi="Arial" w:cs="Arial"/>
          <w:sz w:val="24"/>
          <w:szCs w:val="24"/>
        </w:rPr>
        <w:t>a capacidad de aprendizaje y adaptación a los nuevos tiempos.</w:t>
      </w:r>
      <w:r w:rsidR="00543FD5">
        <w:rPr>
          <w:rFonts w:ascii="Arial" w:hAnsi="Arial" w:cs="Arial"/>
          <w:sz w:val="24"/>
          <w:szCs w:val="24"/>
        </w:rPr>
        <w:t xml:space="preserve"> </w:t>
      </w:r>
      <w:r w:rsidR="00176521">
        <w:rPr>
          <w:rFonts w:ascii="Arial" w:hAnsi="Arial" w:cs="Arial"/>
          <w:sz w:val="24"/>
          <w:szCs w:val="24"/>
        </w:rPr>
        <w:t>S</w:t>
      </w:r>
      <w:r w:rsidR="00543FD5">
        <w:rPr>
          <w:rFonts w:ascii="Arial" w:hAnsi="Arial" w:cs="Arial"/>
          <w:sz w:val="24"/>
          <w:szCs w:val="24"/>
        </w:rPr>
        <w:t xml:space="preserve">obre el </w:t>
      </w:r>
      <w:r w:rsidR="00176521">
        <w:rPr>
          <w:rFonts w:ascii="Arial" w:hAnsi="Arial" w:cs="Arial"/>
          <w:sz w:val="24"/>
          <w:szCs w:val="24"/>
        </w:rPr>
        <w:t xml:space="preserve">mismo </w:t>
      </w:r>
      <w:r w:rsidR="00543FD5">
        <w:rPr>
          <w:rFonts w:ascii="Arial" w:hAnsi="Arial" w:cs="Arial"/>
          <w:sz w:val="24"/>
          <w:szCs w:val="24"/>
        </w:rPr>
        <w:t xml:space="preserve">hemos </w:t>
      </w:r>
      <w:r w:rsidR="00176521">
        <w:rPr>
          <w:rFonts w:ascii="Arial" w:hAnsi="Arial" w:cs="Arial"/>
          <w:sz w:val="24"/>
          <w:szCs w:val="24"/>
        </w:rPr>
        <w:t xml:space="preserve">construido </w:t>
      </w:r>
      <w:r w:rsidR="00543FD5">
        <w:rPr>
          <w:rFonts w:ascii="Arial" w:hAnsi="Arial" w:cs="Arial"/>
          <w:sz w:val="24"/>
          <w:szCs w:val="24"/>
        </w:rPr>
        <w:t xml:space="preserve">una Asociación </w:t>
      </w:r>
      <w:r w:rsidR="00176521">
        <w:rPr>
          <w:rFonts w:ascii="Arial" w:hAnsi="Arial" w:cs="Arial"/>
          <w:sz w:val="24"/>
          <w:szCs w:val="24"/>
        </w:rPr>
        <w:t xml:space="preserve">comprometida, </w:t>
      </w:r>
      <w:r w:rsidR="00543FD5">
        <w:rPr>
          <w:rFonts w:ascii="Arial" w:hAnsi="Arial" w:cs="Arial"/>
          <w:sz w:val="24"/>
          <w:szCs w:val="24"/>
        </w:rPr>
        <w:t>comprensiva y solidaria con las necesidades e inquietudes</w:t>
      </w:r>
      <w:r w:rsidR="00D406DD">
        <w:rPr>
          <w:rFonts w:ascii="Arial" w:hAnsi="Arial" w:cs="Arial"/>
          <w:sz w:val="24"/>
          <w:szCs w:val="24"/>
        </w:rPr>
        <w:t>,</w:t>
      </w:r>
      <w:r w:rsidR="00543FD5">
        <w:rPr>
          <w:rFonts w:ascii="Arial" w:hAnsi="Arial" w:cs="Arial"/>
          <w:sz w:val="24"/>
          <w:szCs w:val="24"/>
        </w:rPr>
        <w:t xml:space="preserve"> individuales y colectivas</w:t>
      </w:r>
      <w:r w:rsidR="00D406DD">
        <w:rPr>
          <w:rFonts w:ascii="Arial" w:hAnsi="Arial" w:cs="Arial"/>
          <w:sz w:val="24"/>
          <w:szCs w:val="24"/>
        </w:rPr>
        <w:t>.</w:t>
      </w:r>
    </w:p>
    <w:p w14:paraId="33EC7455" w14:textId="77777777" w:rsidR="00045CC5" w:rsidRPr="00105F0D" w:rsidRDefault="00045CC5" w:rsidP="00045C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E73B85" w14:textId="4C039585" w:rsidR="00105F0D" w:rsidRDefault="004B6749" w:rsidP="00045C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destaca la </w:t>
      </w:r>
      <w:r w:rsidR="00105F0D" w:rsidRPr="00105F0D">
        <w:rPr>
          <w:rFonts w:ascii="Arial" w:hAnsi="Arial" w:cs="Arial"/>
          <w:sz w:val="24"/>
          <w:szCs w:val="24"/>
        </w:rPr>
        <w:t xml:space="preserve">plena autonomía con la que ha actuado </w:t>
      </w:r>
      <w:r>
        <w:rPr>
          <w:rFonts w:ascii="Arial" w:hAnsi="Arial" w:cs="Arial"/>
          <w:sz w:val="24"/>
          <w:szCs w:val="24"/>
        </w:rPr>
        <w:t xml:space="preserve">Unidad Progresista de la ONCE (en adelante </w:t>
      </w:r>
      <w:r w:rsidR="00105F0D" w:rsidRPr="00105F0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P) </w:t>
      </w:r>
      <w:r w:rsidR="00105F0D" w:rsidRPr="00105F0D">
        <w:rPr>
          <w:rFonts w:ascii="Arial" w:hAnsi="Arial" w:cs="Arial"/>
          <w:sz w:val="24"/>
          <w:szCs w:val="24"/>
        </w:rPr>
        <w:t xml:space="preserve">durante toda su trayectoria, desvinculada de cualquier tendencia </w:t>
      </w:r>
      <w:r w:rsidR="00176521">
        <w:rPr>
          <w:rFonts w:ascii="Arial" w:hAnsi="Arial" w:cs="Arial"/>
          <w:sz w:val="24"/>
          <w:szCs w:val="24"/>
        </w:rPr>
        <w:t xml:space="preserve">política </w:t>
      </w:r>
      <w:r>
        <w:rPr>
          <w:rFonts w:ascii="Arial" w:hAnsi="Arial" w:cs="Arial"/>
          <w:sz w:val="24"/>
          <w:szCs w:val="24"/>
        </w:rPr>
        <w:t>e</w:t>
      </w:r>
      <w:r w:rsidR="00105F0D" w:rsidRPr="00105F0D">
        <w:rPr>
          <w:rFonts w:ascii="Arial" w:hAnsi="Arial" w:cs="Arial"/>
          <w:sz w:val="24"/>
          <w:szCs w:val="24"/>
        </w:rPr>
        <w:t xml:space="preserve"> </w:t>
      </w:r>
      <w:r w:rsidR="00176521">
        <w:rPr>
          <w:rFonts w:ascii="Arial" w:hAnsi="Arial" w:cs="Arial"/>
          <w:sz w:val="24"/>
          <w:szCs w:val="24"/>
        </w:rPr>
        <w:t>ideológica</w:t>
      </w:r>
      <w:r w:rsidR="00176521" w:rsidRPr="00105F0D">
        <w:rPr>
          <w:rFonts w:ascii="Arial" w:hAnsi="Arial" w:cs="Arial"/>
          <w:sz w:val="24"/>
          <w:szCs w:val="24"/>
        </w:rPr>
        <w:t xml:space="preserve"> </w:t>
      </w:r>
      <w:r w:rsidR="00105F0D" w:rsidRPr="00105F0D">
        <w:rPr>
          <w:rFonts w:ascii="Arial" w:hAnsi="Arial" w:cs="Arial"/>
          <w:sz w:val="24"/>
          <w:szCs w:val="24"/>
        </w:rPr>
        <w:t xml:space="preserve">ajena al ámbito del </w:t>
      </w:r>
      <w:r>
        <w:rPr>
          <w:rFonts w:ascii="Arial" w:hAnsi="Arial" w:cs="Arial"/>
          <w:sz w:val="24"/>
          <w:szCs w:val="24"/>
        </w:rPr>
        <w:t>Grupo Social ONCE</w:t>
      </w:r>
      <w:r w:rsidR="008B6137">
        <w:rPr>
          <w:rFonts w:ascii="Arial" w:hAnsi="Arial" w:cs="Arial"/>
          <w:sz w:val="24"/>
          <w:szCs w:val="24"/>
        </w:rPr>
        <w:t xml:space="preserve">; lo </w:t>
      </w:r>
      <w:r w:rsidR="009750E0">
        <w:rPr>
          <w:rFonts w:ascii="Arial" w:hAnsi="Arial" w:cs="Arial"/>
          <w:sz w:val="24"/>
          <w:szCs w:val="24"/>
        </w:rPr>
        <w:t xml:space="preserve">que permite </w:t>
      </w:r>
      <w:r w:rsidR="00543FD5">
        <w:rPr>
          <w:rFonts w:ascii="Arial" w:hAnsi="Arial" w:cs="Arial"/>
          <w:sz w:val="24"/>
          <w:szCs w:val="24"/>
        </w:rPr>
        <w:t>construir</w:t>
      </w:r>
      <w:r w:rsidR="008B6137">
        <w:rPr>
          <w:rFonts w:ascii="Arial" w:hAnsi="Arial" w:cs="Arial"/>
          <w:sz w:val="24"/>
          <w:szCs w:val="24"/>
        </w:rPr>
        <w:t xml:space="preserve"> </w:t>
      </w:r>
      <w:r w:rsidR="00105F0D" w:rsidRPr="00105F0D">
        <w:rPr>
          <w:rFonts w:ascii="Arial" w:hAnsi="Arial" w:cs="Arial"/>
          <w:sz w:val="24"/>
          <w:szCs w:val="24"/>
        </w:rPr>
        <w:t>puentes de entendimiento y colaboración con l</w:t>
      </w:r>
      <w:r w:rsidR="008B6137">
        <w:rPr>
          <w:rFonts w:ascii="Arial" w:hAnsi="Arial" w:cs="Arial"/>
          <w:sz w:val="24"/>
          <w:szCs w:val="24"/>
        </w:rPr>
        <w:t>a</w:t>
      </w:r>
      <w:r w:rsidR="00105F0D" w:rsidRPr="00105F0D">
        <w:rPr>
          <w:rFonts w:ascii="Arial" w:hAnsi="Arial" w:cs="Arial"/>
          <w:sz w:val="24"/>
          <w:szCs w:val="24"/>
        </w:rPr>
        <w:t xml:space="preserve">s entidades </w:t>
      </w:r>
      <w:r w:rsidR="008B6137">
        <w:rPr>
          <w:rFonts w:ascii="Arial" w:hAnsi="Arial" w:cs="Arial"/>
          <w:sz w:val="24"/>
          <w:szCs w:val="24"/>
        </w:rPr>
        <w:t>y</w:t>
      </w:r>
      <w:r w:rsidR="00105F0D" w:rsidRPr="00105F0D">
        <w:rPr>
          <w:rFonts w:ascii="Arial" w:hAnsi="Arial" w:cs="Arial"/>
          <w:sz w:val="24"/>
          <w:szCs w:val="24"/>
        </w:rPr>
        <w:t xml:space="preserve"> </w:t>
      </w:r>
      <w:r w:rsidR="00176521">
        <w:rPr>
          <w:rFonts w:ascii="Arial" w:hAnsi="Arial" w:cs="Arial"/>
          <w:sz w:val="24"/>
          <w:szCs w:val="24"/>
        </w:rPr>
        <w:t xml:space="preserve">otros </w:t>
      </w:r>
      <w:r w:rsidR="00105F0D" w:rsidRPr="00105F0D">
        <w:rPr>
          <w:rFonts w:ascii="Arial" w:hAnsi="Arial" w:cs="Arial"/>
          <w:sz w:val="24"/>
          <w:szCs w:val="24"/>
        </w:rPr>
        <w:t xml:space="preserve">colectivos </w:t>
      </w:r>
      <w:r w:rsidR="0012376E">
        <w:rPr>
          <w:rFonts w:ascii="Arial" w:hAnsi="Arial" w:cs="Arial"/>
          <w:sz w:val="24"/>
          <w:szCs w:val="24"/>
        </w:rPr>
        <w:t xml:space="preserve">de interés </w:t>
      </w:r>
      <w:r w:rsidR="00105F0D" w:rsidRPr="00105F0D">
        <w:rPr>
          <w:rFonts w:ascii="Arial" w:hAnsi="Arial" w:cs="Arial"/>
          <w:sz w:val="24"/>
          <w:szCs w:val="24"/>
        </w:rPr>
        <w:t xml:space="preserve">que nos </w:t>
      </w:r>
      <w:r w:rsidR="008B6137">
        <w:rPr>
          <w:rFonts w:ascii="Arial" w:hAnsi="Arial" w:cs="Arial"/>
          <w:sz w:val="24"/>
          <w:szCs w:val="24"/>
        </w:rPr>
        <w:t xml:space="preserve">rodean, porque somos parte </w:t>
      </w:r>
      <w:r w:rsidR="00176521">
        <w:rPr>
          <w:rFonts w:ascii="Arial" w:hAnsi="Arial" w:cs="Arial"/>
          <w:sz w:val="24"/>
          <w:szCs w:val="24"/>
        </w:rPr>
        <w:t xml:space="preserve">representativa y </w:t>
      </w:r>
      <w:r w:rsidR="008B6137">
        <w:rPr>
          <w:rFonts w:ascii="Arial" w:hAnsi="Arial" w:cs="Arial"/>
          <w:sz w:val="24"/>
          <w:szCs w:val="24"/>
        </w:rPr>
        <w:t>activa de la sociedad</w:t>
      </w:r>
      <w:r w:rsidR="00105F0D" w:rsidRPr="00105F0D">
        <w:rPr>
          <w:rFonts w:ascii="Arial" w:hAnsi="Arial" w:cs="Arial"/>
          <w:sz w:val="24"/>
          <w:szCs w:val="24"/>
        </w:rPr>
        <w:t>.</w:t>
      </w:r>
    </w:p>
    <w:p w14:paraId="23F12B87" w14:textId="77777777" w:rsidR="00045CC5" w:rsidRPr="00105F0D" w:rsidRDefault="00045CC5" w:rsidP="00045C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6C3024" w14:textId="0E25852F" w:rsidR="002C69E0" w:rsidRDefault="00176521" w:rsidP="00045C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F15FE">
        <w:rPr>
          <w:rFonts w:ascii="Arial" w:hAnsi="Arial" w:cs="Arial"/>
          <w:sz w:val="24"/>
          <w:szCs w:val="24"/>
        </w:rPr>
        <w:t xml:space="preserve">omo resultado de la constante evolución que nos caracteriza, la Ponencia Política de UP aprobada en el X Congreso estableció, en </w:t>
      </w:r>
      <w:r w:rsidR="006F15FE" w:rsidRPr="00160468">
        <w:rPr>
          <w:rFonts w:ascii="Arial" w:hAnsi="Arial" w:cs="Arial"/>
          <w:sz w:val="24"/>
          <w:szCs w:val="24"/>
          <w:lang w:val="es-ES_tradnl"/>
        </w:rPr>
        <w:t>el número 3 de</w:t>
      </w:r>
      <w:r w:rsidR="006F15FE">
        <w:rPr>
          <w:rFonts w:ascii="Arial" w:hAnsi="Arial" w:cs="Arial"/>
          <w:sz w:val="24"/>
          <w:szCs w:val="24"/>
          <w:lang w:val="es-ES_tradnl"/>
        </w:rPr>
        <w:t xml:space="preserve"> su</w:t>
      </w:r>
      <w:r w:rsidR="006F15FE" w:rsidRPr="00160468">
        <w:rPr>
          <w:rFonts w:ascii="Arial" w:hAnsi="Arial" w:cs="Arial"/>
          <w:sz w:val="24"/>
          <w:szCs w:val="24"/>
          <w:lang w:val="es-ES_tradnl"/>
        </w:rPr>
        <w:t xml:space="preserve"> apartado 10</w:t>
      </w:r>
      <w:r w:rsidR="006F15FE">
        <w:rPr>
          <w:rFonts w:ascii="Arial" w:hAnsi="Arial" w:cs="Arial"/>
          <w:sz w:val="24"/>
          <w:szCs w:val="24"/>
          <w:lang w:val="es-ES_tradnl"/>
        </w:rPr>
        <w:t>,</w:t>
      </w:r>
      <w:r w:rsidR="006F15FE" w:rsidRPr="00160468">
        <w:rPr>
          <w:rFonts w:ascii="Arial" w:hAnsi="Arial" w:cs="Arial"/>
          <w:sz w:val="24"/>
          <w:szCs w:val="24"/>
          <w:lang w:val="es-ES_tradnl"/>
        </w:rPr>
        <w:t xml:space="preserve"> el acuerdo de redactar unos nuevos Estatutos y Reglamento de Funcionamiento Interno</w:t>
      </w:r>
      <w:r w:rsidR="006F15FE">
        <w:rPr>
          <w:rFonts w:ascii="Arial" w:hAnsi="Arial" w:cs="Arial"/>
          <w:sz w:val="24"/>
          <w:szCs w:val="24"/>
          <w:lang w:val="es-ES_tradnl"/>
        </w:rPr>
        <w:t xml:space="preserve"> (en adelante RFI)</w:t>
      </w:r>
      <w:r w:rsidR="006F15FE" w:rsidRPr="00160468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6F15FE">
        <w:rPr>
          <w:rFonts w:ascii="Arial" w:hAnsi="Arial" w:cs="Arial"/>
          <w:sz w:val="24"/>
          <w:szCs w:val="24"/>
          <w:lang w:val="es-ES_tradnl"/>
        </w:rPr>
        <w:t xml:space="preserve">como documentos separados, </w:t>
      </w:r>
      <w:r w:rsidR="006F15FE" w:rsidRPr="00160468">
        <w:rPr>
          <w:rFonts w:ascii="Arial" w:hAnsi="Arial" w:cs="Arial"/>
          <w:sz w:val="24"/>
          <w:szCs w:val="24"/>
          <w:lang w:val="es-ES_tradnl"/>
        </w:rPr>
        <w:t>para que ambos fueran debatidos y aprobados en el XI Congreso</w:t>
      </w:r>
      <w:r w:rsidR="006F15FE">
        <w:rPr>
          <w:rFonts w:ascii="Arial" w:hAnsi="Arial" w:cs="Arial"/>
          <w:sz w:val="24"/>
          <w:szCs w:val="24"/>
          <w:lang w:val="es-ES_tradnl"/>
        </w:rPr>
        <w:t>, cuyo calendario y procedimiento estructural y documental se</w:t>
      </w:r>
      <w:r w:rsidR="006F15FE">
        <w:rPr>
          <w:rFonts w:ascii="Arial" w:hAnsi="Arial" w:cs="Arial"/>
          <w:sz w:val="24"/>
          <w:szCs w:val="24"/>
        </w:rPr>
        <w:t xml:space="preserve"> </w:t>
      </w:r>
      <w:r w:rsidR="00785DD4">
        <w:rPr>
          <w:rFonts w:ascii="Arial" w:hAnsi="Arial" w:cs="Arial"/>
          <w:sz w:val="24"/>
          <w:szCs w:val="24"/>
        </w:rPr>
        <w:t xml:space="preserve">aprobó </w:t>
      </w:r>
      <w:r w:rsidR="006F15FE">
        <w:rPr>
          <w:rFonts w:ascii="Arial" w:hAnsi="Arial" w:cs="Arial"/>
          <w:sz w:val="24"/>
          <w:szCs w:val="24"/>
        </w:rPr>
        <w:t xml:space="preserve">el 20 de noviembre de 2021 </w:t>
      </w:r>
      <w:r w:rsidR="002C69E0">
        <w:rPr>
          <w:rFonts w:ascii="Arial" w:hAnsi="Arial" w:cs="Arial"/>
          <w:sz w:val="24"/>
          <w:szCs w:val="24"/>
        </w:rPr>
        <w:t xml:space="preserve">en </w:t>
      </w:r>
      <w:r w:rsidR="006F15FE">
        <w:rPr>
          <w:rFonts w:ascii="Arial" w:hAnsi="Arial" w:cs="Arial"/>
          <w:sz w:val="24"/>
          <w:szCs w:val="24"/>
        </w:rPr>
        <w:t>l</w:t>
      </w:r>
      <w:r w:rsidR="008C14AD" w:rsidRPr="00441F0A">
        <w:rPr>
          <w:rFonts w:ascii="Arial" w:hAnsi="Arial" w:cs="Arial"/>
          <w:sz w:val="24"/>
          <w:szCs w:val="24"/>
        </w:rPr>
        <w:t>a Ejecutiva Estatal</w:t>
      </w:r>
      <w:r w:rsidR="002C69E0">
        <w:rPr>
          <w:rFonts w:ascii="Arial" w:hAnsi="Arial" w:cs="Arial"/>
          <w:sz w:val="24"/>
          <w:szCs w:val="24"/>
        </w:rPr>
        <w:t xml:space="preserve"> </w:t>
      </w:r>
      <w:r w:rsidR="008C14AD" w:rsidRPr="00441F0A">
        <w:rPr>
          <w:rFonts w:ascii="Arial" w:hAnsi="Arial" w:cs="Arial"/>
          <w:sz w:val="24"/>
          <w:szCs w:val="24"/>
        </w:rPr>
        <w:t xml:space="preserve">de </w:t>
      </w:r>
      <w:r w:rsidR="002C69E0">
        <w:rPr>
          <w:rFonts w:ascii="Arial" w:hAnsi="Arial" w:cs="Arial"/>
          <w:sz w:val="24"/>
          <w:szCs w:val="24"/>
        </w:rPr>
        <w:t>l</w:t>
      </w:r>
      <w:r w:rsidR="008C14AD" w:rsidRPr="00441F0A">
        <w:rPr>
          <w:rFonts w:ascii="Arial" w:hAnsi="Arial" w:cs="Arial"/>
          <w:sz w:val="24"/>
          <w:szCs w:val="24"/>
        </w:rPr>
        <w:t xml:space="preserve">a </w:t>
      </w:r>
      <w:r w:rsidR="00270CC2">
        <w:rPr>
          <w:rFonts w:ascii="Arial" w:hAnsi="Arial" w:cs="Arial"/>
          <w:sz w:val="24"/>
          <w:szCs w:val="24"/>
        </w:rPr>
        <w:t>A</w:t>
      </w:r>
      <w:r w:rsidR="008C14AD" w:rsidRPr="00441F0A">
        <w:rPr>
          <w:rFonts w:ascii="Arial" w:hAnsi="Arial" w:cs="Arial"/>
          <w:sz w:val="24"/>
          <w:szCs w:val="24"/>
        </w:rPr>
        <w:t>sociación</w:t>
      </w:r>
      <w:r w:rsidR="006F15FE">
        <w:rPr>
          <w:rFonts w:ascii="Arial" w:hAnsi="Arial" w:cs="Arial"/>
          <w:sz w:val="24"/>
          <w:szCs w:val="24"/>
        </w:rPr>
        <w:t>.</w:t>
      </w:r>
    </w:p>
    <w:p w14:paraId="6B5D1147" w14:textId="77777777" w:rsidR="00045CC5" w:rsidRDefault="00045CC5" w:rsidP="00045C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C993F" w14:textId="321E6777" w:rsidR="006E22B4" w:rsidRPr="00160468" w:rsidRDefault="006F15FE" w:rsidP="00045C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A tal fin,</w:t>
      </w:r>
      <w:r>
        <w:rPr>
          <w:rFonts w:ascii="Arial" w:hAnsi="Arial" w:cs="Arial"/>
          <w:sz w:val="24"/>
          <w:szCs w:val="24"/>
          <w:lang w:val="es-ES_tradnl"/>
        </w:rPr>
        <w:t xml:space="preserve"> ahora ha </w:t>
      </w:r>
      <w:r w:rsidR="00270CC2">
        <w:rPr>
          <w:rFonts w:ascii="Arial" w:hAnsi="Arial" w:cs="Arial"/>
          <w:sz w:val="24"/>
          <w:szCs w:val="24"/>
          <w:lang w:val="es-ES_tradnl"/>
        </w:rPr>
        <w:t xml:space="preserve">llegado el momento de desarrollar </w:t>
      </w:r>
      <w:r w:rsidR="00176521">
        <w:rPr>
          <w:rFonts w:ascii="Arial" w:hAnsi="Arial" w:cs="Arial"/>
          <w:sz w:val="24"/>
          <w:szCs w:val="24"/>
          <w:lang w:val="es-ES_tradnl"/>
        </w:rPr>
        <w:t>y aplicar</w:t>
      </w:r>
      <w:r w:rsidR="00270CC2">
        <w:rPr>
          <w:rFonts w:ascii="Arial" w:hAnsi="Arial" w:cs="Arial"/>
          <w:sz w:val="24"/>
          <w:szCs w:val="24"/>
          <w:lang w:val="es-ES_tradnl"/>
        </w:rPr>
        <w:t xml:space="preserve"> dicho acuerdo y dotar a la </w:t>
      </w:r>
      <w:r w:rsidR="00270CC2" w:rsidRPr="00160468">
        <w:rPr>
          <w:rFonts w:ascii="Arial" w:hAnsi="Arial" w:cs="Arial"/>
          <w:sz w:val="24"/>
          <w:szCs w:val="24"/>
          <w:lang w:val="es-ES_tradnl"/>
        </w:rPr>
        <w:t xml:space="preserve">Asociación </w:t>
      </w:r>
      <w:r w:rsidR="00EC7291">
        <w:rPr>
          <w:rFonts w:ascii="Arial" w:hAnsi="Arial" w:cs="Arial"/>
          <w:sz w:val="24"/>
          <w:szCs w:val="24"/>
          <w:lang w:val="es-ES_tradnl"/>
        </w:rPr>
        <w:t>d</w:t>
      </w:r>
      <w:r w:rsidR="00270CC2" w:rsidRPr="00160468">
        <w:rPr>
          <w:rFonts w:ascii="Arial" w:hAnsi="Arial" w:cs="Arial"/>
          <w:sz w:val="24"/>
          <w:szCs w:val="24"/>
          <w:lang w:val="es-ES_tradnl"/>
        </w:rPr>
        <w:t xml:space="preserve">e unos Estatutos suficientemente flexibles para </w:t>
      </w:r>
      <w:r w:rsidR="00EC7291">
        <w:rPr>
          <w:rFonts w:ascii="Arial" w:hAnsi="Arial" w:cs="Arial"/>
          <w:sz w:val="24"/>
          <w:szCs w:val="24"/>
          <w:lang w:val="es-ES_tradnl"/>
        </w:rPr>
        <w:t>perdur</w:t>
      </w:r>
      <w:r w:rsidR="006E22B4">
        <w:rPr>
          <w:rFonts w:ascii="Arial" w:hAnsi="Arial" w:cs="Arial"/>
          <w:sz w:val="24"/>
          <w:szCs w:val="24"/>
          <w:lang w:val="es-ES_tradnl"/>
        </w:rPr>
        <w:t>ar</w:t>
      </w:r>
      <w:r w:rsidR="00EC729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70CC2" w:rsidRPr="00160468">
        <w:rPr>
          <w:rFonts w:ascii="Arial" w:hAnsi="Arial" w:cs="Arial"/>
          <w:sz w:val="24"/>
          <w:szCs w:val="24"/>
          <w:lang w:val="es-ES_tradnl"/>
        </w:rPr>
        <w:t>en el tiempo</w:t>
      </w:r>
      <w:r w:rsidR="00FE318D">
        <w:rPr>
          <w:rFonts w:ascii="Arial" w:hAnsi="Arial" w:cs="Arial"/>
          <w:sz w:val="24"/>
          <w:szCs w:val="24"/>
          <w:lang w:val="es-ES_tradnl"/>
        </w:rPr>
        <w:t>,</w:t>
      </w:r>
      <w:r w:rsidR="00270CC2" w:rsidRPr="0016046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E318D">
        <w:rPr>
          <w:rFonts w:ascii="Arial" w:hAnsi="Arial" w:cs="Arial"/>
          <w:sz w:val="24"/>
          <w:szCs w:val="24"/>
          <w:lang w:val="es-ES_tradnl"/>
        </w:rPr>
        <w:t>que</w:t>
      </w:r>
      <w:r w:rsidR="00270CC2" w:rsidRPr="00160468">
        <w:rPr>
          <w:rFonts w:ascii="Arial" w:hAnsi="Arial" w:cs="Arial"/>
          <w:sz w:val="24"/>
          <w:szCs w:val="24"/>
          <w:lang w:val="es-ES_tradnl"/>
        </w:rPr>
        <w:t xml:space="preserve"> no tengan que ser registrados después de cada encuentro congresual, </w:t>
      </w:r>
      <w:r w:rsidR="00FE318D">
        <w:rPr>
          <w:rFonts w:ascii="Arial" w:hAnsi="Arial" w:cs="Arial"/>
          <w:sz w:val="24"/>
          <w:szCs w:val="24"/>
          <w:lang w:val="es-ES_tradnl"/>
        </w:rPr>
        <w:t xml:space="preserve">que contengan </w:t>
      </w:r>
      <w:r w:rsidR="00FE318D" w:rsidRPr="00160468">
        <w:rPr>
          <w:rFonts w:ascii="Arial" w:hAnsi="Arial" w:cs="Arial"/>
          <w:sz w:val="24"/>
          <w:szCs w:val="24"/>
          <w:lang w:val="es-ES_tradnl"/>
        </w:rPr>
        <w:t>los preceptos imprescindibles relacionados con los objetivos y valores de la Asociación</w:t>
      </w:r>
      <w:r w:rsidR="006E22B4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176521">
        <w:rPr>
          <w:rFonts w:ascii="Arial" w:hAnsi="Arial" w:cs="Arial"/>
          <w:sz w:val="24"/>
          <w:szCs w:val="24"/>
          <w:lang w:val="es-ES_tradnl"/>
        </w:rPr>
        <w:t xml:space="preserve">los derechos y obligaciones de sus </w:t>
      </w:r>
      <w:r w:rsidR="00B81D73">
        <w:rPr>
          <w:rFonts w:ascii="Arial" w:hAnsi="Arial" w:cs="Arial"/>
          <w:sz w:val="24"/>
          <w:szCs w:val="24"/>
          <w:lang w:val="es-ES_tradnl"/>
        </w:rPr>
        <w:t xml:space="preserve">integrantes, </w:t>
      </w:r>
      <w:r w:rsidR="006E22B4">
        <w:rPr>
          <w:rFonts w:ascii="Arial" w:hAnsi="Arial" w:cs="Arial"/>
          <w:sz w:val="24"/>
          <w:szCs w:val="24"/>
          <w:lang w:val="es-ES_tradnl"/>
        </w:rPr>
        <w:t xml:space="preserve">los </w:t>
      </w:r>
      <w:r w:rsidR="006E22B4" w:rsidRPr="00160468">
        <w:rPr>
          <w:rFonts w:ascii="Arial" w:hAnsi="Arial" w:cs="Arial"/>
          <w:sz w:val="24"/>
          <w:szCs w:val="24"/>
          <w:lang w:val="es-ES_tradnl"/>
        </w:rPr>
        <w:t xml:space="preserve">plazos y </w:t>
      </w:r>
      <w:r w:rsidR="006E22B4" w:rsidRPr="00160468">
        <w:rPr>
          <w:rFonts w:ascii="Arial" w:hAnsi="Arial" w:cs="Arial"/>
          <w:sz w:val="24"/>
          <w:szCs w:val="24"/>
          <w:lang w:val="es-ES_tradnl"/>
        </w:rPr>
        <w:lastRenderedPageBreak/>
        <w:t>procedimientos necesarios para el funcionamiento habitual de UP</w:t>
      </w:r>
      <w:r w:rsidR="006E22B4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6E22B4" w:rsidRPr="00160468">
        <w:rPr>
          <w:rFonts w:ascii="Arial" w:hAnsi="Arial" w:cs="Arial"/>
          <w:sz w:val="24"/>
          <w:szCs w:val="24"/>
          <w:lang w:val="es-ES_tradnl"/>
        </w:rPr>
        <w:t xml:space="preserve">el organigrama central y territorial, los órganos colegiados y </w:t>
      </w:r>
      <w:r w:rsidR="006E22B4">
        <w:rPr>
          <w:rFonts w:ascii="Arial" w:hAnsi="Arial" w:cs="Arial"/>
          <w:sz w:val="24"/>
          <w:szCs w:val="24"/>
          <w:lang w:val="es-ES_tradnl"/>
        </w:rPr>
        <w:t xml:space="preserve">los principales </w:t>
      </w:r>
      <w:r w:rsidR="006E22B4" w:rsidRPr="00160468">
        <w:rPr>
          <w:rFonts w:ascii="Arial" w:hAnsi="Arial" w:cs="Arial"/>
          <w:sz w:val="24"/>
          <w:szCs w:val="24"/>
          <w:lang w:val="es-ES_tradnl"/>
        </w:rPr>
        <w:t>órganos unipersonales</w:t>
      </w:r>
      <w:r w:rsidR="00E857B8">
        <w:rPr>
          <w:rFonts w:ascii="Arial" w:hAnsi="Arial" w:cs="Arial"/>
          <w:sz w:val="24"/>
          <w:szCs w:val="24"/>
          <w:lang w:val="es-ES_tradnl"/>
        </w:rPr>
        <w:t>, el régimen económico y el régimen disciplinario de la Asociación.</w:t>
      </w:r>
    </w:p>
    <w:p w14:paraId="7D43A24A" w14:textId="02234DA5" w:rsidR="006E22B4" w:rsidRDefault="006E22B4" w:rsidP="00045C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9A3B2C3" w14:textId="49572505" w:rsidR="00AF72EB" w:rsidRPr="00160468" w:rsidRDefault="00FE318D" w:rsidP="00045C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AF72EB">
        <w:rPr>
          <w:rFonts w:ascii="Arial" w:hAnsi="Arial" w:cs="Arial"/>
          <w:sz w:val="24"/>
          <w:szCs w:val="24"/>
          <w:lang w:val="es-ES_tradnl"/>
        </w:rPr>
        <w:t xml:space="preserve">Por su parte, </w:t>
      </w:r>
      <w:r w:rsidR="00D91B75">
        <w:rPr>
          <w:rFonts w:ascii="Arial" w:hAnsi="Arial" w:cs="Arial"/>
          <w:sz w:val="24"/>
          <w:szCs w:val="24"/>
          <w:lang w:val="es-ES_tradnl"/>
        </w:rPr>
        <w:t xml:space="preserve">ahora </w:t>
      </w:r>
      <w:r w:rsidRPr="00AF72EB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1579F8">
        <w:rPr>
          <w:rFonts w:ascii="Arial" w:hAnsi="Arial" w:cs="Arial"/>
          <w:sz w:val="24"/>
          <w:szCs w:val="24"/>
          <w:lang w:val="es-ES_tradnl"/>
        </w:rPr>
        <w:t xml:space="preserve">nuevo </w:t>
      </w:r>
      <w:r w:rsidR="00270CC2" w:rsidRPr="00AF72EB">
        <w:rPr>
          <w:rFonts w:ascii="Arial" w:hAnsi="Arial" w:cs="Arial"/>
          <w:sz w:val="24"/>
          <w:szCs w:val="24"/>
          <w:lang w:val="es-ES_tradnl"/>
        </w:rPr>
        <w:t xml:space="preserve">RFI </w:t>
      </w:r>
      <w:r w:rsidR="00DB2681">
        <w:rPr>
          <w:rFonts w:ascii="Arial" w:hAnsi="Arial" w:cs="Arial"/>
          <w:sz w:val="24"/>
          <w:szCs w:val="24"/>
          <w:lang w:val="es-ES_tradnl"/>
        </w:rPr>
        <w:t>adopta</w:t>
      </w:r>
      <w:r w:rsidR="00DB2681" w:rsidRPr="00AF72EB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AF72EB">
        <w:rPr>
          <w:rFonts w:ascii="Arial" w:hAnsi="Arial" w:cs="Arial"/>
          <w:sz w:val="24"/>
          <w:szCs w:val="24"/>
          <w:lang w:val="es-ES_tradnl"/>
        </w:rPr>
        <w:t xml:space="preserve">la categoría de </w:t>
      </w:r>
      <w:r w:rsidR="009750E0">
        <w:rPr>
          <w:rFonts w:ascii="Arial" w:hAnsi="Arial" w:cs="Arial"/>
          <w:sz w:val="24"/>
          <w:szCs w:val="24"/>
          <w:lang w:val="es-ES_tradnl"/>
        </w:rPr>
        <w:t>p</w:t>
      </w:r>
      <w:r w:rsidR="00270CC2" w:rsidRPr="00AF72EB">
        <w:rPr>
          <w:rFonts w:ascii="Arial" w:hAnsi="Arial" w:cs="Arial"/>
          <w:sz w:val="24"/>
          <w:szCs w:val="24"/>
          <w:lang w:val="es-ES_tradnl"/>
        </w:rPr>
        <w:t xml:space="preserve">onencia, </w:t>
      </w:r>
      <w:r w:rsidRPr="00AF72EB">
        <w:rPr>
          <w:rFonts w:ascii="Arial" w:hAnsi="Arial" w:cs="Arial"/>
          <w:sz w:val="24"/>
          <w:szCs w:val="24"/>
          <w:lang w:val="es-ES_tradnl"/>
        </w:rPr>
        <w:t xml:space="preserve">y será debatido </w:t>
      </w:r>
      <w:r w:rsidR="00270CC2" w:rsidRPr="00AF72EB">
        <w:rPr>
          <w:rFonts w:ascii="Arial" w:hAnsi="Arial" w:cs="Arial"/>
          <w:sz w:val="24"/>
          <w:szCs w:val="24"/>
          <w:lang w:val="es-ES_tradnl"/>
        </w:rPr>
        <w:t xml:space="preserve">y </w:t>
      </w:r>
      <w:r w:rsidRPr="00AF72EB">
        <w:rPr>
          <w:rFonts w:ascii="Arial" w:hAnsi="Arial" w:cs="Arial"/>
          <w:sz w:val="24"/>
          <w:szCs w:val="24"/>
          <w:lang w:val="es-ES_tradnl"/>
        </w:rPr>
        <w:t xml:space="preserve">sometido a aprobación </w:t>
      </w:r>
      <w:r w:rsidR="00270CC2" w:rsidRPr="00AF72EB">
        <w:rPr>
          <w:rFonts w:ascii="Arial" w:hAnsi="Arial" w:cs="Arial"/>
          <w:sz w:val="24"/>
          <w:szCs w:val="24"/>
          <w:lang w:val="es-ES_tradnl"/>
        </w:rPr>
        <w:t xml:space="preserve">en los Congresos, </w:t>
      </w:r>
      <w:r w:rsidRPr="00AF72EB">
        <w:rPr>
          <w:rFonts w:ascii="Arial" w:hAnsi="Arial" w:cs="Arial"/>
          <w:sz w:val="24"/>
          <w:szCs w:val="24"/>
          <w:lang w:val="es-ES_tradnl"/>
        </w:rPr>
        <w:t xml:space="preserve">no requiriendo </w:t>
      </w:r>
      <w:r w:rsidR="00270CC2" w:rsidRPr="00AF72EB">
        <w:rPr>
          <w:rFonts w:ascii="Arial" w:hAnsi="Arial" w:cs="Arial"/>
          <w:sz w:val="24"/>
          <w:szCs w:val="24"/>
          <w:lang w:val="es-ES_tradnl"/>
        </w:rPr>
        <w:t>registro externo.</w:t>
      </w:r>
      <w:r w:rsidR="000205A8" w:rsidRPr="00AF72E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91B75">
        <w:rPr>
          <w:rFonts w:ascii="Arial" w:hAnsi="Arial" w:cs="Arial"/>
          <w:sz w:val="24"/>
          <w:szCs w:val="24"/>
          <w:lang w:val="es-ES_tradnl"/>
        </w:rPr>
        <w:t>Entre otros aspectos de desarrollo estatutario, e</w:t>
      </w:r>
      <w:r w:rsidR="000205A8" w:rsidRPr="00AF72EB">
        <w:rPr>
          <w:rFonts w:ascii="Arial" w:hAnsi="Arial" w:cs="Arial"/>
          <w:sz w:val="24"/>
          <w:szCs w:val="24"/>
          <w:lang w:val="es-ES_tradnl"/>
        </w:rPr>
        <w:t>stablecerá los procedimientos presupuestarios y de aprobación de cuentas</w:t>
      </w:r>
      <w:r w:rsidR="00AF72EB" w:rsidRPr="00AF72EB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C6234A">
        <w:rPr>
          <w:rFonts w:ascii="Arial" w:hAnsi="Arial" w:cs="Arial"/>
          <w:sz w:val="24"/>
          <w:szCs w:val="24"/>
          <w:lang w:val="es-ES_tradnl"/>
        </w:rPr>
        <w:t xml:space="preserve">concretará </w:t>
      </w:r>
      <w:r w:rsidR="000205A8" w:rsidRPr="00AF72EB">
        <w:rPr>
          <w:rFonts w:ascii="Arial" w:hAnsi="Arial" w:cs="Arial"/>
          <w:sz w:val="24"/>
          <w:szCs w:val="24"/>
          <w:lang w:val="es-ES_tradnl"/>
        </w:rPr>
        <w:t xml:space="preserve">el régimen disciplinario </w:t>
      </w:r>
      <w:r w:rsidR="00F021C1">
        <w:rPr>
          <w:rFonts w:ascii="Arial" w:hAnsi="Arial" w:cs="Arial"/>
          <w:sz w:val="24"/>
          <w:szCs w:val="24"/>
          <w:lang w:val="es-ES_tradnl"/>
        </w:rPr>
        <w:t>de</w:t>
      </w:r>
      <w:r w:rsidR="000205A8" w:rsidRPr="00AF72EB">
        <w:rPr>
          <w:rFonts w:ascii="Arial" w:hAnsi="Arial" w:cs="Arial"/>
          <w:sz w:val="24"/>
          <w:szCs w:val="24"/>
          <w:lang w:val="es-ES_tradnl"/>
        </w:rPr>
        <w:t xml:space="preserve"> la Asociación</w:t>
      </w:r>
      <w:r w:rsidR="00AF72EB">
        <w:rPr>
          <w:rFonts w:ascii="Arial" w:hAnsi="Arial" w:cs="Arial"/>
          <w:sz w:val="24"/>
          <w:szCs w:val="24"/>
          <w:lang w:val="es-ES_tradnl"/>
        </w:rPr>
        <w:t>, p</w:t>
      </w:r>
      <w:r w:rsidR="00AF72EB" w:rsidRPr="00160468">
        <w:rPr>
          <w:rFonts w:ascii="Arial" w:hAnsi="Arial" w:cs="Arial"/>
          <w:sz w:val="24"/>
          <w:szCs w:val="24"/>
          <w:lang w:val="es-ES_tradnl"/>
        </w:rPr>
        <w:t>rofundizará en el desarrollo y funcionamiento de los órganos colegiados estatales y territoriales</w:t>
      </w:r>
      <w:r w:rsidR="00AF72EB">
        <w:rPr>
          <w:rFonts w:ascii="Arial" w:hAnsi="Arial" w:cs="Arial"/>
          <w:sz w:val="24"/>
          <w:szCs w:val="24"/>
          <w:lang w:val="es-ES_tradnl"/>
        </w:rPr>
        <w:t>, y d</w:t>
      </w:r>
      <w:r w:rsidR="00AF72EB" w:rsidRPr="00160468">
        <w:rPr>
          <w:rFonts w:ascii="Arial" w:hAnsi="Arial" w:cs="Arial"/>
          <w:sz w:val="24"/>
          <w:szCs w:val="24"/>
          <w:lang w:val="es-ES_tradnl"/>
        </w:rPr>
        <w:t>e</w:t>
      </w:r>
      <w:r w:rsidR="00AF72EB">
        <w:rPr>
          <w:rFonts w:ascii="Arial" w:hAnsi="Arial" w:cs="Arial"/>
          <w:sz w:val="24"/>
          <w:szCs w:val="24"/>
          <w:lang w:val="es-ES_tradnl"/>
        </w:rPr>
        <w:t>tallará</w:t>
      </w:r>
      <w:r w:rsidR="00AF72EB" w:rsidRPr="00160468">
        <w:rPr>
          <w:rFonts w:ascii="Arial" w:hAnsi="Arial" w:cs="Arial"/>
          <w:sz w:val="24"/>
          <w:szCs w:val="24"/>
          <w:lang w:val="es-ES_tradnl"/>
        </w:rPr>
        <w:t xml:space="preserve"> l</w:t>
      </w:r>
      <w:r w:rsidR="00F021C1">
        <w:rPr>
          <w:rFonts w:ascii="Arial" w:hAnsi="Arial" w:cs="Arial"/>
          <w:sz w:val="24"/>
          <w:szCs w:val="24"/>
          <w:lang w:val="es-ES_tradnl"/>
        </w:rPr>
        <w:t>a</w:t>
      </w:r>
      <w:r w:rsidR="00AF72EB" w:rsidRPr="00160468">
        <w:rPr>
          <w:rFonts w:ascii="Arial" w:hAnsi="Arial" w:cs="Arial"/>
          <w:sz w:val="24"/>
          <w:szCs w:val="24"/>
          <w:lang w:val="es-ES_tradnl"/>
        </w:rPr>
        <w:t xml:space="preserve">s </w:t>
      </w:r>
      <w:r w:rsidR="00F021C1">
        <w:rPr>
          <w:rFonts w:ascii="Arial" w:hAnsi="Arial" w:cs="Arial"/>
          <w:sz w:val="24"/>
          <w:szCs w:val="24"/>
          <w:lang w:val="es-ES_tradnl"/>
        </w:rPr>
        <w:t xml:space="preserve">competencias de los </w:t>
      </w:r>
      <w:r w:rsidR="00AF72EB" w:rsidRPr="00160468">
        <w:rPr>
          <w:rFonts w:ascii="Arial" w:hAnsi="Arial" w:cs="Arial"/>
          <w:sz w:val="24"/>
          <w:szCs w:val="24"/>
          <w:lang w:val="es-ES_tradnl"/>
        </w:rPr>
        <w:t>cargos unipersonales</w:t>
      </w:r>
      <w:r w:rsidR="00F021C1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AF72EB" w:rsidRPr="00160468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FE10C1">
        <w:rPr>
          <w:rFonts w:ascii="Arial" w:hAnsi="Arial" w:cs="Arial"/>
          <w:sz w:val="24"/>
          <w:szCs w:val="24"/>
          <w:lang w:val="es-ES_tradnl"/>
        </w:rPr>
        <w:t>D</w:t>
      </w:r>
      <w:r w:rsidR="00AF72EB" w:rsidRPr="00160468">
        <w:rPr>
          <w:rFonts w:ascii="Arial" w:hAnsi="Arial" w:cs="Arial"/>
          <w:sz w:val="24"/>
          <w:szCs w:val="24"/>
          <w:lang w:val="es-ES_tradnl"/>
        </w:rPr>
        <w:t xml:space="preserve">irección </w:t>
      </w:r>
      <w:r w:rsidR="00FE10C1">
        <w:rPr>
          <w:rFonts w:ascii="Arial" w:hAnsi="Arial" w:cs="Arial"/>
          <w:sz w:val="24"/>
          <w:szCs w:val="24"/>
          <w:lang w:val="es-ES_tradnl"/>
        </w:rPr>
        <w:t>E</w:t>
      </w:r>
      <w:r w:rsidR="00AF72EB" w:rsidRPr="00160468">
        <w:rPr>
          <w:rFonts w:ascii="Arial" w:hAnsi="Arial" w:cs="Arial"/>
          <w:sz w:val="24"/>
          <w:szCs w:val="24"/>
          <w:lang w:val="es-ES_tradnl"/>
        </w:rPr>
        <w:t xml:space="preserve">statal </w:t>
      </w:r>
      <w:r w:rsidR="00D91B75">
        <w:rPr>
          <w:rFonts w:ascii="Arial" w:hAnsi="Arial" w:cs="Arial"/>
          <w:sz w:val="24"/>
          <w:szCs w:val="24"/>
          <w:lang w:val="es-ES_tradnl"/>
        </w:rPr>
        <w:t xml:space="preserve">y Territorial </w:t>
      </w:r>
      <w:r w:rsidR="00AF72EB" w:rsidRPr="00160468">
        <w:rPr>
          <w:rFonts w:ascii="Arial" w:hAnsi="Arial" w:cs="Arial"/>
          <w:sz w:val="24"/>
          <w:szCs w:val="24"/>
          <w:lang w:val="es-ES_tradnl"/>
        </w:rPr>
        <w:t>de la Asociación.</w:t>
      </w:r>
    </w:p>
    <w:p w14:paraId="74EB3042" w14:textId="77777777" w:rsidR="0096010B" w:rsidRPr="00160468" w:rsidRDefault="0096010B" w:rsidP="00045C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5E63D26" w14:textId="1F66527D" w:rsidR="008C14AD" w:rsidRDefault="0096010B" w:rsidP="00045C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En consecuencia, la</w:t>
      </w:r>
      <w:r w:rsidRPr="00160468">
        <w:rPr>
          <w:rFonts w:ascii="Arial" w:hAnsi="Arial" w:cs="Arial"/>
          <w:sz w:val="24"/>
          <w:szCs w:val="24"/>
          <w:lang w:val="es-ES_tradnl"/>
        </w:rPr>
        <w:t xml:space="preserve"> Ponencia Política </w:t>
      </w:r>
      <w:r>
        <w:rPr>
          <w:rFonts w:ascii="Arial" w:hAnsi="Arial" w:cs="Arial"/>
          <w:sz w:val="24"/>
          <w:szCs w:val="24"/>
          <w:lang w:val="es-ES_tradnl"/>
        </w:rPr>
        <w:t xml:space="preserve">que UP presenta </w:t>
      </w:r>
      <w:r w:rsidRPr="00160468">
        <w:rPr>
          <w:rFonts w:ascii="Arial" w:hAnsi="Arial" w:cs="Arial"/>
          <w:sz w:val="24"/>
          <w:szCs w:val="24"/>
          <w:lang w:val="es-ES_tradnl"/>
        </w:rPr>
        <w:t xml:space="preserve">al XI Congreso </w:t>
      </w:r>
      <w:r w:rsidR="00CB25A2" w:rsidRPr="00160468">
        <w:rPr>
          <w:rFonts w:ascii="Arial" w:hAnsi="Arial" w:cs="Arial"/>
          <w:sz w:val="24"/>
          <w:szCs w:val="24"/>
          <w:lang w:val="es-ES_tradnl"/>
        </w:rPr>
        <w:t>está</w:t>
      </w:r>
      <w:r w:rsidRPr="00160468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formada </w:t>
      </w:r>
      <w:r w:rsidRPr="00160468">
        <w:rPr>
          <w:rFonts w:ascii="Arial" w:hAnsi="Arial" w:cs="Arial"/>
          <w:sz w:val="24"/>
          <w:szCs w:val="24"/>
          <w:lang w:val="es-ES_tradnl"/>
        </w:rPr>
        <w:t xml:space="preserve">por </w:t>
      </w:r>
      <w:r w:rsidR="00D91B75">
        <w:rPr>
          <w:rFonts w:ascii="Arial" w:hAnsi="Arial" w:cs="Arial"/>
          <w:sz w:val="24"/>
          <w:szCs w:val="24"/>
          <w:lang w:val="es-ES_tradnl"/>
        </w:rPr>
        <w:t>este documento introductorio en el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60468">
        <w:rPr>
          <w:rFonts w:ascii="Arial" w:hAnsi="Arial" w:cs="Arial"/>
          <w:sz w:val="24"/>
          <w:szCs w:val="24"/>
          <w:lang w:val="es-ES_tradnl"/>
        </w:rPr>
        <w:t xml:space="preserve">que </w:t>
      </w:r>
      <w:r>
        <w:rPr>
          <w:rFonts w:ascii="Arial" w:hAnsi="Arial" w:cs="Arial"/>
          <w:sz w:val="24"/>
          <w:szCs w:val="24"/>
          <w:lang w:val="es-ES_tradnl"/>
        </w:rPr>
        <w:t xml:space="preserve">se identifican </w:t>
      </w:r>
      <w:r w:rsidRPr="00160468">
        <w:rPr>
          <w:rFonts w:ascii="Arial" w:hAnsi="Arial" w:cs="Arial"/>
          <w:sz w:val="24"/>
          <w:szCs w:val="24"/>
          <w:lang w:val="es-ES_tradnl"/>
        </w:rPr>
        <w:t xml:space="preserve">las </w:t>
      </w:r>
      <w:r>
        <w:rPr>
          <w:rFonts w:ascii="Arial" w:hAnsi="Arial" w:cs="Arial"/>
          <w:sz w:val="24"/>
          <w:szCs w:val="24"/>
          <w:lang w:val="es-ES_tradnl"/>
        </w:rPr>
        <w:t>L</w:t>
      </w:r>
      <w:r w:rsidRPr="00160468">
        <w:rPr>
          <w:rFonts w:ascii="Arial" w:hAnsi="Arial" w:cs="Arial"/>
          <w:sz w:val="24"/>
          <w:szCs w:val="24"/>
          <w:lang w:val="es-ES_tradnl"/>
        </w:rPr>
        <w:t xml:space="preserve">íneas </w:t>
      </w:r>
      <w:r>
        <w:rPr>
          <w:rFonts w:ascii="Arial" w:hAnsi="Arial" w:cs="Arial"/>
          <w:sz w:val="24"/>
          <w:szCs w:val="24"/>
          <w:lang w:val="es-ES_tradnl"/>
        </w:rPr>
        <w:t>E</w:t>
      </w:r>
      <w:r w:rsidRPr="00160468">
        <w:rPr>
          <w:rFonts w:ascii="Arial" w:hAnsi="Arial" w:cs="Arial"/>
          <w:sz w:val="24"/>
          <w:szCs w:val="24"/>
          <w:lang w:val="es-ES_tradnl"/>
        </w:rPr>
        <w:t>stratégicas de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60468">
        <w:rPr>
          <w:rFonts w:ascii="Arial" w:hAnsi="Arial" w:cs="Arial"/>
          <w:sz w:val="24"/>
          <w:szCs w:val="24"/>
          <w:lang w:val="es-ES_tradnl"/>
        </w:rPr>
        <w:t>l</w:t>
      </w:r>
      <w:r>
        <w:rPr>
          <w:rFonts w:ascii="Arial" w:hAnsi="Arial" w:cs="Arial"/>
          <w:sz w:val="24"/>
          <w:szCs w:val="24"/>
          <w:lang w:val="es-ES_tradnl"/>
        </w:rPr>
        <w:t>a</w:t>
      </w:r>
      <w:r w:rsidRPr="00160468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Asociación para los próximos cuatro años</w:t>
      </w:r>
      <w:r w:rsidRPr="00160468">
        <w:rPr>
          <w:rFonts w:ascii="Arial" w:hAnsi="Arial" w:cs="Arial"/>
          <w:sz w:val="24"/>
          <w:szCs w:val="24"/>
          <w:lang w:val="es-ES_tradnl"/>
        </w:rPr>
        <w:t>, unos nuevos Estatutos y un nuevo RFI.</w:t>
      </w:r>
      <w:r w:rsidR="00FC6EA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A7BA3">
        <w:rPr>
          <w:rFonts w:ascii="Arial" w:hAnsi="Arial" w:cs="Arial"/>
          <w:sz w:val="24"/>
          <w:szCs w:val="24"/>
          <w:lang w:val="es-ES_tradnl"/>
        </w:rPr>
        <w:t>Estos pilares marcarán el camino de</w:t>
      </w:r>
      <w:r w:rsidR="002C1094" w:rsidRPr="00441F0A">
        <w:rPr>
          <w:rFonts w:ascii="Arial" w:hAnsi="Arial" w:cs="Arial"/>
          <w:sz w:val="24"/>
          <w:szCs w:val="24"/>
        </w:rPr>
        <w:t xml:space="preserve"> </w:t>
      </w:r>
      <w:r w:rsidR="00FC6EA6">
        <w:rPr>
          <w:rFonts w:ascii="Arial" w:hAnsi="Arial" w:cs="Arial"/>
          <w:sz w:val="24"/>
          <w:szCs w:val="24"/>
        </w:rPr>
        <w:t xml:space="preserve">lo </w:t>
      </w:r>
      <w:r w:rsidR="002C1094" w:rsidRPr="00441F0A">
        <w:rPr>
          <w:rFonts w:ascii="Arial" w:hAnsi="Arial" w:cs="Arial"/>
          <w:sz w:val="24"/>
          <w:szCs w:val="24"/>
        </w:rPr>
        <w:t xml:space="preserve">que debe ser UP y </w:t>
      </w:r>
      <w:r w:rsidR="00FC6EA6">
        <w:rPr>
          <w:rFonts w:ascii="Arial" w:hAnsi="Arial" w:cs="Arial"/>
          <w:sz w:val="24"/>
          <w:szCs w:val="24"/>
        </w:rPr>
        <w:t xml:space="preserve">la evolución que </w:t>
      </w:r>
      <w:r w:rsidR="00543018">
        <w:rPr>
          <w:rFonts w:ascii="Arial" w:hAnsi="Arial" w:cs="Arial"/>
          <w:sz w:val="24"/>
          <w:szCs w:val="24"/>
        </w:rPr>
        <w:t xml:space="preserve">ha de </w:t>
      </w:r>
      <w:r w:rsidR="002C1094" w:rsidRPr="00441F0A">
        <w:rPr>
          <w:rFonts w:ascii="Arial" w:hAnsi="Arial" w:cs="Arial"/>
          <w:sz w:val="24"/>
          <w:szCs w:val="24"/>
        </w:rPr>
        <w:t xml:space="preserve">seguir </w:t>
      </w:r>
      <w:r w:rsidR="00FC6EA6">
        <w:rPr>
          <w:rFonts w:ascii="Arial" w:hAnsi="Arial" w:cs="Arial"/>
          <w:sz w:val="24"/>
          <w:szCs w:val="24"/>
        </w:rPr>
        <w:t xml:space="preserve">de la mano del </w:t>
      </w:r>
      <w:r w:rsidR="0020364E">
        <w:rPr>
          <w:rFonts w:ascii="Arial" w:hAnsi="Arial" w:cs="Arial"/>
          <w:sz w:val="24"/>
          <w:szCs w:val="24"/>
        </w:rPr>
        <w:t>Grupo Social ONCE</w:t>
      </w:r>
      <w:r w:rsidR="00441F0A" w:rsidRPr="00441F0A">
        <w:rPr>
          <w:rFonts w:ascii="Arial" w:hAnsi="Arial" w:cs="Arial"/>
          <w:sz w:val="24"/>
          <w:szCs w:val="24"/>
        </w:rPr>
        <w:t>,</w:t>
      </w:r>
      <w:r w:rsidR="002C1094" w:rsidRPr="00441F0A">
        <w:rPr>
          <w:rFonts w:ascii="Arial" w:hAnsi="Arial" w:cs="Arial"/>
          <w:sz w:val="24"/>
          <w:szCs w:val="24"/>
        </w:rPr>
        <w:t xml:space="preserve"> </w:t>
      </w:r>
      <w:r w:rsidR="00FC6EA6">
        <w:rPr>
          <w:rFonts w:ascii="Arial" w:hAnsi="Arial" w:cs="Arial"/>
          <w:sz w:val="24"/>
          <w:szCs w:val="24"/>
        </w:rPr>
        <w:t xml:space="preserve">resaltando los </w:t>
      </w:r>
      <w:r w:rsidR="008C14AD" w:rsidRPr="00441F0A">
        <w:rPr>
          <w:rFonts w:ascii="Arial" w:hAnsi="Arial" w:cs="Arial"/>
          <w:sz w:val="24"/>
          <w:szCs w:val="24"/>
        </w:rPr>
        <w:t xml:space="preserve">objetivos </w:t>
      </w:r>
      <w:r w:rsidR="003D6EA0">
        <w:rPr>
          <w:rFonts w:ascii="Arial" w:hAnsi="Arial" w:cs="Arial"/>
          <w:sz w:val="24"/>
          <w:szCs w:val="24"/>
        </w:rPr>
        <w:t xml:space="preserve">y retos </w:t>
      </w:r>
      <w:r w:rsidR="008C14AD" w:rsidRPr="00441F0A">
        <w:rPr>
          <w:rFonts w:ascii="Arial" w:hAnsi="Arial" w:cs="Arial"/>
          <w:sz w:val="24"/>
          <w:szCs w:val="24"/>
        </w:rPr>
        <w:t>más importantes</w:t>
      </w:r>
      <w:r w:rsidR="003D6EA0">
        <w:rPr>
          <w:rFonts w:ascii="Arial" w:hAnsi="Arial" w:cs="Arial"/>
          <w:sz w:val="24"/>
          <w:szCs w:val="24"/>
        </w:rPr>
        <w:t xml:space="preserve">, en cuya explicación y desarrollo trabajaremos todas las personas asociadas y simpatizantes de UP, sumando </w:t>
      </w:r>
      <w:r w:rsidR="00543018">
        <w:rPr>
          <w:rFonts w:ascii="Arial" w:hAnsi="Arial" w:cs="Arial"/>
          <w:sz w:val="24"/>
          <w:szCs w:val="24"/>
        </w:rPr>
        <w:t xml:space="preserve">cada vez </w:t>
      </w:r>
      <w:r w:rsidR="003D6EA0">
        <w:rPr>
          <w:rFonts w:ascii="Arial" w:hAnsi="Arial" w:cs="Arial"/>
          <w:sz w:val="24"/>
          <w:szCs w:val="24"/>
        </w:rPr>
        <w:t xml:space="preserve">más personas y realidades a este </w:t>
      </w:r>
      <w:r w:rsidR="00040BD7">
        <w:rPr>
          <w:rFonts w:ascii="Arial" w:hAnsi="Arial" w:cs="Arial"/>
          <w:sz w:val="24"/>
          <w:szCs w:val="24"/>
        </w:rPr>
        <w:t>apasionante</w:t>
      </w:r>
      <w:r w:rsidR="003D6EA0">
        <w:rPr>
          <w:rFonts w:ascii="Arial" w:hAnsi="Arial" w:cs="Arial"/>
          <w:sz w:val="24"/>
          <w:szCs w:val="24"/>
        </w:rPr>
        <w:t xml:space="preserve"> proyecto</w:t>
      </w:r>
      <w:r w:rsidR="008C14AD" w:rsidRPr="00441F0A">
        <w:rPr>
          <w:rFonts w:ascii="Arial" w:hAnsi="Arial" w:cs="Arial"/>
          <w:sz w:val="24"/>
          <w:szCs w:val="24"/>
        </w:rPr>
        <w:t>.</w:t>
      </w:r>
      <w:r w:rsidR="00E83C15">
        <w:rPr>
          <w:rFonts w:ascii="Arial" w:hAnsi="Arial" w:cs="Arial"/>
          <w:sz w:val="24"/>
          <w:szCs w:val="24"/>
        </w:rPr>
        <w:t xml:space="preserve"> </w:t>
      </w:r>
      <w:r w:rsidR="00D91B75">
        <w:rPr>
          <w:rFonts w:ascii="Arial" w:hAnsi="Arial" w:cs="Arial"/>
          <w:sz w:val="24"/>
          <w:szCs w:val="24"/>
        </w:rPr>
        <w:t xml:space="preserve">Con </w:t>
      </w:r>
      <w:r w:rsidR="00E83C15">
        <w:rPr>
          <w:rFonts w:ascii="Arial" w:hAnsi="Arial" w:cs="Arial"/>
          <w:sz w:val="24"/>
          <w:szCs w:val="24"/>
        </w:rPr>
        <w:t xml:space="preserve">la firme apuesta de </w:t>
      </w:r>
      <w:r w:rsidR="006E7A84">
        <w:rPr>
          <w:rFonts w:ascii="Arial" w:hAnsi="Arial" w:cs="Arial"/>
          <w:sz w:val="24"/>
          <w:szCs w:val="24"/>
        </w:rPr>
        <w:t>la Asociación</w:t>
      </w:r>
      <w:r w:rsidR="00E83C15">
        <w:rPr>
          <w:rFonts w:ascii="Arial" w:hAnsi="Arial" w:cs="Arial"/>
          <w:sz w:val="24"/>
          <w:szCs w:val="24"/>
        </w:rPr>
        <w:t xml:space="preserve"> por el acceso universal a la información, los documentos que se aprueben en el Congreso Estatal como ponencias serán adaptados </w:t>
      </w:r>
      <w:r w:rsidR="00D91B75">
        <w:rPr>
          <w:rFonts w:ascii="Arial" w:hAnsi="Arial" w:cs="Arial"/>
          <w:sz w:val="24"/>
          <w:szCs w:val="24"/>
        </w:rPr>
        <w:t xml:space="preserve">por primera vez </w:t>
      </w:r>
      <w:r w:rsidR="00E83C15">
        <w:rPr>
          <w:rFonts w:ascii="Arial" w:hAnsi="Arial" w:cs="Arial"/>
          <w:sz w:val="24"/>
          <w:szCs w:val="24"/>
        </w:rPr>
        <w:t>a lectura fácil.</w:t>
      </w:r>
    </w:p>
    <w:p w14:paraId="39B63189" w14:textId="77777777" w:rsidR="003D6EA0" w:rsidRPr="00441F0A" w:rsidRDefault="003D6EA0" w:rsidP="00045C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9C88FDC" w14:textId="27EC4486" w:rsidR="00105F0D" w:rsidRDefault="000977C8" w:rsidP="00045C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sentido, a</w:t>
      </w:r>
      <w:r w:rsidR="00F24821" w:rsidRPr="00441F0A">
        <w:rPr>
          <w:rFonts w:ascii="Arial" w:hAnsi="Arial" w:cs="Arial"/>
          <w:sz w:val="24"/>
          <w:szCs w:val="24"/>
        </w:rPr>
        <w:t xml:space="preserve"> continuación</w:t>
      </w:r>
      <w:r w:rsidR="002C1094" w:rsidRPr="00441F0A">
        <w:rPr>
          <w:rFonts w:ascii="Arial" w:hAnsi="Arial" w:cs="Arial"/>
          <w:sz w:val="24"/>
          <w:szCs w:val="24"/>
        </w:rPr>
        <w:t xml:space="preserve"> </w:t>
      </w:r>
      <w:r w:rsidR="003D6EA0">
        <w:rPr>
          <w:rFonts w:ascii="Arial" w:hAnsi="Arial" w:cs="Arial"/>
          <w:sz w:val="24"/>
          <w:szCs w:val="24"/>
        </w:rPr>
        <w:t xml:space="preserve">se exponen </w:t>
      </w:r>
      <w:r w:rsidR="008C14AD" w:rsidRPr="00441F0A">
        <w:rPr>
          <w:rFonts w:ascii="Arial" w:hAnsi="Arial" w:cs="Arial"/>
          <w:sz w:val="24"/>
          <w:szCs w:val="24"/>
        </w:rPr>
        <w:t xml:space="preserve">los </w:t>
      </w:r>
      <w:r w:rsidR="003D6EA0">
        <w:rPr>
          <w:rFonts w:ascii="Arial" w:hAnsi="Arial" w:cs="Arial"/>
          <w:sz w:val="24"/>
          <w:szCs w:val="24"/>
        </w:rPr>
        <w:t xml:space="preserve">principales </w:t>
      </w:r>
      <w:r w:rsidR="008C14AD" w:rsidRPr="00441F0A">
        <w:rPr>
          <w:rFonts w:ascii="Arial" w:hAnsi="Arial" w:cs="Arial"/>
          <w:sz w:val="24"/>
          <w:szCs w:val="24"/>
        </w:rPr>
        <w:t xml:space="preserve">compromisos que </w:t>
      </w:r>
      <w:r w:rsidR="003D6EA0">
        <w:rPr>
          <w:rFonts w:ascii="Arial" w:hAnsi="Arial" w:cs="Arial"/>
          <w:sz w:val="24"/>
          <w:szCs w:val="24"/>
        </w:rPr>
        <w:t xml:space="preserve">adquirimos </w:t>
      </w:r>
      <w:r w:rsidR="008C14AD" w:rsidRPr="00441F0A">
        <w:rPr>
          <w:rFonts w:ascii="Arial" w:hAnsi="Arial" w:cs="Arial"/>
          <w:sz w:val="24"/>
          <w:szCs w:val="24"/>
        </w:rPr>
        <w:t xml:space="preserve">como </w:t>
      </w:r>
      <w:r w:rsidR="003D6EA0">
        <w:rPr>
          <w:rFonts w:ascii="Arial" w:hAnsi="Arial" w:cs="Arial"/>
          <w:sz w:val="24"/>
          <w:szCs w:val="24"/>
        </w:rPr>
        <w:t>A</w:t>
      </w:r>
      <w:r w:rsidR="008C14AD" w:rsidRPr="00441F0A">
        <w:rPr>
          <w:rFonts w:ascii="Arial" w:hAnsi="Arial" w:cs="Arial"/>
          <w:sz w:val="24"/>
          <w:szCs w:val="24"/>
        </w:rPr>
        <w:t xml:space="preserve">sociación interna </w:t>
      </w:r>
      <w:r w:rsidR="000A5D11">
        <w:rPr>
          <w:rFonts w:ascii="Arial" w:hAnsi="Arial" w:cs="Arial"/>
          <w:sz w:val="24"/>
          <w:szCs w:val="24"/>
        </w:rPr>
        <w:t xml:space="preserve">al frente del gobierno </w:t>
      </w:r>
      <w:r w:rsidR="003D6EA0">
        <w:rPr>
          <w:rFonts w:ascii="Arial" w:hAnsi="Arial" w:cs="Arial"/>
          <w:sz w:val="24"/>
          <w:szCs w:val="24"/>
        </w:rPr>
        <w:t xml:space="preserve">del </w:t>
      </w:r>
      <w:r w:rsidR="0020364E">
        <w:rPr>
          <w:rFonts w:ascii="Arial" w:hAnsi="Arial" w:cs="Arial"/>
          <w:sz w:val="24"/>
          <w:szCs w:val="24"/>
        </w:rPr>
        <w:t>Grupo Social ONCE</w:t>
      </w:r>
      <w:r w:rsidR="003D6EA0">
        <w:rPr>
          <w:rFonts w:ascii="Arial" w:hAnsi="Arial" w:cs="Arial"/>
          <w:sz w:val="24"/>
          <w:szCs w:val="24"/>
        </w:rPr>
        <w:t xml:space="preserve">, integrada por </w:t>
      </w:r>
      <w:r w:rsidR="00EF5F90">
        <w:rPr>
          <w:rFonts w:ascii="Arial" w:hAnsi="Arial" w:cs="Arial"/>
          <w:sz w:val="24"/>
          <w:szCs w:val="24"/>
        </w:rPr>
        <w:t xml:space="preserve">más </w:t>
      </w:r>
      <w:r w:rsidR="00D91B75">
        <w:rPr>
          <w:rFonts w:ascii="Arial" w:hAnsi="Arial" w:cs="Arial"/>
          <w:sz w:val="24"/>
          <w:szCs w:val="24"/>
        </w:rPr>
        <w:t xml:space="preserve">de </w:t>
      </w:r>
      <w:r w:rsidR="003D6EA0">
        <w:rPr>
          <w:rFonts w:ascii="Arial" w:hAnsi="Arial" w:cs="Arial"/>
          <w:sz w:val="24"/>
          <w:szCs w:val="24"/>
        </w:rPr>
        <w:t xml:space="preserve">40.000 </w:t>
      </w:r>
      <w:r w:rsidR="008C14AD" w:rsidRPr="00441F0A">
        <w:rPr>
          <w:rFonts w:ascii="Arial" w:hAnsi="Arial" w:cs="Arial"/>
          <w:sz w:val="24"/>
          <w:szCs w:val="24"/>
        </w:rPr>
        <w:t xml:space="preserve">personas asociadas y simpatizantes, </w:t>
      </w:r>
      <w:r w:rsidR="003D6EA0">
        <w:rPr>
          <w:rFonts w:ascii="Arial" w:hAnsi="Arial" w:cs="Arial"/>
          <w:sz w:val="24"/>
          <w:szCs w:val="24"/>
        </w:rPr>
        <w:t xml:space="preserve">a </w:t>
      </w:r>
      <w:r w:rsidR="00D91B75">
        <w:rPr>
          <w:rFonts w:ascii="Arial" w:hAnsi="Arial" w:cs="Arial"/>
          <w:sz w:val="24"/>
          <w:szCs w:val="24"/>
        </w:rPr>
        <w:t xml:space="preserve">las que </w:t>
      </w:r>
      <w:r w:rsidR="003D6EA0">
        <w:rPr>
          <w:rFonts w:ascii="Arial" w:hAnsi="Arial" w:cs="Arial"/>
          <w:sz w:val="24"/>
          <w:szCs w:val="24"/>
        </w:rPr>
        <w:t xml:space="preserve">se seguirán sumando </w:t>
      </w:r>
      <w:r w:rsidR="00D91B75">
        <w:rPr>
          <w:rFonts w:ascii="Arial" w:hAnsi="Arial" w:cs="Arial"/>
          <w:sz w:val="24"/>
          <w:szCs w:val="24"/>
        </w:rPr>
        <w:t xml:space="preserve">más </w:t>
      </w:r>
      <w:r w:rsidR="003D6EA0">
        <w:rPr>
          <w:rFonts w:ascii="Arial" w:hAnsi="Arial" w:cs="Arial"/>
          <w:sz w:val="24"/>
          <w:szCs w:val="24"/>
        </w:rPr>
        <w:t xml:space="preserve">afiliadas y </w:t>
      </w:r>
      <w:r w:rsidR="008C14AD" w:rsidRPr="00441F0A">
        <w:rPr>
          <w:rFonts w:ascii="Arial" w:hAnsi="Arial" w:cs="Arial"/>
          <w:sz w:val="24"/>
          <w:szCs w:val="24"/>
        </w:rPr>
        <w:t xml:space="preserve">afiliados </w:t>
      </w:r>
      <w:r w:rsidR="004A420F" w:rsidRPr="00441F0A">
        <w:rPr>
          <w:rFonts w:ascii="Arial" w:hAnsi="Arial" w:cs="Arial"/>
          <w:sz w:val="24"/>
          <w:szCs w:val="24"/>
        </w:rPr>
        <w:t>de la ONCE</w:t>
      </w:r>
      <w:r w:rsidR="008C14AD" w:rsidRPr="00441F0A">
        <w:rPr>
          <w:rFonts w:ascii="Arial" w:hAnsi="Arial" w:cs="Arial"/>
          <w:sz w:val="24"/>
          <w:szCs w:val="24"/>
        </w:rPr>
        <w:t xml:space="preserve">, </w:t>
      </w:r>
      <w:r w:rsidR="00D91B75">
        <w:rPr>
          <w:rFonts w:ascii="Arial" w:hAnsi="Arial" w:cs="Arial"/>
          <w:sz w:val="24"/>
          <w:szCs w:val="24"/>
        </w:rPr>
        <w:t>así como aquellas otras</w:t>
      </w:r>
      <w:r w:rsidR="003D6EA0">
        <w:rPr>
          <w:rFonts w:ascii="Arial" w:hAnsi="Arial" w:cs="Arial"/>
          <w:sz w:val="24"/>
          <w:szCs w:val="24"/>
        </w:rPr>
        <w:t xml:space="preserve"> personas </w:t>
      </w:r>
      <w:r w:rsidR="00D91B75">
        <w:rPr>
          <w:rFonts w:ascii="Arial" w:hAnsi="Arial" w:cs="Arial"/>
          <w:sz w:val="24"/>
          <w:szCs w:val="24"/>
        </w:rPr>
        <w:t>con quienes comp</w:t>
      </w:r>
      <w:r w:rsidR="00EF5F90">
        <w:rPr>
          <w:rFonts w:ascii="Arial" w:hAnsi="Arial" w:cs="Arial"/>
          <w:sz w:val="24"/>
          <w:szCs w:val="24"/>
        </w:rPr>
        <w:t>a</w:t>
      </w:r>
      <w:r w:rsidR="00D91B75">
        <w:rPr>
          <w:rFonts w:ascii="Arial" w:hAnsi="Arial" w:cs="Arial"/>
          <w:sz w:val="24"/>
          <w:szCs w:val="24"/>
        </w:rPr>
        <w:t>rt</w:t>
      </w:r>
      <w:r w:rsidR="00EF5F90">
        <w:rPr>
          <w:rFonts w:ascii="Arial" w:hAnsi="Arial" w:cs="Arial"/>
          <w:sz w:val="24"/>
          <w:szCs w:val="24"/>
        </w:rPr>
        <w:t>i</w:t>
      </w:r>
      <w:r w:rsidR="00D91B75">
        <w:rPr>
          <w:rFonts w:ascii="Arial" w:hAnsi="Arial" w:cs="Arial"/>
          <w:sz w:val="24"/>
          <w:szCs w:val="24"/>
        </w:rPr>
        <w:t>mos</w:t>
      </w:r>
      <w:r w:rsidR="003D6EA0">
        <w:rPr>
          <w:rFonts w:ascii="Arial" w:hAnsi="Arial" w:cs="Arial"/>
          <w:sz w:val="24"/>
          <w:szCs w:val="24"/>
        </w:rPr>
        <w:t xml:space="preserve"> un vínculo</w:t>
      </w:r>
      <w:r w:rsidR="00543018">
        <w:rPr>
          <w:rFonts w:ascii="Arial" w:hAnsi="Arial" w:cs="Arial"/>
          <w:sz w:val="24"/>
          <w:szCs w:val="24"/>
        </w:rPr>
        <w:t xml:space="preserve"> personal,</w:t>
      </w:r>
      <w:r w:rsidR="003D6EA0">
        <w:rPr>
          <w:rFonts w:ascii="Arial" w:hAnsi="Arial" w:cs="Arial"/>
          <w:sz w:val="24"/>
          <w:szCs w:val="24"/>
        </w:rPr>
        <w:t xml:space="preserve"> laboral y/o emocional.</w:t>
      </w:r>
    </w:p>
    <w:p w14:paraId="647BC5ED" w14:textId="77777777" w:rsidR="00045CC5" w:rsidRDefault="00045CC5" w:rsidP="00045C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CC0280" w14:textId="373E2E51" w:rsidR="008F384C" w:rsidRDefault="008111D5" w:rsidP="00045CC5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8F384C">
        <w:rPr>
          <w:rFonts w:ascii="Arial" w:hAnsi="Arial" w:cs="Arial"/>
          <w:b/>
          <w:bCs/>
          <w:sz w:val="24"/>
          <w:szCs w:val="24"/>
        </w:rPr>
        <w:t>1.</w:t>
      </w:r>
      <w:r w:rsidR="00112129" w:rsidRPr="008F384C">
        <w:rPr>
          <w:rFonts w:ascii="Arial" w:hAnsi="Arial" w:cs="Arial"/>
          <w:b/>
          <w:bCs/>
          <w:sz w:val="24"/>
          <w:szCs w:val="24"/>
        </w:rPr>
        <w:t xml:space="preserve"> </w:t>
      </w:r>
      <w:r w:rsidR="008F384C" w:rsidRPr="00160468">
        <w:rPr>
          <w:rFonts w:ascii="Arial" w:hAnsi="Arial" w:cs="Arial"/>
          <w:b/>
          <w:bCs/>
          <w:sz w:val="24"/>
          <w:szCs w:val="24"/>
          <w:lang w:val="es-ES_tradnl"/>
        </w:rPr>
        <w:t xml:space="preserve">El principal objetivo de UP </w:t>
      </w:r>
      <w:r w:rsidR="004E1516">
        <w:rPr>
          <w:rFonts w:ascii="Arial" w:hAnsi="Arial" w:cs="Arial"/>
          <w:b/>
          <w:bCs/>
          <w:sz w:val="24"/>
          <w:szCs w:val="24"/>
          <w:lang w:val="es-ES_tradnl"/>
        </w:rPr>
        <w:t>e</w:t>
      </w:r>
      <w:r w:rsidR="008F384C" w:rsidRPr="00160468">
        <w:rPr>
          <w:rFonts w:ascii="Arial" w:hAnsi="Arial" w:cs="Arial"/>
          <w:b/>
          <w:bCs/>
          <w:sz w:val="24"/>
          <w:szCs w:val="24"/>
          <w:lang w:val="es-ES_tradnl"/>
        </w:rPr>
        <w:t xml:space="preserve">s garantizar la solidez institucional y económica del </w:t>
      </w:r>
      <w:r w:rsidR="0020364E">
        <w:rPr>
          <w:rFonts w:ascii="Arial" w:hAnsi="Arial" w:cs="Arial"/>
          <w:b/>
          <w:bCs/>
          <w:sz w:val="24"/>
          <w:szCs w:val="24"/>
          <w:lang w:val="es-ES_tradnl"/>
        </w:rPr>
        <w:t>Grupo Social ONCE</w:t>
      </w:r>
      <w:r w:rsidR="008F384C" w:rsidRPr="00160468">
        <w:rPr>
          <w:rFonts w:ascii="Arial" w:hAnsi="Arial" w:cs="Arial"/>
          <w:b/>
          <w:bCs/>
          <w:sz w:val="24"/>
          <w:szCs w:val="24"/>
          <w:lang w:val="es-ES_tradnl"/>
        </w:rPr>
        <w:t>.</w:t>
      </w:r>
    </w:p>
    <w:p w14:paraId="6D643C93" w14:textId="77777777" w:rsidR="00045CC5" w:rsidRPr="00160468" w:rsidRDefault="00045CC5" w:rsidP="00045CC5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D455017" w14:textId="4B3B7A8F" w:rsidR="009F12BF" w:rsidRDefault="00112129" w:rsidP="00045CC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1F0A">
        <w:rPr>
          <w:rFonts w:ascii="Arial" w:hAnsi="Arial" w:cs="Arial"/>
          <w:sz w:val="24"/>
          <w:szCs w:val="24"/>
        </w:rPr>
        <w:t>L</w:t>
      </w:r>
      <w:r w:rsidR="000E6C01">
        <w:rPr>
          <w:rFonts w:ascii="Arial" w:hAnsi="Arial" w:cs="Arial"/>
          <w:sz w:val="24"/>
          <w:szCs w:val="24"/>
        </w:rPr>
        <w:t xml:space="preserve">os esfuerzos y acciones de </w:t>
      </w:r>
      <w:r w:rsidRPr="00441F0A">
        <w:rPr>
          <w:rFonts w:ascii="Arial" w:hAnsi="Arial" w:cs="Arial"/>
          <w:sz w:val="24"/>
          <w:szCs w:val="24"/>
        </w:rPr>
        <w:t xml:space="preserve">nuestra </w:t>
      </w:r>
      <w:r w:rsidR="000E6C01">
        <w:rPr>
          <w:rFonts w:ascii="Arial" w:hAnsi="Arial" w:cs="Arial"/>
          <w:sz w:val="24"/>
          <w:szCs w:val="24"/>
        </w:rPr>
        <w:t>A</w:t>
      </w:r>
      <w:r w:rsidRPr="00441F0A">
        <w:rPr>
          <w:rFonts w:ascii="Arial" w:hAnsi="Arial" w:cs="Arial"/>
          <w:sz w:val="24"/>
          <w:szCs w:val="24"/>
        </w:rPr>
        <w:t xml:space="preserve">sociación </w:t>
      </w:r>
      <w:r w:rsidR="000E6C01">
        <w:rPr>
          <w:rFonts w:ascii="Arial" w:hAnsi="Arial" w:cs="Arial"/>
          <w:sz w:val="24"/>
          <w:szCs w:val="24"/>
        </w:rPr>
        <w:t>estarán orientados</w:t>
      </w:r>
      <w:r w:rsidRPr="00441F0A">
        <w:rPr>
          <w:rFonts w:ascii="Arial" w:hAnsi="Arial" w:cs="Arial"/>
          <w:sz w:val="24"/>
          <w:szCs w:val="24"/>
        </w:rPr>
        <w:t xml:space="preserve"> en todo momento a asegurar el futuro</w:t>
      </w:r>
      <w:r w:rsidR="000A5D11">
        <w:rPr>
          <w:rFonts w:ascii="Arial" w:hAnsi="Arial" w:cs="Arial"/>
          <w:sz w:val="24"/>
          <w:szCs w:val="24"/>
        </w:rPr>
        <w:t xml:space="preserve">, </w:t>
      </w:r>
      <w:r w:rsidR="000E6C01">
        <w:rPr>
          <w:rFonts w:ascii="Arial" w:hAnsi="Arial" w:cs="Arial"/>
          <w:sz w:val="24"/>
          <w:szCs w:val="24"/>
        </w:rPr>
        <w:t>la solidez</w:t>
      </w:r>
      <w:r w:rsidR="00D91B75">
        <w:rPr>
          <w:rFonts w:ascii="Arial" w:hAnsi="Arial" w:cs="Arial"/>
          <w:sz w:val="24"/>
          <w:szCs w:val="24"/>
        </w:rPr>
        <w:t xml:space="preserve">, </w:t>
      </w:r>
      <w:r w:rsidR="00177377">
        <w:rPr>
          <w:rFonts w:ascii="Arial" w:hAnsi="Arial" w:cs="Arial"/>
          <w:sz w:val="24"/>
          <w:szCs w:val="24"/>
        </w:rPr>
        <w:t xml:space="preserve">la </w:t>
      </w:r>
      <w:r w:rsidR="00D91B75">
        <w:rPr>
          <w:rFonts w:ascii="Arial" w:hAnsi="Arial" w:cs="Arial"/>
          <w:sz w:val="24"/>
          <w:szCs w:val="24"/>
        </w:rPr>
        <w:t xml:space="preserve">transparencia, </w:t>
      </w:r>
      <w:r w:rsidR="00177377">
        <w:rPr>
          <w:rFonts w:ascii="Arial" w:hAnsi="Arial" w:cs="Arial"/>
          <w:sz w:val="24"/>
          <w:szCs w:val="24"/>
        </w:rPr>
        <w:t xml:space="preserve">la </w:t>
      </w:r>
      <w:r w:rsidR="00D91B75">
        <w:rPr>
          <w:rFonts w:ascii="Arial" w:hAnsi="Arial" w:cs="Arial"/>
          <w:sz w:val="24"/>
          <w:szCs w:val="24"/>
        </w:rPr>
        <w:t xml:space="preserve">solvencia </w:t>
      </w:r>
      <w:r w:rsidR="000A5D11">
        <w:rPr>
          <w:rFonts w:ascii="Arial" w:hAnsi="Arial" w:cs="Arial"/>
          <w:sz w:val="24"/>
          <w:szCs w:val="24"/>
        </w:rPr>
        <w:t xml:space="preserve">y </w:t>
      </w:r>
      <w:r w:rsidR="00177377">
        <w:rPr>
          <w:rFonts w:ascii="Arial" w:hAnsi="Arial" w:cs="Arial"/>
          <w:sz w:val="24"/>
          <w:szCs w:val="24"/>
        </w:rPr>
        <w:t xml:space="preserve">la </w:t>
      </w:r>
      <w:r w:rsidR="000A5D11">
        <w:rPr>
          <w:rFonts w:ascii="Arial" w:hAnsi="Arial" w:cs="Arial"/>
          <w:sz w:val="24"/>
          <w:szCs w:val="24"/>
        </w:rPr>
        <w:t xml:space="preserve">sostenibilidad </w:t>
      </w:r>
      <w:r w:rsidR="00D91B75">
        <w:rPr>
          <w:rFonts w:ascii="Arial" w:hAnsi="Arial" w:cs="Arial"/>
          <w:sz w:val="24"/>
          <w:szCs w:val="24"/>
        </w:rPr>
        <w:t>del Grupo Social ONCE</w:t>
      </w:r>
      <w:r w:rsidRPr="00441F0A">
        <w:rPr>
          <w:rFonts w:ascii="Arial" w:hAnsi="Arial" w:cs="Arial"/>
          <w:sz w:val="24"/>
          <w:szCs w:val="24"/>
        </w:rPr>
        <w:t xml:space="preserve"> como </w:t>
      </w:r>
      <w:r w:rsidR="00D91B75">
        <w:rPr>
          <w:rFonts w:ascii="Arial" w:hAnsi="Arial" w:cs="Arial"/>
          <w:sz w:val="24"/>
          <w:szCs w:val="24"/>
        </w:rPr>
        <w:t>un modelo</w:t>
      </w:r>
      <w:r w:rsidRPr="00441F0A">
        <w:rPr>
          <w:rFonts w:ascii="Arial" w:hAnsi="Arial" w:cs="Arial"/>
          <w:sz w:val="24"/>
          <w:szCs w:val="24"/>
        </w:rPr>
        <w:t xml:space="preserve"> único </w:t>
      </w:r>
      <w:r w:rsidR="000E6C01">
        <w:rPr>
          <w:rFonts w:ascii="Arial" w:hAnsi="Arial" w:cs="Arial"/>
          <w:sz w:val="24"/>
          <w:szCs w:val="24"/>
        </w:rPr>
        <w:t>que apuesta por crear</w:t>
      </w:r>
      <w:r w:rsidRPr="00441F0A">
        <w:rPr>
          <w:rFonts w:ascii="Arial" w:hAnsi="Arial" w:cs="Arial"/>
          <w:sz w:val="24"/>
          <w:szCs w:val="24"/>
        </w:rPr>
        <w:t xml:space="preserve"> empleo </w:t>
      </w:r>
      <w:r w:rsidR="000E6C01">
        <w:rPr>
          <w:rFonts w:ascii="Arial" w:hAnsi="Arial" w:cs="Arial"/>
          <w:sz w:val="24"/>
          <w:szCs w:val="24"/>
        </w:rPr>
        <w:t>estable y de calidad</w:t>
      </w:r>
      <w:r w:rsidR="009F12BF">
        <w:rPr>
          <w:rFonts w:ascii="Arial" w:hAnsi="Arial" w:cs="Arial"/>
          <w:sz w:val="24"/>
          <w:szCs w:val="24"/>
        </w:rPr>
        <w:t xml:space="preserve"> para las personas </w:t>
      </w:r>
      <w:r w:rsidR="008B180F">
        <w:rPr>
          <w:rFonts w:ascii="Arial" w:hAnsi="Arial" w:cs="Arial"/>
          <w:sz w:val="24"/>
          <w:szCs w:val="24"/>
        </w:rPr>
        <w:t xml:space="preserve">afiliadas a la ONCE en particular y para quienes presentan </w:t>
      </w:r>
      <w:r w:rsidR="00B0559C">
        <w:rPr>
          <w:rFonts w:ascii="Arial" w:hAnsi="Arial" w:cs="Arial"/>
          <w:sz w:val="24"/>
          <w:szCs w:val="24"/>
        </w:rPr>
        <w:t>otras discapacidades</w:t>
      </w:r>
      <w:r w:rsidR="009F12BF">
        <w:rPr>
          <w:rFonts w:ascii="Arial" w:hAnsi="Arial" w:cs="Arial"/>
          <w:sz w:val="24"/>
          <w:szCs w:val="24"/>
        </w:rPr>
        <w:t xml:space="preserve"> en general. Asimismo, la ONCE </w:t>
      </w:r>
      <w:r w:rsidR="00667660">
        <w:rPr>
          <w:rFonts w:ascii="Arial" w:hAnsi="Arial" w:cs="Arial"/>
          <w:sz w:val="24"/>
          <w:szCs w:val="24"/>
        </w:rPr>
        <w:t xml:space="preserve">se </w:t>
      </w:r>
      <w:r w:rsidR="00C82577">
        <w:rPr>
          <w:rFonts w:ascii="Arial" w:hAnsi="Arial" w:cs="Arial"/>
          <w:sz w:val="24"/>
          <w:szCs w:val="24"/>
        </w:rPr>
        <w:t xml:space="preserve">identifica </w:t>
      </w:r>
      <w:r w:rsidR="009F12BF">
        <w:rPr>
          <w:rFonts w:ascii="Arial" w:hAnsi="Arial" w:cs="Arial"/>
          <w:sz w:val="24"/>
          <w:szCs w:val="24"/>
        </w:rPr>
        <w:t xml:space="preserve">por trabajar </w:t>
      </w:r>
      <w:r w:rsidR="00136241">
        <w:rPr>
          <w:rFonts w:ascii="Arial" w:hAnsi="Arial" w:cs="Arial"/>
          <w:sz w:val="24"/>
          <w:szCs w:val="24"/>
        </w:rPr>
        <w:t xml:space="preserve">para mejorar </w:t>
      </w:r>
      <w:r w:rsidR="009F12BF">
        <w:rPr>
          <w:rFonts w:ascii="Arial" w:hAnsi="Arial" w:cs="Arial"/>
          <w:sz w:val="24"/>
          <w:szCs w:val="24"/>
        </w:rPr>
        <w:t>la</w:t>
      </w:r>
      <w:r w:rsidRPr="00441F0A">
        <w:rPr>
          <w:rFonts w:ascii="Arial" w:hAnsi="Arial" w:cs="Arial"/>
          <w:sz w:val="24"/>
          <w:szCs w:val="24"/>
        </w:rPr>
        <w:t xml:space="preserve"> autonomía personal </w:t>
      </w:r>
      <w:r w:rsidR="009F12BF">
        <w:rPr>
          <w:rFonts w:ascii="Arial" w:hAnsi="Arial" w:cs="Arial"/>
          <w:sz w:val="24"/>
          <w:szCs w:val="24"/>
        </w:rPr>
        <w:t xml:space="preserve">de los colectivos anteriormente citados </w:t>
      </w:r>
      <w:r w:rsidRPr="00441F0A">
        <w:rPr>
          <w:rFonts w:ascii="Arial" w:hAnsi="Arial" w:cs="Arial"/>
          <w:sz w:val="24"/>
          <w:szCs w:val="24"/>
        </w:rPr>
        <w:t xml:space="preserve">y </w:t>
      </w:r>
      <w:r w:rsidR="009F12BF">
        <w:rPr>
          <w:rFonts w:ascii="Arial" w:hAnsi="Arial" w:cs="Arial"/>
          <w:sz w:val="24"/>
          <w:szCs w:val="24"/>
        </w:rPr>
        <w:t xml:space="preserve">favorecer su </w:t>
      </w:r>
      <w:r w:rsidR="00255B06">
        <w:rPr>
          <w:rFonts w:ascii="Arial" w:hAnsi="Arial" w:cs="Arial"/>
          <w:sz w:val="24"/>
          <w:szCs w:val="24"/>
        </w:rPr>
        <w:t xml:space="preserve">plena </w:t>
      </w:r>
      <w:r w:rsidR="009F12BF">
        <w:rPr>
          <w:rFonts w:ascii="Arial" w:hAnsi="Arial" w:cs="Arial"/>
          <w:sz w:val="24"/>
          <w:szCs w:val="24"/>
        </w:rPr>
        <w:t xml:space="preserve">inclusión social, contribuyendo además con todo ello a fomentar </w:t>
      </w:r>
      <w:r w:rsidRPr="00441F0A">
        <w:rPr>
          <w:rFonts w:ascii="Arial" w:hAnsi="Arial" w:cs="Arial"/>
          <w:sz w:val="24"/>
          <w:szCs w:val="24"/>
        </w:rPr>
        <w:t>la riqueza social de nuestro entorno</w:t>
      </w:r>
      <w:r w:rsidR="009F12BF">
        <w:rPr>
          <w:rFonts w:ascii="Arial" w:hAnsi="Arial" w:cs="Arial"/>
          <w:sz w:val="24"/>
          <w:szCs w:val="24"/>
        </w:rPr>
        <w:t xml:space="preserve"> y </w:t>
      </w:r>
      <w:r w:rsidR="0062277A">
        <w:rPr>
          <w:rFonts w:ascii="Arial" w:hAnsi="Arial" w:cs="Arial"/>
          <w:sz w:val="24"/>
          <w:szCs w:val="24"/>
        </w:rPr>
        <w:t xml:space="preserve">a </w:t>
      </w:r>
      <w:r w:rsidR="009F12BF">
        <w:rPr>
          <w:rFonts w:ascii="Arial" w:hAnsi="Arial" w:cs="Arial"/>
          <w:sz w:val="24"/>
          <w:szCs w:val="24"/>
        </w:rPr>
        <w:t>que la ciudadanía sea más solidaria</w:t>
      </w:r>
      <w:r w:rsidR="00C82577">
        <w:rPr>
          <w:rFonts w:ascii="Arial" w:hAnsi="Arial" w:cs="Arial"/>
          <w:sz w:val="24"/>
          <w:szCs w:val="24"/>
        </w:rPr>
        <w:t>,</w:t>
      </w:r>
      <w:r w:rsidR="009F12BF">
        <w:rPr>
          <w:rFonts w:ascii="Arial" w:hAnsi="Arial" w:cs="Arial"/>
          <w:sz w:val="24"/>
          <w:szCs w:val="24"/>
        </w:rPr>
        <w:t xml:space="preserve"> respetuosa </w:t>
      </w:r>
      <w:r w:rsidR="00C82577">
        <w:rPr>
          <w:rFonts w:ascii="Arial" w:hAnsi="Arial" w:cs="Arial"/>
          <w:sz w:val="24"/>
          <w:szCs w:val="24"/>
        </w:rPr>
        <w:t xml:space="preserve">y empática </w:t>
      </w:r>
      <w:r w:rsidR="009F12BF">
        <w:rPr>
          <w:rFonts w:ascii="Arial" w:hAnsi="Arial" w:cs="Arial"/>
          <w:sz w:val="24"/>
          <w:szCs w:val="24"/>
        </w:rPr>
        <w:t>con las personas con discapacidad</w:t>
      </w:r>
      <w:r w:rsidR="00255B06">
        <w:rPr>
          <w:rFonts w:ascii="Arial" w:hAnsi="Arial" w:cs="Arial"/>
          <w:sz w:val="24"/>
          <w:szCs w:val="24"/>
        </w:rPr>
        <w:t xml:space="preserve">, y conocedora de la labor que realiza el </w:t>
      </w:r>
      <w:r w:rsidR="0020364E">
        <w:rPr>
          <w:rFonts w:ascii="Arial" w:hAnsi="Arial" w:cs="Arial"/>
          <w:sz w:val="24"/>
          <w:szCs w:val="24"/>
        </w:rPr>
        <w:t>Grupo Social ONCE</w:t>
      </w:r>
      <w:r w:rsidR="00255B06">
        <w:rPr>
          <w:rFonts w:ascii="Arial" w:hAnsi="Arial" w:cs="Arial"/>
          <w:sz w:val="24"/>
          <w:szCs w:val="24"/>
        </w:rPr>
        <w:t>.</w:t>
      </w:r>
    </w:p>
    <w:p w14:paraId="3E4C85E8" w14:textId="77777777" w:rsidR="00E95C4D" w:rsidRDefault="00E95C4D" w:rsidP="00045CC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22174AA" w14:textId="7C68EE0E" w:rsidR="00112129" w:rsidRPr="005B2260" w:rsidRDefault="00112129" w:rsidP="00045CC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1F0A">
        <w:rPr>
          <w:rFonts w:ascii="Arial" w:hAnsi="Arial" w:cs="Arial"/>
          <w:sz w:val="24"/>
          <w:szCs w:val="24"/>
        </w:rPr>
        <w:t>Para ello</w:t>
      </w:r>
      <w:r w:rsidR="003763C1">
        <w:rPr>
          <w:rFonts w:ascii="Arial" w:hAnsi="Arial" w:cs="Arial"/>
          <w:sz w:val="24"/>
          <w:szCs w:val="24"/>
        </w:rPr>
        <w:t>,</w:t>
      </w:r>
      <w:r w:rsidRPr="00441F0A">
        <w:rPr>
          <w:rFonts w:ascii="Arial" w:hAnsi="Arial" w:cs="Arial"/>
          <w:sz w:val="24"/>
          <w:szCs w:val="24"/>
        </w:rPr>
        <w:t xml:space="preserve"> seguiremos defendiendo</w:t>
      </w:r>
      <w:r w:rsidR="00401714">
        <w:rPr>
          <w:rFonts w:ascii="Arial" w:hAnsi="Arial" w:cs="Arial"/>
          <w:sz w:val="24"/>
          <w:szCs w:val="24"/>
        </w:rPr>
        <w:t>, actualizando y apostando por</w:t>
      </w:r>
      <w:r w:rsidRPr="00441F0A">
        <w:rPr>
          <w:rFonts w:ascii="Arial" w:hAnsi="Arial" w:cs="Arial"/>
          <w:sz w:val="24"/>
          <w:szCs w:val="24"/>
        </w:rPr>
        <w:t xml:space="preserve"> nuestro modelo único de prestación de servicios sociales especializado</w:t>
      </w:r>
      <w:r w:rsidR="00885C53">
        <w:rPr>
          <w:rFonts w:ascii="Arial" w:hAnsi="Arial" w:cs="Arial"/>
          <w:sz w:val="24"/>
          <w:szCs w:val="24"/>
        </w:rPr>
        <w:t>s</w:t>
      </w:r>
      <w:r w:rsidRPr="00441F0A">
        <w:rPr>
          <w:rFonts w:ascii="Arial" w:hAnsi="Arial" w:cs="Arial"/>
          <w:sz w:val="24"/>
          <w:szCs w:val="24"/>
        </w:rPr>
        <w:t xml:space="preserve"> </w:t>
      </w:r>
      <w:r w:rsidR="003763C1">
        <w:rPr>
          <w:rFonts w:ascii="Arial" w:hAnsi="Arial" w:cs="Arial"/>
          <w:sz w:val="24"/>
          <w:szCs w:val="24"/>
        </w:rPr>
        <w:t xml:space="preserve">y </w:t>
      </w:r>
      <w:r w:rsidRPr="00441F0A">
        <w:rPr>
          <w:rFonts w:ascii="Arial" w:hAnsi="Arial" w:cs="Arial"/>
          <w:sz w:val="24"/>
          <w:szCs w:val="24"/>
        </w:rPr>
        <w:t>de calidad</w:t>
      </w:r>
      <w:r w:rsidR="003763C1">
        <w:rPr>
          <w:rFonts w:ascii="Arial" w:hAnsi="Arial" w:cs="Arial"/>
          <w:sz w:val="24"/>
          <w:szCs w:val="24"/>
        </w:rPr>
        <w:t>, destinados a</w:t>
      </w:r>
      <w:r w:rsidRPr="00441F0A">
        <w:rPr>
          <w:rFonts w:ascii="Arial" w:hAnsi="Arial" w:cs="Arial"/>
          <w:sz w:val="24"/>
          <w:szCs w:val="24"/>
        </w:rPr>
        <w:t xml:space="preserve"> personas </w:t>
      </w:r>
      <w:r w:rsidR="008F7898">
        <w:rPr>
          <w:rFonts w:ascii="Arial" w:hAnsi="Arial" w:cs="Arial"/>
          <w:sz w:val="24"/>
          <w:szCs w:val="24"/>
        </w:rPr>
        <w:t>afili</w:t>
      </w:r>
      <w:r w:rsidR="00ED6AD6">
        <w:rPr>
          <w:rFonts w:ascii="Arial" w:hAnsi="Arial" w:cs="Arial"/>
          <w:sz w:val="24"/>
          <w:szCs w:val="24"/>
        </w:rPr>
        <w:t>a</w:t>
      </w:r>
      <w:r w:rsidR="008F7898">
        <w:rPr>
          <w:rFonts w:ascii="Arial" w:hAnsi="Arial" w:cs="Arial"/>
          <w:sz w:val="24"/>
          <w:szCs w:val="24"/>
        </w:rPr>
        <w:t>das a la ONCE</w:t>
      </w:r>
      <w:r w:rsidRPr="00441F0A">
        <w:rPr>
          <w:rFonts w:ascii="Arial" w:hAnsi="Arial" w:cs="Arial"/>
          <w:sz w:val="24"/>
          <w:szCs w:val="24"/>
        </w:rPr>
        <w:t xml:space="preserve">, financiado a través de la comercialización de </w:t>
      </w:r>
      <w:r w:rsidR="005D3997">
        <w:rPr>
          <w:rFonts w:ascii="Arial" w:hAnsi="Arial" w:cs="Arial"/>
          <w:sz w:val="24"/>
          <w:szCs w:val="24"/>
        </w:rPr>
        <w:t xml:space="preserve">los </w:t>
      </w:r>
      <w:r w:rsidRPr="00441F0A">
        <w:rPr>
          <w:rFonts w:ascii="Arial" w:hAnsi="Arial" w:cs="Arial"/>
          <w:sz w:val="24"/>
          <w:szCs w:val="24"/>
        </w:rPr>
        <w:t xml:space="preserve">productos de </w:t>
      </w:r>
      <w:r w:rsidR="003763C1">
        <w:rPr>
          <w:rFonts w:ascii="Arial" w:hAnsi="Arial" w:cs="Arial"/>
          <w:sz w:val="24"/>
          <w:szCs w:val="24"/>
        </w:rPr>
        <w:t>lotería</w:t>
      </w:r>
      <w:r w:rsidRPr="00441F0A">
        <w:rPr>
          <w:rFonts w:ascii="Arial" w:hAnsi="Arial" w:cs="Arial"/>
          <w:sz w:val="24"/>
          <w:szCs w:val="24"/>
        </w:rPr>
        <w:t xml:space="preserve"> res</w:t>
      </w:r>
      <w:r w:rsidRPr="0030650A">
        <w:rPr>
          <w:rFonts w:ascii="Arial" w:hAnsi="Arial" w:cs="Arial"/>
          <w:sz w:val="24"/>
          <w:szCs w:val="24"/>
        </w:rPr>
        <w:t>ponsable</w:t>
      </w:r>
      <w:r w:rsidR="00C47EBB">
        <w:rPr>
          <w:rFonts w:ascii="Arial" w:hAnsi="Arial" w:cs="Arial"/>
          <w:sz w:val="24"/>
          <w:szCs w:val="24"/>
        </w:rPr>
        <w:t xml:space="preserve">, segura </w:t>
      </w:r>
      <w:r w:rsidRPr="0030650A">
        <w:rPr>
          <w:rFonts w:ascii="Arial" w:hAnsi="Arial" w:cs="Arial"/>
          <w:sz w:val="24"/>
          <w:szCs w:val="24"/>
        </w:rPr>
        <w:t>y solidari</w:t>
      </w:r>
      <w:r w:rsidR="003763C1" w:rsidRPr="0030650A">
        <w:rPr>
          <w:rFonts w:ascii="Arial" w:hAnsi="Arial" w:cs="Arial"/>
          <w:sz w:val="24"/>
          <w:szCs w:val="24"/>
        </w:rPr>
        <w:t>a</w:t>
      </w:r>
      <w:r w:rsidRPr="0030650A">
        <w:rPr>
          <w:rFonts w:ascii="Arial" w:hAnsi="Arial" w:cs="Arial"/>
          <w:sz w:val="24"/>
          <w:szCs w:val="24"/>
        </w:rPr>
        <w:t xml:space="preserve">. </w:t>
      </w:r>
      <w:r w:rsidR="00242AF4" w:rsidRPr="0030650A">
        <w:rPr>
          <w:rFonts w:ascii="Arial" w:hAnsi="Arial" w:cs="Arial"/>
          <w:sz w:val="24"/>
          <w:szCs w:val="24"/>
        </w:rPr>
        <w:t>A</w:t>
      </w:r>
      <w:r w:rsidR="00C61D5B">
        <w:rPr>
          <w:rFonts w:ascii="Arial" w:hAnsi="Arial" w:cs="Arial"/>
          <w:sz w:val="24"/>
          <w:szCs w:val="24"/>
        </w:rPr>
        <w:t>demás</w:t>
      </w:r>
      <w:r w:rsidR="0030650A" w:rsidRPr="0030650A">
        <w:rPr>
          <w:rFonts w:ascii="Arial" w:hAnsi="Arial" w:cs="Arial"/>
          <w:sz w:val="24"/>
          <w:szCs w:val="24"/>
        </w:rPr>
        <w:t>, el carácter social de las iniciativas que desarrolla la ONCE será complementado con la acción de Fundación ONCE e ILUNION</w:t>
      </w:r>
      <w:r w:rsidR="00E3074E">
        <w:rPr>
          <w:rFonts w:ascii="Arial" w:hAnsi="Arial" w:cs="Arial"/>
          <w:sz w:val="24"/>
          <w:szCs w:val="24"/>
        </w:rPr>
        <w:t xml:space="preserve"> (nuestro grupo empresarial social)</w:t>
      </w:r>
      <w:r w:rsidR="0030650A" w:rsidRPr="0030650A">
        <w:rPr>
          <w:rFonts w:ascii="Arial" w:hAnsi="Arial" w:cs="Arial"/>
          <w:sz w:val="24"/>
          <w:szCs w:val="24"/>
        </w:rPr>
        <w:t>.</w:t>
      </w:r>
    </w:p>
    <w:p w14:paraId="78856D41" w14:textId="77777777" w:rsidR="002C1094" w:rsidRPr="005B2260" w:rsidRDefault="002C1094" w:rsidP="00045CC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6A3B8E2" w14:textId="399FBEC4" w:rsidR="00391382" w:rsidRDefault="002C1094" w:rsidP="00045CC5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93D10">
        <w:rPr>
          <w:rFonts w:ascii="Arial" w:hAnsi="Arial" w:cs="Arial"/>
          <w:b/>
          <w:sz w:val="24"/>
          <w:szCs w:val="24"/>
        </w:rPr>
        <w:t>1.a)</w:t>
      </w:r>
      <w:r w:rsidRPr="00441F0A">
        <w:rPr>
          <w:rFonts w:ascii="Arial" w:hAnsi="Arial" w:cs="Arial"/>
          <w:sz w:val="24"/>
          <w:szCs w:val="24"/>
        </w:rPr>
        <w:t xml:space="preserve"> Desde UP </w:t>
      </w:r>
      <w:r w:rsidR="00624AE4">
        <w:rPr>
          <w:rFonts w:ascii="Arial" w:hAnsi="Arial" w:cs="Arial"/>
          <w:sz w:val="24"/>
          <w:szCs w:val="24"/>
        </w:rPr>
        <w:t xml:space="preserve">seguiremos trabajando </w:t>
      </w:r>
      <w:r w:rsidR="00391382" w:rsidRPr="00724B2E">
        <w:rPr>
          <w:rFonts w:ascii="Arial" w:hAnsi="Arial" w:cs="Arial"/>
          <w:sz w:val="24"/>
          <w:szCs w:val="24"/>
        </w:rPr>
        <w:t>p</w:t>
      </w:r>
      <w:r w:rsidR="00391382">
        <w:rPr>
          <w:rFonts w:ascii="Arial" w:hAnsi="Arial" w:cs="Arial"/>
          <w:sz w:val="24"/>
          <w:szCs w:val="24"/>
        </w:rPr>
        <w:t>a</w:t>
      </w:r>
      <w:r w:rsidR="00391382" w:rsidRPr="00724B2E">
        <w:rPr>
          <w:rFonts w:ascii="Arial" w:hAnsi="Arial" w:cs="Arial"/>
          <w:sz w:val="24"/>
          <w:szCs w:val="24"/>
        </w:rPr>
        <w:t>r</w:t>
      </w:r>
      <w:r w:rsidR="00391382">
        <w:rPr>
          <w:rFonts w:ascii="Arial" w:hAnsi="Arial" w:cs="Arial"/>
          <w:sz w:val="24"/>
          <w:szCs w:val="24"/>
        </w:rPr>
        <w:t>a</w:t>
      </w:r>
      <w:r w:rsidR="00391382" w:rsidRPr="00724B2E">
        <w:rPr>
          <w:rFonts w:ascii="Arial" w:hAnsi="Arial" w:cs="Arial"/>
          <w:sz w:val="24"/>
          <w:szCs w:val="24"/>
        </w:rPr>
        <w:t xml:space="preserve"> </w:t>
      </w:r>
      <w:r w:rsidR="00391382">
        <w:rPr>
          <w:rFonts w:ascii="Arial" w:hAnsi="Arial" w:cs="Arial"/>
          <w:sz w:val="24"/>
          <w:szCs w:val="24"/>
        </w:rPr>
        <w:t>afianzar</w:t>
      </w:r>
      <w:r w:rsidR="00391382" w:rsidRPr="00724B2E">
        <w:rPr>
          <w:rFonts w:ascii="Arial" w:hAnsi="Arial" w:cs="Arial"/>
          <w:sz w:val="24"/>
          <w:szCs w:val="24"/>
        </w:rPr>
        <w:t xml:space="preserve"> </w:t>
      </w:r>
      <w:r w:rsidR="00391382">
        <w:rPr>
          <w:rFonts w:ascii="Arial" w:hAnsi="Arial" w:cs="Arial"/>
          <w:sz w:val="24"/>
          <w:szCs w:val="24"/>
        </w:rPr>
        <w:t xml:space="preserve">nuestros valores y llegar con ellos </w:t>
      </w:r>
      <w:r w:rsidR="00391382" w:rsidRPr="00724B2E">
        <w:rPr>
          <w:rFonts w:ascii="Arial" w:hAnsi="Arial" w:cs="Arial"/>
          <w:sz w:val="24"/>
          <w:szCs w:val="24"/>
        </w:rPr>
        <w:t xml:space="preserve">cada día más </w:t>
      </w:r>
      <w:r w:rsidR="00391382">
        <w:rPr>
          <w:rFonts w:ascii="Arial" w:hAnsi="Arial" w:cs="Arial"/>
          <w:sz w:val="24"/>
          <w:szCs w:val="24"/>
        </w:rPr>
        <w:t xml:space="preserve">lejos, transmitiendo </w:t>
      </w:r>
      <w:r w:rsidR="00391382" w:rsidRPr="00724B2E">
        <w:rPr>
          <w:rFonts w:ascii="Arial" w:hAnsi="Arial" w:cs="Arial"/>
          <w:sz w:val="24"/>
          <w:szCs w:val="24"/>
        </w:rPr>
        <w:t>la esencia y los objetivos de</w:t>
      </w:r>
      <w:r w:rsidR="00391382">
        <w:rPr>
          <w:rFonts w:ascii="Arial" w:hAnsi="Arial" w:cs="Arial"/>
          <w:sz w:val="24"/>
          <w:szCs w:val="24"/>
        </w:rPr>
        <w:t xml:space="preserve">l </w:t>
      </w:r>
      <w:r w:rsidR="0020364E">
        <w:rPr>
          <w:rFonts w:ascii="Arial" w:hAnsi="Arial" w:cs="Arial"/>
          <w:sz w:val="24"/>
          <w:szCs w:val="24"/>
        </w:rPr>
        <w:t xml:space="preserve">Grupo </w:t>
      </w:r>
      <w:r w:rsidR="0020364E">
        <w:rPr>
          <w:rFonts w:ascii="Arial" w:hAnsi="Arial" w:cs="Arial"/>
          <w:sz w:val="24"/>
          <w:szCs w:val="24"/>
        </w:rPr>
        <w:lastRenderedPageBreak/>
        <w:t>Social ONCE</w:t>
      </w:r>
      <w:r w:rsidR="00391382">
        <w:rPr>
          <w:rFonts w:ascii="Arial" w:hAnsi="Arial" w:cs="Arial"/>
          <w:sz w:val="24"/>
          <w:szCs w:val="24"/>
        </w:rPr>
        <w:t xml:space="preserve">, que se presenta ante la sociedad como </w:t>
      </w:r>
      <w:r w:rsidR="00391382" w:rsidRPr="00724B2E">
        <w:rPr>
          <w:rFonts w:ascii="Arial" w:hAnsi="Arial" w:cs="Arial"/>
          <w:sz w:val="24"/>
          <w:szCs w:val="24"/>
        </w:rPr>
        <w:t xml:space="preserve">una entidad </w:t>
      </w:r>
      <w:r w:rsidR="00391382">
        <w:rPr>
          <w:rFonts w:ascii="Arial" w:hAnsi="Arial" w:cs="Arial"/>
          <w:sz w:val="24"/>
          <w:szCs w:val="24"/>
        </w:rPr>
        <w:t xml:space="preserve">eminentemente </w:t>
      </w:r>
      <w:r w:rsidR="00391382" w:rsidRPr="00724B2E">
        <w:rPr>
          <w:rFonts w:ascii="Arial" w:hAnsi="Arial" w:cs="Arial"/>
          <w:sz w:val="24"/>
          <w:szCs w:val="24"/>
        </w:rPr>
        <w:t>social</w:t>
      </w:r>
      <w:r w:rsidR="008F7898">
        <w:rPr>
          <w:rFonts w:ascii="Arial" w:hAnsi="Arial" w:cs="Arial"/>
          <w:sz w:val="24"/>
          <w:szCs w:val="24"/>
        </w:rPr>
        <w:t xml:space="preserve">, democrática </w:t>
      </w:r>
      <w:r w:rsidR="00391382" w:rsidRPr="00724B2E">
        <w:rPr>
          <w:rFonts w:ascii="Arial" w:hAnsi="Arial" w:cs="Arial"/>
          <w:sz w:val="24"/>
          <w:szCs w:val="24"/>
        </w:rPr>
        <w:t xml:space="preserve">y un referente </w:t>
      </w:r>
      <w:r w:rsidR="00391382">
        <w:rPr>
          <w:rFonts w:ascii="Arial" w:hAnsi="Arial" w:cs="Arial"/>
          <w:sz w:val="24"/>
          <w:szCs w:val="24"/>
        </w:rPr>
        <w:t xml:space="preserve">a seguir por la </w:t>
      </w:r>
      <w:r w:rsidR="00391382" w:rsidRPr="00724B2E">
        <w:rPr>
          <w:rFonts w:ascii="Arial" w:hAnsi="Arial" w:cs="Arial"/>
          <w:sz w:val="24"/>
          <w:szCs w:val="24"/>
        </w:rPr>
        <w:t>ciudadanía</w:t>
      </w:r>
      <w:r w:rsidR="00391382">
        <w:rPr>
          <w:rFonts w:ascii="Arial" w:hAnsi="Arial" w:cs="Arial"/>
          <w:sz w:val="24"/>
          <w:szCs w:val="24"/>
        </w:rPr>
        <w:t xml:space="preserve"> en su conjunto</w:t>
      </w:r>
      <w:r w:rsidR="00391382" w:rsidRPr="00724B2E">
        <w:rPr>
          <w:rFonts w:ascii="Arial" w:hAnsi="Arial" w:cs="Arial"/>
          <w:sz w:val="24"/>
          <w:szCs w:val="24"/>
        </w:rPr>
        <w:t>.</w:t>
      </w:r>
    </w:p>
    <w:p w14:paraId="17B1227C" w14:textId="77777777" w:rsidR="00391382" w:rsidRDefault="00391382" w:rsidP="00045CC5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25C39F3" w14:textId="74BDEDA4" w:rsidR="00A407DE" w:rsidRDefault="00391382" w:rsidP="00045CC5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1382">
        <w:rPr>
          <w:rFonts w:ascii="Arial" w:hAnsi="Arial" w:cs="Arial"/>
          <w:b/>
          <w:bCs/>
          <w:sz w:val="24"/>
          <w:szCs w:val="24"/>
        </w:rPr>
        <w:t>1.b)</w:t>
      </w:r>
      <w:r>
        <w:rPr>
          <w:rFonts w:ascii="Arial" w:hAnsi="Arial" w:cs="Arial"/>
          <w:sz w:val="24"/>
          <w:szCs w:val="24"/>
        </w:rPr>
        <w:t xml:space="preserve"> D</w:t>
      </w:r>
      <w:r w:rsidR="00A407DE" w:rsidRPr="00441F0A">
        <w:rPr>
          <w:rFonts w:ascii="Arial" w:hAnsi="Arial" w:cs="Arial"/>
          <w:sz w:val="24"/>
          <w:szCs w:val="24"/>
        </w:rPr>
        <w:t>efenderemos</w:t>
      </w:r>
      <w:r w:rsidR="00624AE4">
        <w:rPr>
          <w:rFonts w:ascii="Arial" w:hAnsi="Arial" w:cs="Arial"/>
          <w:sz w:val="24"/>
          <w:szCs w:val="24"/>
        </w:rPr>
        <w:t xml:space="preserve">, </w:t>
      </w:r>
      <w:r w:rsidR="00A407DE">
        <w:rPr>
          <w:rFonts w:ascii="Arial" w:hAnsi="Arial" w:cs="Arial"/>
          <w:sz w:val="24"/>
          <w:szCs w:val="24"/>
        </w:rPr>
        <w:t xml:space="preserve">favoreceremos </w:t>
      </w:r>
      <w:r w:rsidR="00624AE4">
        <w:rPr>
          <w:rFonts w:ascii="Arial" w:hAnsi="Arial" w:cs="Arial"/>
          <w:sz w:val="24"/>
          <w:szCs w:val="24"/>
        </w:rPr>
        <w:t xml:space="preserve">y trabajaremos por </w:t>
      </w:r>
      <w:r w:rsidR="00A407DE" w:rsidRPr="00441F0A">
        <w:rPr>
          <w:rFonts w:ascii="Arial" w:hAnsi="Arial" w:cs="Arial"/>
          <w:sz w:val="24"/>
          <w:szCs w:val="24"/>
        </w:rPr>
        <w:t xml:space="preserve">la mejora continua </w:t>
      </w:r>
      <w:r w:rsidR="00624AE4">
        <w:rPr>
          <w:rFonts w:ascii="Arial" w:hAnsi="Arial" w:cs="Arial"/>
          <w:sz w:val="24"/>
          <w:szCs w:val="24"/>
        </w:rPr>
        <w:t xml:space="preserve">y la </w:t>
      </w:r>
      <w:r w:rsidR="009963BA">
        <w:rPr>
          <w:rFonts w:ascii="Arial" w:hAnsi="Arial" w:cs="Arial"/>
          <w:sz w:val="24"/>
          <w:szCs w:val="24"/>
        </w:rPr>
        <w:t xml:space="preserve">innovación </w:t>
      </w:r>
      <w:r w:rsidR="00A407DE" w:rsidRPr="00441F0A">
        <w:rPr>
          <w:rFonts w:ascii="Arial" w:hAnsi="Arial" w:cs="Arial"/>
          <w:sz w:val="24"/>
          <w:szCs w:val="24"/>
        </w:rPr>
        <w:t>de</w:t>
      </w:r>
      <w:r w:rsidR="007E074A">
        <w:rPr>
          <w:rFonts w:ascii="Arial" w:hAnsi="Arial" w:cs="Arial"/>
          <w:sz w:val="24"/>
          <w:szCs w:val="24"/>
        </w:rPr>
        <w:t>l</w:t>
      </w:r>
      <w:r w:rsidR="00A407DE" w:rsidRPr="00441F0A">
        <w:rPr>
          <w:rFonts w:ascii="Arial" w:hAnsi="Arial" w:cs="Arial"/>
          <w:sz w:val="24"/>
          <w:szCs w:val="24"/>
        </w:rPr>
        <w:t xml:space="preserve"> modelo único de prestación de servicios sociales especializados</w:t>
      </w:r>
      <w:r w:rsidR="00A407DE">
        <w:rPr>
          <w:rFonts w:ascii="Arial" w:hAnsi="Arial" w:cs="Arial"/>
          <w:sz w:val="24"/>
          <w:szCs w:val="24"/>
        </w:rPr>
        <w:t xml:space="preserve"> y de calidad</w:t>
      </w:r>
      <w:r w:rsidR="009963BA">
        <w:rPr>
          <w:rFonts w:ascii="Arial" w:hAnsi="Arial" w:cs="Arial"/>
          <w:sz w:val="24"/>
          <w:szCs w:val="24"/>
        </w:rPr>
        <w:t>,</w:t>
      </w:r>
      <w:r w:rsidR="00A407DE">
        <w:rPr>
          <w:rFonts w:ascii="Arial" w:hAnsi="Arial" w:cs="Arial"/>
          <w:sz w:val="24"/>
          <w:szCs w:val="24"/>
        </w:rPr>
        <w:t xml:space="preserve"> </w:t>
      </w:r>
      <w:r w:rsidR="00724B2E">
        <w:rPr>
          <w:rFonts w:ascii="Arial" w:hAnsi="Arial" w:cs="Arial"/>
          <w:sz w:val="24"/>
          <w:szCs w:val="24"/>
        </w:rPr>
        <w:t>orientados</w:t>
      </w:r>
      <w:r w:rsidR="00A407DE" w:rsidRPr="00441F0A">
        <w:rPr>
          <w:rFonts w:ascii="Arial" w:hAnsi="Arial" w:cs="Arial"/>
          <w:sz w:val="24"/>
          <w:szCs w:val="24"/>
        </w:rPr>
        <w:t xml:space="preserve"> a personas afiliadas a la ONCE, </w:t>
      </w:r>
      <w:r w:rsidR="00A407DE">
        <w:rPr>
          <w:rFonts w:ascii="Arial" w:hAnsi="Arial" w:cs="Arial"/>
          <w:sz w:val="24"/>
          <w:szCs w:val="24"/>
        </w:rPr>
        <w:t xml:space="preserve">manteniendo el </w:t>
      </w:r>
      <w:r w:rsidR="00A407DE" w:rsidRPr="00441F0A">
        <w:rPr>
          <w:rFonts w:ascii="Arial" w:hAnsi="Arial" w:cs="Arial"/>
          <w:sz w:val="24"/>
          <w:szCs w:val="24"/>
        </w:rPr>
        <w:t>apoyo solidario a</w:t>
      </w:r>
      <w:r w:rsidR="00A407DE">
        <w:rPr>
          <w:rFonts w:ascii="Arial" w:hAnsi="Arial" w:cs="Arial"/>
          <w:sz w:val="24"/>
          <w:szCs w:val="24"/>
        </w:rPr>
        <w:t xml:space="preserve"> </w:t>
      </w:r>
      <w:r w:rsidR="00A407DE" w:rsidRPr="00441F0A">
        <w:rPr>
          <w:rFonts w:ascii="Arial" w:hAnsi="Arial" w:cs="Arial"/>
          <w:sz w:val="24"/>
          <w:szCs w:val="24"/>
        </w:rPr>
        <w:t>l</w:t>
      </w:r>
      <w:r w:rsidR="00A407DE">
        <w:rPr>
          <w:rFonts w:ascii="Arial" w:hAnsi="Arial" w:cs="Arial"/>
          <w:sz w:val="24"/>
          <w:szCs w:val="24"/>
        </w:rPr>
        <w:t>as</w:t>
      </w:r>
      <w:r w:rsidR="00A407DE" w:rsidRPr="00441F0A">
        <w:rPr>
          <w:rFonts w:ascii="Arial" w:hAnsi="Arial" w:cs="Arial"/>
          <w:sz w:val="24"/>
          <w:szCs w:val="24"/>
        </w:rPr>
        <w:t xml:space="preserve"> personas con </w:t>
      </w:r>
      <w:r w:rsidR="00A407DE">
        <w:rPr>
          <w:rFonts w:ascii="Arial" w:hAnsi="Arial" w:cs="Arial"/>
          <w:sz w:val="24"/>
          <w:szCs w:val="24"/>
        </w:rPr>
        <w:t>otra</w:t>
      </w:r>
      <w:r w:rsidR="00724B2E">
        <w:rPr>
          <w:rFonts w:ascii="Arial" w:hAnsi="Arial" w:cs="Arial"/>
          <w:sz w:val="24"/>
          <w:szCs w:val="24"/>
        </w:rPr>
        <w:t>s</w:t>
      </w:r>
      <w:r w:rsidR="00A407DE">
        <w:rPr>
          <w:rFonts w:ascii="Arial" w:hAnsi="Arial" w:cs="Arial"/>
          <w:sz w:val="24"/>
          <w:szCs w:val="24"/>
        </w:rPr>
        <w:t xml:space="preserve"> </w:t>
      </w:r>
      <w:r w:rsidR="00A407DE" w:rsidRPr="00441F0A">
        <w:rPr>
          <w:rFonts w:ascii="Arial" w:hAnsi="Arial" w:cs="Arial"/>
          <w:sz w:val="24"/>
          <w:szCs w:val="24"/>
        </w:rPr>
        <w:t>discapacidad</w:t>
      </w:r>
      <w:r w:rsidR="00724B2E">
        <w:rPr>
          <w:rFonts w:ascii="Arial" w:hAnsi="Arial" w:cs="Arial"/>
          <w:sz w:val="24"/>
          <w:szCs w:val="24"/>
        </w:rPr>
        <w:t>es</w:t>
      </w:r>
      <w:r w:rsidR="00A407DE" w:rsidRPr="00441F0A">
        <w:rPr>
          <w:rFonts w:ascii="Arial" w:hAnsi="Arial" w:cs="Arial"/>
          <w:sz w:val="24"/>
          <w:szCs w:val="24"/>
        </w:rPr>
        <w:t>. N</w:t>
      </w:r>
      <w:r w:rsidR="00A407DE">
        <w:rPr>
          <w:rFonts w:ascii="Arial" w:hAnsi="Arial" w:cs="Arial"/>
          <w:sz w:val="24"/>
          <w:szCs w:val="24"/>
        </w:rPr>
        <w:t>uestra Organización es única en el mundo,</w:t>
      </w:r>
      <w:r w:rsidR="00A407DE" w:rsidRPr="00441F0A">
        <w:rPr>
          <w:rFonts w:ascii="Arial" w:hAnsi="Arial" w:cs="Arial"/>
          <w:sz w:val="24"/>
          <w:szCs w:val="24"/>
        </w:rPr>
        <w:t xml:space="preserve"> </w:t>
      </w:r>
      <w:r w:rsidR="00A407DE">
        <w:rPr>
          <w:rFonts w:ascii="Arial" w:hAnsi="Arial" w:cs="Arial"/>
          <w:sz w:val="24"/>
          <w:szCs w:val="24"/>
        </w:rPr>
        <w:t xml:space="preserve">y </w:t>
      </w:r>
      <w:r w:rsidR="00D11E3C">
        <w:rPr>
          <w:rFonts w:ascii="Arial" w:hAnsi="Arial" w:cs="Arial"/>
          <w:sz w:val="24"/>
          <w:szCs w:val="24"/>
        </w:rPr>
        <w:t xml:space="preserve">es por lo que </w:t>
      </w:r>
      <w:r w:rsidR="00A407DE">
        <w:rPr>
          <w:rFonts w:ascii="Arial" w:hAnsi="Arial" w:cs="Arial"/>
          <w:sz w:val="24"/>
          <w:szCs w:val="24"/>
        </w:rPr>
        <w:t xml:space="preserve">debemos </w:t>
      </w:r>
      <w:r w:rsidR="007E074A">
        <w:rPr>
          <w:rFonts w:ascii="Arial" w:hAnsi="Arial" w:cs="Arial"/>
          <w:sz w:val="24"/>
          <w:szCs w:val="24"/>
        </w:rPr>
        <w:t xml:space="preserve">difundir </w:t>
      </w:r>
      <w:r w:rsidR="00A407DE">
        <w:rPr>
          <w:rFonts w:ascii="Arial" w:hAnsi="Arial" w:cs="Arial"/>
          <w:sz w:val="24"/>
          <w:szCs w:val="24"/>
        </w:rPr>
        <w:t>la</w:t>
      </w:r>
      <w:r w:rsidR="00A407DE" w:rsidRPr="00441F0A">
        <w:rPr>
          <w:rFonts w:ascii="Arial" w:hAnsi="Arial" w:cs="Arial"/>
          <w:sz w:val="24"/>
          <w:szCs w:val="24"/>
        </w:rPr>
        <w:t xml:space="preserve"> </w:t>
      </w:r>
      <w:r w:rsidR="00A407DE">
        <w:rPr>
          <w:rFonts w:ascii="Arial" w:hAnsi="Arial" w:cs="Arial"/>
          <w:sz w:val="24"/>
          <w:szCs w:val="24"/>
        </w:rPr>
        <w:t xml:space="preserve">gran </w:t>
      </w:r>
      <w:r w:rsidR="00A407DE" w:rsidRPr="00441F0A">
        <w:rPr>
          <w:rFonts w:ascii="Arial" w:hAnsi="Arial" w:cs="Arial"/>
          <w:sz w:val="24"/>
          <w:szCs w:val="24"/>
        </w:rPr>
        <w:t xml:space="preserve">labor </w:t>
      </w:r>
      <w:r w:rsidR="008F7898">
        <w:rPr>
          <w:rFonts w:ascii="Arial" w:hAnsi="Arial" w:cs="Arial"/>
          <w:sz w:val="24"/>
          <w:szCs w:val="24"/>
        </w:rPr>
        <w:t>que realiza y</w:t>
      </w:r>
      <w:r w:rsidR="00654AA0">
        <w:rPr>
          <w:rFonts w:ascii="Arial" w:hAnsi="Arial" w:cs="Arial"/>
          <w:sz w:val="24"/>
          <w:szCs w:val="24"/>
        </w:rPr>
        <w:t xml:space="preserve"> </w:t>
      </w:r>
      <w:r w:rsidR="008F7898">
        <w:rPr>
          <w:rFonts w:ascii="Arial" w:hAnsi="Arial" w:cs="Arial"/>
          <w:sz w:val="24"/>
          <w:szCs w:val="24"/>
        </w:rPr>
        <w:t xml:space="preserve">el </w:t>
      </w:r>
      <w:r w:rsidR="00654AA0">
        <w:rPr>
          <w:rFonts w:ascii="Arial" w:hAnsi="Arial" w:cs="Arial"/>
          <w:sz w:val="24"/>
          <w:szCs w:val="24"/>
        </w:rPr>
        <w:t xml:space="preserve">impacto </w:t>
      </w:r>
      <w:r w:rsidR="00A407DE" w:rsidRPr="00441F0A">
        <w:rPr>
          <w:rFonts w:ascii="Arial" w:hAnsi="Arial" w:cs="Arial"/>
          <w:sz w:val="24"/>
          <w:szCs w:val="24"/>
        </w:rPr>
        <w:t>social</w:t>
      </w:r>
      <w:r w:rsidR="00A407DE">
        <w:rPr>
          <w:rFonts w:ascii="Arial" w:hAnsi="Arial" w:cs="Arial"/>
          <w:sz w:val="24"/>
          <w:szCs w:val="24"/>
        </w:rPr>
        <w:t xml:space="preserve"> que </w:t>
      </w:r>
      <w:r w:rsidR="008F7898">
        <w:rPr>
          <w:rFonts w:ascii="Arial" w:hAnsi="Arial" w:cs="Arial"/>
          <w:sz w:val="24"/>
          <w:szCs w:val="24"/>
        </w:rPr>
        <w:t>tiene</w:t>
      </w:r>
      <w:r w:rsidR="00A407DE">
        <w:rPr>
          <w:rFonts w:ascii="Arial" w:hAnsi="Arial" w:cs="Arial"/>
          <w:sz w:val="24"/>
          <w:szCs w:val="24"/>
        </w:rPr>
        <w:t>,</w:t>
      </w:r>
      <w:r w:rsidR="00A407DE" w:rsidRPr="00441F0A">
        <w:rPr>
          <w:rFonts w:ascii="Arial" w:hAnsi="Arial" w:cs="Arial"/>
          <w:sz w:val="24"/>
          <w:szCs w:val="24"/>
        </w:rPr>
        <w:t xml:space="preserve"> </w:t>
      </w:r>
      <w:r w:rsidR="00A407DE">
        <w:rPr>
          <w:rFonts w:ascii="Arial" w:hAnsi="Arial" w:cs="Arial"/>
          <w:sz w:val="24"/>
          <w:szCs w:val="24"/>
        </w:rPr>
        <w:t xml:space="preserve">tanto </w:t>
      </w:r>
      <w:r w:rsidR="00A407DE" w:rsidRPr="00441F0A">
        <w:rPr>
          <w:rFonts w:ascii="Arial" w:hAnsi="Arial" w:cs="Arial"/>
          <w:sz w:val="24"/>
          <w:szCs w:val="24"/>
        </w:rPr>
        <w:t xml:space="preserve">a nivel nacional como internacional, </w:t>
      </w:r>
      <w:r w:rsidR="00A407DE">
        <w:rPr>
          <w:rFonts w:ascii="Arial" w:hAnsi="Arial" w:cs="Arial"/>
          <w:sz w:val="24"/>
          <w:szCs w:val="24"/>
        </w:rPr>
        <w:t xml:space="preserve">poniendo en valor </w:t>
      </w:r>
      <w:r w:rsidR="00A407DE" w:rsidRPr="00441F0A">
        <w:rPr>
          <w:rFonts w:ascii="Arial" w:hAnsi="Arial" w:cs="Arial"/>
          <w:sz w:val="24"/>
          <w:szCs w:val="24"/>
        </w:rPr>
        <w:t>la gestión de la diversidad</w:t>
      </w:r>
      <w:r w:rsidR="00A407DE">
        <w:rPr>
          <w:rFonts w:ascii="Arial" w:hAnsi="Arial" w:cs="Arial"/>
          <w:sz w:val="24"/>
          <w:szCs w:val="24"/>
        </w:rPr>
        <w:t xml:space="preserve">, así como </w:t>
      </w:r>
      <w:r w:rsidR="00A407DE" w:rsidRPr="00441F0A">
        <w:rPr>
          <w:rFonts w:ascii="Arial" w:hAnsi="Arial" w:cs="Arial"/>
          <w:sz w:val="24"/>
          <w:szCs w:val="24"/>
        </w:rPr>
        <w:t xml:space="preserve">el talento de </w:t>
      </w:r>
      <w:r w:rsidR="00A407DE">
        <w:rPr>
          <w:rFonts w:ascii="Arial" w:hAnsi="Arial" w:cs="Arial"/>
          <w:sz w:val="24"/>
          <w:szCs w:val="24"/>
        </w:rPr>
        <w:t xml:space="preserve">las personas que integran el </w:t>
      </w:r>
      <w:r w:rsidR="0020364E">
        <w:rPr>
          <w:rFonts w:ascii="Arial" w:hAnsi="Arial" w:cs="Arial"/>
          <w:sz w:val="24"/>
          <w:szCs w:val="24"/>
        </w:rPr>
        <w:t>Grupo Social ONCE</w:t>
      </w:r>
      <w:r w:rsidR="00A407DE">
        <w:rPr>
          <w:rFonts w:ascii="Arial" w:hAnsi="Arial" w:cs="Arial"/>
          <w:sz w:val="24"/>
          <w:szCs w:val="24"/>
        </w:rPr>
        <w:t xml:space="preserve"> y de aquéllas a quienes atendemos </w:t>
      </w:r>
      <w:r w:rsidR="007E074A">
        <w:rPr>
          <w:rFonts w:ascii="Arial" w:hAnsi="Arial" w:cs="Arial"/>
          <w:sz w:val="24"/>
          <w:szCs w:val="24"/>
        </w:rPr>
        <w:t xml:space="preserve">y acompañamos </w:t>
      </w:r>
      <w:r w:rsidR="00A407DE">
        <w:rPr>
          <w:rFonts w:ascii="Arial" w:hAnsi="Arial" w:cs="Arial"/>
          <w:sz w:val="24"/>
          <w:szCs w:val="24"/>
        </w:rPr>
        <w:t xml:space="preserve">en los múltiples ámbitos </w:t>
      </w:r>
      <w:r w:rsidR="008F7898">
        <w:rPr>
          <w:rFonts w:ascii="Arial" w:hAnsi="Arial" w:cs="Arial"/>
          <w:sz w:val="24"/>
          <w:szCs w:val="24"/>
        </w:rPr>
        <w:t xml:space="preserve">y diferentes etapas </w:t>
      </w:r>
      <w:r w:rsidR="00A407DE">
        <w:rPr>
          <w:rFonts w:ascii="Arial" w:hAnsi="Arial" w:cs="Arial"/>
          <w:sz w:val="24"/>
          <w:szCs w:val="24"/>
        </w:rPr>
        <w:t>de su vida.</w:t>
      </w:r>
    </w:p>
    <w:p w14:paraId="2A3B0611" w14:textId="77777777" w:rsidR="00045CC5" w:rsidRDefault="00045CC5" w:rsidP="00045CC5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75850BF" w14:textId="1354CA09" w:rsidR="00112129" w:rsidRDefault="007F1B02" w:rsidP="00067C4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93D10">
        <w:rPr>
          <w:rFonts w:ascii="Arial" w:hAnsi="Arial" w:cs="Arial"/>
          <w:b/>
          <w:sz w:val="24"/>
          <w:szCs w:val="24"/>
        </w:rPr>
        <w:t>1.c)</w:t>
      </w:r>
      <w:r w:rsidRPr="00441F0A">
        <w:rPr>
          <w:rFonts w:ascii="Arial" w:hAnsi="Arial" w:cs="Arial"/>
          <w:sz w:val="24"/>
          <w:szCs w:val="24"/>
        </w:rPr>
        <w:t xml:space="preserve"> </w:t>
      </w:r>
      <w:r w:rsidR="000B602B">
        <w:rPr>
          <w:rFonts w:ascii="Arial" w:hAnsi="Arial" w:cs="Arial"/>
          <w:sz w:val="24"/>
          <w:szCs w:val="24"/>
        </w:rPr>
        <w:t>Incidiremos en explicar y difundir</w:t>
      </w:r>
      <w:r w:rsidR="007E074A">
        <w:rPr>
          <w:rFonts w:ascii="Arial" w:hAnsi="Arial" w:cs="Arial"/>
          <w:sz w:val="24"/>
          <w:szCs w:val="24"/>
        </w:rPr>
        <w:t>, tanto a nivel político como social,</w:t>
      </w:r>
      <w:r w:rsidR="000B602B">
        <w:rPr>
          <w:rFonts w:ascii="Arial" w:hAnsi="Arial" w:cs="Arial"/>
          <w:sz w:val="24"/>
          <w:szCs w:val="24"/>
        </w:rPr>
        <w:t xml:space="preserve"> que </w:t>
      </w:r>
      <w:r w:rsidRPr="00441F0A">
        <w:rPr>
          <w:rFonts w:ascii="Arial" w:hAnsi="Arial" w:cs="Arial"/>
          <w:sz w:val="24"/>
          <w:szCs w:val="24"/>
        </w:rPr>
        <w:t xml:space="preserve">la ONCE es </w:t>
      </w:r>
      <w:r w:rsidR="000B602B">
        <w:rPr>
          <w:rFonts w:ascii="Arial" w:hAnsi="Arial" w:cs="Arial"/>
          <w:sz w:val="24"/>
          <w:szCs w:val="24"/>
        </w:rPr>
        <w:t>u</w:t>
      </w:r>
      <w:r w:rsidRPr="00441F0A">
        <w:rPr>
          <w:rFonts w:ascii="Arial" w:hAnsi="Arial" w:cs="Arial"/>
          <w:sz w:val="24"/>
          <w:szCs w:val="24"/>
        </w:rPr>
        <w:t xml:space="preserve">n </w:t>
      </w:r>
      <w:r w:rsidR="002C1094" w:rsidRPr="00441F0A">
        <w:rPr>
          <w:rFonts w:ascii="Arial" w:hAnsi="Arial" w:cs="Arial"/>
          <w:sz w:val="24"/>
          <w:szCs w:val="24"/>
        </w:rPr>
        <w:t xml:space="preserve">operador social de </w:t>
      </w:r>
      <w:r w:rsidR="000B602B">
        <w:rPr>
          <w:rFonts w:ascii="Arial" w:hAnsi="Arial" w:cs="Arial"/>
          <w:sz w:val="24"/>
          <w:szCs w:val="24"/>
        </w:rPr>
        <w:t xml:space="preserve">lotería responsable de </w:t>
      </w:r>
      <w:r w:rsidR="002C1094" w:rsidRPr="00441F0A">
        <w:rPr>
          <w:rFonts w:ascii="Arial" w:hAnsi="Arial" w:cs="Arial"/>
          <w:sz w:val="24"/>
          <w:szCs w:val="24"/>
        </w:rPr>
        <w:t xml:space="preserve">reconocido prestigio, reivindicando </w:t>
      </w:r>
      <w:r w:rsidR="000B602B">
        <w:rPr>
          <w:rFonts w:ascii="Arial" w:hAnsi="Arial" w:cs="Arial"/>
          <w:sz w:val="24"/>
          <w:szCs w:val="24"/>
        </w:rPr>
        <w:t xml:space="preserve">permanentemente una </w:t>
      </w:r>
      <w:r w:rsidRPr="00441F0A">
        <w:rPr>
          <w:rFonts w:ascii="Arial" w:hAnsi="Arial" w:cs="Arial"/>
          <w:sz w:val="24"/>
          <w:szCs w:val="24"/>
        </w:rPr>
        <w:t>libertad comercial suficiente</w:t>
      </w:r>
      <w:r w:rsidR="000B602B">
        <w:rPr>
          <w:rFonts w:ascii="Arial" w:hAnsi="Arial" w:cs="Arial"/>
          <w:sz w:val="24"/>
          <w:szCs w:val="24"/>
        </w:rPr>
        <w:t xml:space="preserve">, un mercado de juego legal y transparente, y la importancia de tener la única </w:t>
      </w:r>
      <w:r w:rsidRPr="00441F0A">
        <w:rPr>
          <w:rFonts w:ascii="Arial" w:hAnsi="Arial" w:cs="Arial"/>
          <w:sz w:val="24"/>
          <w:szCs w:val="24"/>
        </w:rPr>
        <w:t xml:space="preserve">red de </w:t>
      </w:r>
      <w:r w:rsidR="000B602B">
        <w:rPr>
          <w:rFonts w:ascii="Arial" w:hAnsi="Arial" w:cs="Arial"/>
          <w:sz w:val="24"/>
          <w:szCs w:val="24"/>
        </w:rPr>
        <w:t xml:space="preserve">agentes </w:t>
      </w:r>
      <w:r w:rsidRPr="00441F0A">
        <w:rPr>
          <w:rFonts w:ascii="Arial" w:hAnsi="Arial" w:cs="Arial"/>
          <w:sz w:val="24"/>
          <w:szCs w:val="24"/>
        </w:rPr>
        <w:t>ven</w:t>
      </w:r>
      <w:r w:rsidR="000B602B">
        <w:rPr>
          <w:rFonts w:ascii="Arial" w:hAnsi="Arial" w:cs="Arial"/>
          <w:sz w:val="24"/>
          <w:szCs w:val="24"/>
        </w:rPr>
        <w:t>dedores</w:t>
      </w:r>
      <w:r w:rsidR="00D11E3C">
        <w:rPr>
          <w:rFonts w:ascii="Arial" w:hAnsi="Arial" w:cs="Arial"/>
          <w:sz w:val="24"/>
          <w:szCs w:val="24"/>
        </w:rPr>
        <w:t xml:space="preserve"> y vendedoras</w:t>
      </w:r>
      <w:r w:rsidR="000B602B">
        <w:rPr>
          <w:rFonts w:ascii="Arial" w:hAnsi="Arial" w:cs="Arial"/>
          <w:sz w:val="24"/>
          <w:szCs w:val="24"/>
        </w:rPr>
        <w:t xml:space="preserve"> </w:t>
      </w:r>
      <w:r w:rsidRPr="00441F0A">
        <w:rPr>
          <w:rFonts w:ascii="Arial" w:hAnsi="Arial" w:cs="Arial"/>
          <w:sz w:val="24"/>
          <w:szCs w:val="24"/>
        </w:rPr>
        <w:t>del mundo</w:t>
      </w:r>
      <w:r w:rsidR="00517CE1">
        <w:rPr>
          <w:rFonts w:ascii="Arial" w:hAnsi="Arial" w:cs="Arial"/>
          <w:sz w:val="24"/>
          <w:szCs w:val="24"/>
        </w:rPr>
        <w:t>,</w:t>
      </w:r>
      <w:r w:rsidRPr="00441F0A">
        <w:rPr>
          <w:rFonts w:ascii="Arial" w:hAnsi="Arial" w:cs="Arial"/>
          <w:sz w:val="24"/>
          <w:szCs w:val="24"/>
        </w:rPr>
        <w:t xml:space="preserve"> </w:t>
      </w:r>
      <w:r w:rsidR="000B602B">
        <w:rPr>
          <w:rFonts w:ascii="Arial" w:hAnsi="Arial" w:cs="Arial"/>
          <w:sz w:val="24"/>
          <w:szCs w:val="24"/>
        </w:rPr>
        <w:t xml:space="preserve">integrada </w:t>
      </w:r>
      <w:r w:rsidRPr="00441F0A">
        <w:rPr>
          <w:rFonts w:ascii="Arial" w:hAnsi="Arial" w:cs="Arial"/>
          <w:sz w:val="24"/>
          <w:szCs w:val="24"/>
        </w:rPr>
        <w:t xml:space="preserve">por personas </w:t>
      </w:r>
      <w:r w:rsidR="000B602B">
        <w:rPr>
          <w:rFonts w:ascii="Arial" w:hAnsi="Arial" w:cs="Arial"/>
          <w:sz w:val="24"/>
          <w:szCs w:val="24"/>
        </w:rPr>
        <w:t xml:space="preserve">con discapacidad que tienen </w:t>
      </w:r>
      <w:r w:rsidRPr="00441F0A">
        <w:rPr>
          <w:rFonts w:ascii="Arial" w:hAnsi="Arial" w:cs="Arial"/>
          <w:sz w:val="24"/>
          <w:szCs w:val="24"/>
        </w:rPr>
        <w:t>relación laboral directa</w:t>
      </w:r>
      <w:r w:rsidR="002C1094" w:rsidRPr="00441F0A">
        <w:rPr>
          <w:rFonts w:ascii="Arial" w:hAnsi="Arial" w:cs="Arial"/>
          <w:sz w:val="24"/>
          <w:szCs w:val="24"/>
        </w:rPr>
        <w:t xml:space="preserve"> </w:t>
      </w:r>
      <w:r w:rsidR="000B602B">
        <w:rPr>
          <w:rFonts w:ascii="Arial" w:hAnsi="Arial" w:cs="Arial"/>
          <w:sz w:val="24"/>
          <w:szCs w:val="24"/>
        </w:rPr>
        <w:t xml:space="preserve">con la Institución. Somos </w:t>
      </w:r>
      <w:r w:rsidR="00517CE1">
        <w:rPr>
          <w:rFonts w:ascii="Arial" w:hAnsi="Arial" w:cs="Arial"/>
          <w:sz w:val="24"/>
          <w:szCs w:val="24"/>
        </w:rPr>
        <w:t xml:space="preserve">el mejor </w:t>
      </w:r>
      <w:r w:rsidR="000B602B">
        <w:rPr>
          <w:rFonts w:ascii="Arial" w:hAnsi="Arial" w:cs="Arial"/>
          <w:sz w:val="24"/>
          <w:szCs w:val="24"/>
        </w:rPr>
        <w:t xml:space="preserve">ejemplo </w:t>
      </w:r>
      <w:r w:rsidR="00517CE1">
        <w:rPr>
          <w:rFonts w:ascii="Arial" w:hAnsi="Arial" w:cs="Arial"/>
          <w:sz w:val="24"/>
          <w:szCs w:val="24"/>
        </w:rPr>
        <w:t xml:space="preserve">ante la sociedad </w:t>
      </w:r>
      <w:r w:rsidR="000B602B">
        <w:rPr>
          <w:rFonts w:ascii="Arial" w:hAnsi="Arial" w:cs="Arial"/>
          <w:sz w:val="24"/>
          <w:szCs w:val="24"/>
        </w:rPr>
        <w:t xml:space="preserve">de que es posible tener un </w:t>
      </w:r>
      <w:r w:rsidRPr="00441F0A">
        <w:rPr>
          <w:rFonts w:ascii="Arial" w:hAnsi="Arial" w:cs="Arial"/>
          <w:sz w:val="24"/>
          <w:szCs w:val="24"/>
        </w:rPr>
        <w:t>modelo de juego responsable</w:t>
      </w:r>
      <w:r w:rsidR="007E074A">
        <w:rPr>
          <w:rFonts w:ascii="Arial" w:hAnsi="Arial" w:cs="Arial"/>
          <w:sz w:val="24"/>
          <w:szCs w:val="24"/>
        </w:rPr>
        <w:t>, seguro y sol</w:t>
      </w:r>
      <w:r w:rsidR="00067C46">
        <w:rPr>
          <w:rFonts w:ascii="Arial" w:hAnsi="Arial" w:cs="Arial"/>
          <w:sz w:val="24"/>
          <w:szCs w:val="24"/>
        </w:rPr>
        <w:t>i</w:t>
      </w:r>
      <w:r w:rsidR="007E074A">
        <w:rPr>
          <w:rFonts w:ascii="Arial" w:hAnsi="Arial" w:cs="Arial"/>
          <w:sz w:val="24"/>
          <w:szCs w:val="24"/>
        </w:rPr>
        <w:t>dario con positivo impacto social</w:t>
      </w:r>
      <w:r w:rsidR="00A23B35">
        <w:rPr>
          <w:rFonts w:ascii="Arial" w:hAnsi="Arial" w:cs="Arial"/>
          <w:sz w:val="24"/>
          <w:szCs w:val="24"/>
        </w:rPr>
        <w:t>,</w:t>
      </w:r>
      <w:r w:rsidR="007E074A">
        <w:rPr>
          <w:rFonts w:ascii="Arial" w:hAnsi="Arial" w:cs="Arial"/>
          <w:sz w:val="24"/>
          <w:szCs w:val="24"/>
        </w:rPr>
        <w:t xml:space="preserve"> </w:t>
      </w:r>
      <w:r w:rsidR="000B602B">
        <w:rPr>
          <w:rFonts w:ascii="Arial" w:hAnsi="Arial" w:cs="Arial"/>
          <w:sz w:val="24"/>
          <w:szCs w:val="24"/>
        </w:rPr>
        <w:t xml:space="preserve">y competir de forma legal y </w:t>
      </w:r>
      <w:r w:rsidRPr="00441F0A">
        <w:rPr>
          <w:rFonts w:ascii="Arial" w:hAnsi="Arial" w:cs="Arial"/>
          <w:sz w:val="24"/>
          <w:szCs w:val="24"/>
        </w:rPr>
        <w:t>leal en el sector.</w:t>
      </w:r>
    </w:p>
    <w:p w14:paraId="1DF7A2B7" w14:textId="77777777" w:rsidR="00045CC5" w:rsidRPr="00441F0A" w:rsidRDefault="00045CC5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34D83C0" w14:textId="3E5847E9" w:rsidR="00112129" w:rsidRDefault="00112129" w:rsidP="00045CC5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93D10">
        <w:rPr>
          <w:rFonts w:ascii="Arial" w:hAnsi="Arial" w:cs="Arial"/>
          <w:b/>
          <w:sz w:val="24"/>
          <w:szCs w:val="24"/>
        </w:rPr>
        <w:t>1.d)</w:t>
      </w:r>
      <w:r w:rsidRPr="00441F0A">
        <w:rPr>
          <w:rFonts w:ascii="Arial" w:hAnsi="Arial" w:cs="Arial"/>
          <w:sz w:val="24"/>
          <w:szCs w:val="24"/>
        </w:rPr>
        <w:t xml:space="preserve"> </w:t>
      </w:r>
      <w:r w:rsidR="00391382">
        <w:rPr>
          <w:rFonts w:ascii="Arial" w:hAnsi="Arial" w:cs="Arial"/>
          <w:sz w:val="24"/>
          <w:szCs w:val="24"/>
        </w:rPr>
        <w:t xml:space="preserve">Fomentaremos que </w:t>
      </w:r>
      <w:r w:rsidRPr="00441F0A">
        <w:rPr>
          <w:rFonts w:ascii="Arial" w:hAnsi="Arial" w:cs="Arial"/>
          <w:sz w:val="24"/>
          <w:szCs w:val="24"/>
        </w:rPr>
        <w:t xml:space="preserve">Fundación </w:t>
      </w:r>
      <w:r w:rsidR="00391382">
        <w:rPr>
          <w:rFonts w:ascii="Arial" w:hAnsi="Arial" w:cs="Arial"/>
          <w:sz w:val="24"/>
          <w:szCs w:val="24"/>
        </w:rPr>
        <w:t xml:space="preserve">ONCE siga siendo un </w:t>
      </w:r>
      <w:r w:rsidRPr="00441F0A">
        <w:rPr>
          <w:rFonts w:ascii="Arial" w:hAnsi="Arial" w:cs="Arial"/>
          <w:sz w:val="24"/>
          <w:szCs w:val="24"/>
        </w:rPr>
        <w:t>referente</w:t>
      </w:r>
      <w:r w:rsidR="009D46C3">
        <w:rPr>
          <w:rFonts w:ascii="Arial" w:hAnsi="Arial" w:cs="Arial"/>
          <w:sz w:val="24"/>
          <w:szCs w:val="24"/>
        </w:rPr>
        <w:t xml:space="preserve"> para el movimiento asociativo de </w:t>
      </w:r>
      <w:r w:rsidR="007E074A">
        <w:rPr>
          <w:rFonts w:ascii="Arial" w:hAnsi="Arial" w:cs="Arial"/>
          <w:sz w:val="24"/>
          <w:szCs w:val="24"/>
        </w:rPr>
        <w:t xml:space="preserve">la </w:t>
      </w:r>
      <w:r w:rsidR="009D46C3">
        <w:rPr>
          <w:rFonts w:ascii="Arial" w:hAnsi="Arial" w:cs="Arial"/>
          <w:sz w:val="24"/>
          <w:szCs w:val="24"/>
        </w:rPr>
        <w:t>discapacidad</w:t>
      </w:r>
      <w:r w:rsidRPr="00441F0A">
        <w:rPr>
          <w:rFonts w:ascii="Arial" w:hAnsi="Arial" w:cs="Arial"/>
          <w:sz w:val="24"/>
          <w:szCs w:val="24"/>
        </w:rPr>
        <w:t xml:space="preserve">, a nivel </w:t>
      </w:r>
      <w:r w:rsidR="007E074A">
        <w:rPr>
          <w:rFonts w:ascii="Arial" w:hAnsi="Arial" w:cs="Arial"/>
          <w:sz w:val="24"/>
          <w:szCs w:val="24"/>
        </w:rPr>
        <w:t xml:space="preserve">territorial, </w:t>
      </w:r>
      <w:r w:rsidRPr="00441F0A">
        <w:rPr>
          <w:rFonts w:ascii="Arial" w:hAnsi="Arial" w:cs="Arial"/>
          <w:sz w:val="24"/>
          <w:szCs w:val="24"/>
        </w:rPr>
        <w:t xml:space="preserve">nacional e internacional, </w:t>
      </w:r>
      <w:r w:rsidR="009D46C3">
        <w:rPr>
          <w:rFonts w:ascii="Arial" w:hAnsi="Arial" w:cs="Arial"/>
          <w:sz w:val="24"/>
          <w:szCs w:val="24"/>
        </w:rPr>
        <w:t xml:space="preserve">en la </w:t>
      </w:r>
      <w:r w:rsidR="00391382">
        <w:rPr>
          <w:rFonts w:ascii="Arial" w:hAnsi="Arial" w:cs="Arial"/>
          <w:sz w:val="24"/>
          <w:szCs w:val="24"/>
        </w:rPr>
        <w:t xml:space="preserve">creación de empleo de calidad, </w:t>
      </w:r>
      <w:r w:rsidRPr="00441F0A">
        <w:rPr>
          <w:rFonts w:ascii="Arial" w:hAnsi="Arial" w:cs="Arial"/>
          <w:sz w:val="24"/>
          <w:szCs w:val="24"/>
        </w:rPr>
        <w:t xml:space="preserve">la formación, la accesibilidad </w:t>
      </w:r>
      <w:r w:rsidR="00391382">
        <w:rPr>
          <w:rFonts w:ascii="Arial" w:hAnsi="Arial" w:cs="Arial"/>
          <w:sz w:val="24"/>
          <w:szCs w:val="24"/>
        </w:rPr>
        <w:t xml:space="preserve">y el diseño </w:t>
      </w:r>
      <w:r w:rsidRPr="00441F0A">
        <w:rPr>
          <w:rFonts w:ascii="Arial" w:hAnsi="Arial" w:cs="Arial"/>
          <w:sz w:val="24"/>
          <w:szCs w:val="24"/>
        </w:rPr>
        <w:t>universal</w:t>
      </w:r>
      <w:r w:rsidR="00391382">
        <w:rPr>
          <w:rFonts w:ascii="Arial" w:hAnsi="Arial" w:cs="Arial"/>
          <w:sz w:val="24"/>
          <w:szCs w:val="24"/>
        </w:rPr>
        <w:t>,</w:t>
      </w:r>
      <w:r w:rsidRPr="00441F0A">
        <w:rPr>
          <w:rFonts w:ascii="Arial" w:hAnsi="Arial" w:cs="Arial"/>
          <w:sz w:val="24"/>
          <w:szCs w:val="24"/>
        </w:rPr>
        <w:t xml:space="preserve"> </w:t>
      </w:r>
      <w:r w:rsidR="007E074A">
        <w:rPr>
          <w:rFonts w:ascii="Arial" w:hAnsi="Arial" w:cs="Arial"/>
          <w:sz w:val="24"/>
          <w:szCs w:val="24"/>
        </w:rPr>
        <w:t xml:space="preserve">así como </w:t>
      </w:r>
      <w:r w:rsidRPr="00441F0A">
        <w:rPr>
          <w:rFonts w:ascii="Arial" w:hAnsi="Arial" w:cs="Arial"/>
          <w:sz w:val="24"/>
          <w:szCs w:val="24"/>
        </w:rPr>
        <w:t>en la reivindicación de los derechos de las pers</w:t>
      </w:r>
      <w:r w:rsidR="009E09D4" w:rsidRPr="00441F0A">
        <w:rPr>
          <w:rFonts w:ascii="Arial" w:hAnsi="Arial" w:cs="Arial"/>
          <w:sz w:val="24"/>
          <w:szCs w:val="24"/>
        </w:rPr>
        <w:t>onas con discapacidad</w:t>
      </w:r>
      <w:r w:rsidR="00CC7F77">
        <w:rPr>
          <w:rFonts w:ascii="Arial" w:hAnsi="Arial" w:cs="Arial"/>
          <w:sz w:val="24"/>
          <w:szCs w:val="24"/>
        </w:rPr>
        <w:t>,</w:t>
      </w:r>
      <w:r w:rsidR="00391382">
        <w:rPr>
          <w:rFonts w:ascii="Arial" w:hAnsi="Arial" w:cs="Arial"/>
          <w:sz w:val="24"/>
          <w:szCs w:val="24"/>
        </w:rPr>
        <w:t xml:space="preserve"> </w:t>
      </w:r>
      <w:r w:rsidR="00E95C4D">
        <w:rPr>
          <w:rFonts w:ascii="Arial" w:hAnsi="Arial" w:cs="Arial"/>
          <w:sz w:val="24"/>
          <w:szCs w:val="24"/>
        </w:rPr>
        <w:t xml:space="preserve">y de </w:t>
      </w:r>
      <w:r w:rsidR="007A6197">
        <w:rPr>
          <w:rFonts w:ascii="Arial" w:hAnsi="Arial" w:cs="Arial"/>
          <w:sz w:val="24"/>
          <w:szCs w:val="24"/>
        </w:rPr>
        <w:t xml:space="preserve">entre </w:t>
      </w:r>
      <w:r w:rsidR="00E95C4D">
        <w:rPr>
          <w:rFonts w:ascii="Arial" w:hAnsi="Arial" w:cs="Arial"/>
          <w:sz w:val="24"/>
          <w:szCs w:val="24"/>
        </w:rPr>
        <w:t>éstas</w:t>
      </w:r>
      <w:r w:rsidR="007A6197">
        <w:rPr>
          <w:rFonts w:ascii="Arial" w:hAnsi="Arial" w:cs="Arial"/>
          <w:sz w:val="24"/>
          <w:szCs w:val="24"/>
        </w:rPr>
        <w:t>,</w:t>
      </w:r>
      <w:r w:rsidR="00E95C4D">
        <w:rPr>
          <w:rFonts w:ascii="Arial" w:hAnsi="Arial" w:cs="Arial"/>
          <w:sz w:val="24"/>
          <w:szCs w:val="24"/>
        </w:rPr>
        <w:t xml:space="preserve"> </w:t>
      </w:r>
      <w:r w:rsidR="00885C53">
        <w:rPr>
          <w:rFonts w:ascii="Arial" w:hAnsi="Arial" w:cs="Arial"/>
          <w:sz w:val="24"/>
          <w:szCs w:val="24"/>
        </w:rPr>
        <w:t xml:space="preserve">de </w:t>
      </w:r>
      <w:r w:rsidR="007E074A">
        <w:rPr>
          <w:rFonts w:ascii="Arial" w:hAnsi="Arial" w:cs="Arial"/>
          <w:sz w:val="24"/>
          <w:szCs w:val="24"/>
        </w:rPr>
        <w:t xml:space="preserve">quienes </w:t>
      </w:r>
      <w:r w:rsidR="00E95C4D">
        <w:rPr>
          <w:rFonts w:ascii="Arial" w:hAnsi="Arial" w:cs="Arial"/>
          <w:sz w:val="24"/>
          <w:szCs w:val="24"/>
        </w:rPr>
        <w:t>lo tienen más difícil</w:t>
      </w:r>
      <w:r w:rsidR="003E3E12">
        <w:rPr>
          <w:rFonts w:ascii="Arial" w:hAnsi="Arial" w:cs="Arial"/>
          <w:sz w:val="24"/>
          <w:szCs w:val="24"/>
        </w:rPr>
        <w:t xml:space="preserve">, </w:t>
      </w:r>
      <w:r w:rsidR="00FD2EE3">
        <w:rPr>
          <w:rFonts w:ascii="Arial" w:hAnsi="Arial" w:cs="Arial"/>
          <w:sz w:val="24"/>
          <w:szCs w:val="24"/>
        </w:rPr>
        <w:t>t</w:t>
      </w:r>
      <w:r w:rsidR="00391382">
        <w:rPr>
          <w:rFonts w:ascii="Arial" w:hAnsi="Arial" w:cs="Arial"/>
          <w:sz w:val="24"/>
          <w:szCs w:val="24"/>
        </w:rPr>
        <w:t>en</w:t>
      </w:r>
      <w:r w:rsidR="00FD2EE3">
        <w:rPr>
          <w:rFonts w:ascii="Arial" w:hAnsi="Arial" w:cs="Arial"/>
          <w:sz w:val="24"/>
          <w:szCs w:val="24"/>
        </w:rPr>
        <w:t xml:space="preserve">iendo como referencia </w:t>
      </w:r>
      <w:r w:rsidR="003E3E12">
        <w:rPr>
          <w:rFonts w:ascii="Arial" w:hAnsi="Arial" w:cs="Arial"/>
          <w:sz w:val="24"/>
          <w:szCs w:val="24"/>
        </w:rPr>
        <w:t xml:space="preserve">la </w:t>
      </w:r>
      <w:r w:rsidR="003E3E12" w:rsidRPr="003E3E12">
        <w:rPr>
          <w:rFonts w:ascii="Arial" w:hAnsi="Arial" w:cs="Arial"/>
          <w:sz w:val="24"/>
          <w:szCs w:val="24"/>
        </w:rPr>
        <w:t xml:space="preserve">Estrategia sobre los </w:t>
      </w:r>
      <w:r w:rsidR="00885C53">
        <w:rPr>
          <w:rFonts w:ascii="Arial" w:hAnsi="Arial" w:cs="Arial"/>
          <w:sz w:val="24"/>
          <w:szCs w:val="24"/>
        </w:rPr>
        <w:t>D</w:t>
      </w:r>
      <w:r w:rsidR="003E3E12" w:rsidRPr="003E3E12">
        <w:rPr>
          <w:rFonts w:ascii="Arial" w:hAnsi="Arial" w:cs="Arial"/>
          <w:sz w:val="24"/>
          <w:szCs w:val="24"/>
        </w:rPr>
        <w:t xml:space="preserve">erechos de las </w:t>
      </w:r>
      <w:r w:rsidR="00885C53">
        <w:rPr>
          <w:rFonts w:ascii="Arial" w:hAnsi="Arial" w:cs="Arial"/>
          <w:sz w:val="24"/>
          <w:szCs w:val="24"/>
        </w:rPr>
        <w:t>P</w:t>
      </w:r>
      <w:r w:rsidR="003E3E12" w:rsidRPr="003E3E12">
        <w:rPr>
          <w:rFonts w:ascii="Arial" w:hAnsi="Arial" w:cs="Arial"/>
          <w:sz w:val="24"/>
          <w:szCs w:val="24"/>
        </w:rPr>
        <w:t xml:space="preserve">ersonas con </w:t>
      </w:r>
      <w:r w:rsidR="00885C53">
        <w:rPr>
          <w:rFonts w:ascii="Arial" w:hAnsi="Arial" w:cs="Arial"/>
          <w:sz w:val="24"/>
          <w:szCs w:val="24"/>
        </w:rPr>
        <w:t>D</w:t>
      </w:r>
      <w:r w:rsidR="003E3E12" w:rsidRPr="003E3E12">
        <w:rPr>
          <w:rFonts w:ascii="Arial" w:hAnsi="Arial" w:cs="Arial"/>
          <w:sz w:val="24"/>
          <w:szCs w:val="24"/>
        </w:rPr>
        <w:t>iscapacidad 2021</w:t>
      </w:r>
      <w:r w:rsidR="00AA1A83">
        <w:rPr>
          <w:rFonts w:ascii="Arial" w:hAnsi="Arial" w:cs="Arial"/>
          <w:sz w:val="24"/>
          <w:szCs w:val="24"/>
        </w:rPr>
        <w:t>-</w:t>
      </w:r>
      <w:r w:rsidR="003E3E12" w:rsidRPr="003E3E12">
        <w:rPr>
          <w:rFonts w:ascii="Arial" w:hAnsi="Arial" w:cs="Arial"/>
          <w:sz w:val="24"/>
          <w:szCs w:val="24"/>
        </w:rPr>
        <w:t>2030 de la Comisión Europea</w:t>
      </w:r>
      <w:r w:rsidR="003E3E12">
        <w:rPr>
          <w:rFonts w:ascii="Arial" w:hAnsi="Arial" w:cs="Arial"/>
          <w:sz w:val="24"/>
          <w:szCs w:val="24"/>
        </w:rPr>
        <w:t xml:space="preserve"> y </w:t>
      </w:r>
      <w:r w:rsidR="00FD2EE3">
        <w:rPr>
          <w:rFonts w:ascii="Arial" w:hAnsi="Arial" w:cs="Arial"/>
          <w:sz w:val="24"/>
          <w:szCs w:val="24"/>
        </w:rPr>
        <w:t>l</w:t>
      </w:r>
      <w:r w:rsidR="00391382">
        <w:rPr>
          <w:rFonts w:ascii="Arial" w:hAnsi="Arial" w:cs="Arial"/>
          <w:sz w:val="24"/>
          <w:szCs w:val="24"/>
        </w:rPr>
        <w:t xml:space="preserve">a Convención </w:t>
      </w:r>
      <w:r w:rsidR="00FD2EE3">
        <w:rPr>
          <w:rFonts w:ascii="Arial" w:hAnsi="Arial" w:cs="Arial"/>
          <w:sz w:val="24"/>
          <w:szCs w:val="24"/>
        </w:rPr>
        <w:t xml:space="preserve">Internacional sobre los Derechos de las Personas con Discapacidad </w:t>
      </w:r>
      <w:r w:rsidR="00391382">
        <w:rPr>
          <w:rFonts w:ascii="Arial" w:hAnsi="Arial" w:cs="Arial"/>
          <w:sz w:val="24"/>
          <w:szCs w:val="24"/>
        </w:rPr>
        <w:t>de Naciones Unidas</w:t>
      </w:r>
      <w:r w:rsidR="00C82577">
        <w:rPr>
          <w:rFonts w:ascii="Arial" w:hAnsi="Arial" w:cs="Arial"/>
          <w:sz w:val="24"/>
          <w:szCs w:val="24"/>
        </w:rPr>
        <w:t xml:space="preserve"> aprobada en 2006</w:t>
      </w:r>
      <w:r w:rsidR="009E09D4" w:rsidRPr="00441F0A">
        <w:rPr>
          <w:rFonts w:ascii="Arial" w:hAnsi="Arial" w:cs="Arial"/>
          <w:sz w:val="24"/>
          <w:szCs w:val="24"/>
        </w:rPr>
        <w:t>.</w:t>
      </w:r>
    </w:p>
    <w:p w14:paraId="3DF0DD56" w14:textId="77777777" w:rsidR="00045CC5" w:rsidRPr="00441F0A" w:rsidRDefault="00045CC5" w:rsidP="00045CC5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477DBA7" w14:textId="10F1B502" w:rsidR="009E09D4" w:rsidRDefault="00F24821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93D10">
        <w:rPr>
          <w:rFonts w:ascii="Arial" w:hAnsi="Arial" w:cs="Arial"/>
          <w:b/>
          <w:sz w:val="24"/>
          <w:szCs w:val="24"/>
        </w:rPr>
        <w:t>1.e)</w:t>
      </w:r>
      <w:r w:rsidRPr="00441F0A">
        <w:rPr>
          <w:rFonts w:ascii="Arial" w:hAnsi="Arial" w:cs="Arial"/>
          <w:sz w:val="24"/>
          <w:szCs w:val="24"/>
        </w:rPr>
        <w:t xml:space="preserve"> </w:t>
      </w:r>
      <w:r w:rsidR="00391382">
        <w:rPr>
          <w:rFonts w:ascii="Arial" w:hAnsi="Arial" w:cs="Arial"/>
          <w:sz w:val="24"/>
          <w:szCs w:val="24"/>
        </w:rPr>
        <w:t>Apostaremos p</w:t>
      </w:r>
      <w:r w:rsidR="005F52DA">
        <w:rPr>
          <w:rFonts w:ascii="Arial" w:hAnsi="Arial" w:cs="Arial"/>
          <w:sz w:val="24"/>
          <w:szCs w:val="24"/>
        </w:rPr>
        <w:t>a</w:t>
      </w:r>
      <w:r w:rsidR="00391382">
        <w:rPr>
          <w:rFonts w:ascii="Arial" w:hAnsi="Arial" w:cs="Arial"/>
          <w:sz w:val="24"/>
          <w:szCs w:val="24"/>
        </w:rPr>
        <w:t>r</w:t>
      </w:r>
      <w:r w:rsidR="005F52DA">
        <w:rPr>
          <w:rFonts w:ascii="Arial" w:hAnsi="Arial" w:cs="Arial"/>
          <w:sz w:val="24"/>
          <w:szCs w:val="24"/>
        </w:rPr>
        <w:t xml:space="preserve">a </w:t>
      </w:r>
      <w:r w:rsidR="00391382">
        <w:rPr>
          <w:rFonts w:ascii="Arial" w:hAnsi="Arial" w:cs="Arial"/>
          <w:sz w:val="24"/>
          <w:szCs w:val="24"/>
        </w:rPr>
        <w:t xml:space="preserve">que </w:t>
      </w:r>
      <w:r w:rsidRPr="00441F0A">
        <w:rPr>
          <w:rFonts w:ascii="Arial" w:hAnsi="Arial" w:cs="Arial"/>
          <w:sz w:val="24"/>
          <w:szCs w:val="24"/>
        </w:rPr>
        <w:t>ILUNION se</w:t>
      </w:r>
      <w:r w:rsidR="00391382">
        <w:rPr>
          <w:rFonts w:ascii="Arial" w:hAnsi="Arial" w:cs="Arial"/>
          <w:sz w:val="24"/>
          <w:szCs w:val="24"/>
        </w:rPr>
        <w:t xml:space="preserve"> consolide como </w:t>
      </w:r>
      <w:r w:rsidRPr="00441F0A">
        <w:rPr>
          <w:rFonts w:ascii="Arial" w:hAnsi="Arial" w:cs="Arial"/>
          <w:sz w:val="24"/>
          <w:szCs w:val="24"/>
        </w:rPr>
        <w:t xml:space="preserve">ejemplo único en los sectores económicos en los que opera. La rentabilidad social y económica son compatibles y </w:t>
      </w:r>
      <w:r w:rsidR="00391382">
        <w:rPr>
          <w:rFonts w:ascii="Arial" w:hAnsi="Arial" w:cs="Arial"/>
          <w:sz w:val="24"/>
          <w:szCs w:val="24"/>
        </w:rPr>
        <w:t xml:space="preserve">complementarias, y </w:t>
      </w:r>
      <w:r w:rsidRPr="00441F0A">
        <w:rPr>
          <w:rFonts w:ascii="Arial" w:hAnsi="Arial" w:cs="Arial"/>
          <w:sz w:val="24"/>
          <w:szCs w:val="24"/>
        </w:rPr>
        <w:t>seguiremos demostrándolo</w:t>
      </w:r>
      <w:r w:rsidR="00391382">
        <w:rPr>
          <w:rFonts w:ascii="Arial" w:hAnsi="Arial" w:cs="Arial"/>
          <w:sz w:val="24"/>
          <w:szCs w:val="24"/>
        </w:rPr>
        <w:t xml:space="preserve"> cada día</w:t>
      </w:r>
      <w:r w:rsidRPr="00441F0A">
        <w:rPr>
          <w:rFonts w:ascii="Arial" w:hAnsi="Arial" w:cs="Arial"/>
          <w:sz w:val="24"/>
          <w:szCs w:val="24"/>
        </w:rPr>
        <w:t>.</w:t>
      </w:r>
    </w:p>
    <w:p w14:paraId="61988399" w14:textId="77777777" w:rsidR="00045CC5" w:rsidRPr="00441F0A" w:rsidRDefault="00045CC5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98AB998" w14:textId="1DC71731" w:rsidR="00E95C4D" w:rsidRDefault="007F73E7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F81501">
        <w:rPr>
          <w:rFonts w:ascii="Arial" w:hAnsi="Arial" w:cs="Arial"/>
          <w:b/>
          <w:sz w:val="24"/>
          <w:szCs w:val="24"/>
        </w:rPr>
        <w:t>1.f)</w:t>
      </w:r>
      <w:r w:rsidRPr="00F81501">
        <w:rPr>
          <w:rFonts w:ascii="Arial" w:hAnsi="Arial" w:cs="Arial"/>
          <w:sz w:val="24"/>
          <w:szCs w:val="24"/>
        </w:rPr>
        <w:t xml:space="preserve"> </w:t>
      </w:r>
      <w:r w:rsidR="00AC2C63">
        <w:rPr>
          <w:rFonts w:ascii="Arial" w:hAnsi="Arial" w:cs="Arial"/>
          <w:sz w:val="24"/>
          <w:szCs w:val="24"/>
        </w:rPr>
        <w:t>Continuaremos abogando</w:t>
      </w:r>
      <w:r w:rsidR="00AC2C63" w:rsidRPr="00F81501">
        <w:rPr>
          <w:rFonts w:ascii="Arial" w:hAnsi="Arial" w:cs="Arial"/>
          <w:sz w:val="24"/>
          <w:szCs w:val="24"/>
        </w:rPr>
        <w:t xml:space="preserve"> </w:t>
      </w:r>
      <w:r w:rsidR="00E95C4D" w:rsidRPr="00F81501">
        <w:rPr>
          <w:rFonts w:ascii="Arial" w:hAnsi="Arial" w:cs="Arial"/>
          <w:sz w:val="24"/>
          <w:szCs w:val="24"/>
        </w:rPr>
        <w:t xml:space="preserve">por </w:t>
      </w:r>
      <w:r w:rsidR="00E95C4D" w:rsidRPr="00160468">
        <w:rPr>
          <w:rFonts w:ascii="Arial" w:hAnsi="Arial" w:cs="Arial"/>
          <w:sz w:val="24"/>
          <w:szCs w:val="24"/>
          <w:lang w:val="es-ES_tradnl"/>
        </w:rPr>
        <w:t>la atención prioritaria a las personas con ceguera total</w:t>
      </w:r>
      <w:r w:rsidR="00B935F4">
        <w:rPr>
          <w:rFonts w:ascii="Arial" w:hAnsi="Arial" w:cs="Arial"/>
          <w:sz w:val="24"/>
          <w:szCs w:val="24"/>
          <w:lang w:val="es-ES_tradnl"/>
        </w:rPr>
        <w:t xml:space="preserve"> en todo el </w:t>
      </w:r>
      <w:r w:rsidR="0020364E">
        <w:rPr>
          <w:rFonts w:ascii="Arial" w:hAnsi="Arial" w:cs="Arial"/>
          <w:sz w:val="24"/>
          <w:szCs w:val="24"/>
          <w:lang w:val="es-ES_tradnl"/>
        </w:rPr>
        <w:t>Grupo Social ONCE</w:t>
      </w:r>
      <w:r w:rsidR="00E95C4D" w:rsidRPr="00160468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AC2C63">
        <w:rPr>
          <w:rFonts w:ascii="Arial" w:hAnsi="Arial" w:cs="Arial"/>
          <w:sz w:val="24"/>
          <w:szCs w:val="24"/>
          <w:lang w:val="es-ES_tradnl"/>
        </w:rPr>
        <w:t>impulsando cuantas medidas de acción positiva sean necesarias</w:t>
      </w:r>
      <w:r w:rsidR="005F52DA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E95C4D" w:rsidRPr="00160468">
        <w:rPr>
          <w:rFonts w:ascii="Arial" w:hAnsi="Arial" w:cs="Arial"/>
          <w:sz w:val="24"/>
          <w:szCs w:val="24"/>
          <w:lang w:val="es-ES_tradnl"/>
        </w:rPr>
        <w:t>porque indiscutibl</w:t>
      </w:r>
      <w:r w:rsidR="00B935F4">
        <w:rPr>
          <w:rFonts w:ascii="Arial" w:hAnsi="Arial" w:cs="Arial"/>
          <w:sz w:val="24"/>
          <w:szCs w:val="24"/>
          <w:lang w:val="es-ES_tradnl"/>
        </w:rPr>
        <w:t>e</w:t>
      </w:r>
      <w:r w:rsidR="00E95C4D" w:rsidRPr="00160468">
        <w:rPr>
          <w:rFonts w:ascii="Arial" w:hAnsi="Arial" w:cs="Arial"/>
          <w:sz w:val="24"/>
          <w:szCs w:val="24"/>
          <w:lang w:val="es-ES_tradnl"/>
        </w:rPr>
        <w:t>mente lo tienen más difícil para lograr una inclusión social, laboral y cultural.</w:t>
      </w:r>
      <w:r w:rsidR="00E95C4D">
        <w:rPr>
          <w:rFonts w:ascii="Arial" w:hAnsi="Arial" w:cs="Arial"/>
          <w:sz w:val="24"/>
          <w:szCs w:val="24"/>
          <w:lang w:val="es-ES_tradnl"/>
        </w:rPr>
        <w:t xml:space="preserve"> En este sentido, prestaremos especial </w:t>
      </w:r>
      <w:r w:rsidR="00B935F4">
        <w:rPr>
          <w:rFonts w:ascii="Arial" w:hAnsi="Arial" w:cs="Arial"/>
          <w:sz w:val="24"/>
          <w:szCs w:val="24"/>
          <w:lang w:val="es-ES_tradnl"/>
        </w:rPr>
        <w:t xml:space="preserve">atención a la necesaria aplicación de la </w:t>
      </w:r>
      <w:r w:rsidR="00E95C4D">
        <w:rPr>
          <w:rFonts w:ascii="Arial" w:hAnsi="Arial" w:cs="Arial"/>
          <w:sz w:val="24"/>
          <w:szCs w:val="24"/>
          <w:lang w:val="es-ES_tradnl"/>
        </w:rPr>
        <w:t xml:space="preserve">tecnología </w:t>
      </w:r>
      <w:r w:rsidR="00B935F4">
        <w:rPr>
          <w:rFonts w:ascii="Arial" w:hAnsi="Arial" w:cs="Arial"/>
          <w:sz w:val="24"/>
          <w:szCs w:val="24"/>
          <w:lang w:val="es-ES_tradnl"/>
        </w:rPr>
        <w:t>desde la perspectiva de la accesibilidad universal</w:t>
      </w:r>
      <w:r w:rsidR="00654AA0">
        <w:rPr>
          <w:rFonts w:ascii="Arial" w:hAnsi="Arial" w:cs="Arial"/>
          <w:sz w:val="24"/>
          <w:szCs w:val="24"/>
          <w:lang w:val="es-ES_tradnl"/>
        </w:rPr>
        <w:t xml:space="preserve"> y el diseño para tod</w:t>
      </w:r>
      <w:r w:rsidR="00B81D73">
        <w:rPr>
          <w:rFonts w:ascii="Arial" w:hAnsi="Arial" w:cs="Arial"/>
          <w:sz w:val="24"/>
          <w:szCs w:val="24"/>
          <w:lang w:val="es-ES_tradnl"/>
        </w:rPr>
        <w:t xml:space="preserve">as las perrsonas, </w:t>
      </w:r>
      <w:r w:rsidR="00AC2C63">
        <w:rPr>
          <w:rFonts w:ascii="Arial" w:hAnsi="Arial" w:cs="Arial"/>
          <w:sz w:val="24"/>
          <w:szCs w:val="24"/>
          <w:lang w:val="es-ES_tradnl"/>
        </w:rPr>
        <w:t xml:space="preserve">con el fin de </w:t>
      </w:r>
      <w:r w:rsidR="00B935F4">
        <w:rPr>
          <w:rFonts w:ascii="Arial" w:hAnsi="Arial" w:cs="Arial"/>
          <w:sz w:val="24"/>
          <w:szCs w:val="24"/>
          <w:lang w:val="es-ES_tradnl"/>
        </w:rPr>
        <w:t xml:space="preserve">que su uso </w:t>
      </w:r>
      <w:r w:rsidR="00B81D73">
        <w:rPr>
          <w:rFonts w:ascii="Arial" w:hAnsi="Arial" w:cs="Arial"/>
          <w:sz w:val="24"/>
          <w:szCs w:val="24"/>
          <w:lang w:val="es-ES_tradnl"/>
        </w:rPr>
        <w:t xml:space="preserve">les </w:t>
      </w:r>
      <w:r w:rsidR="00B935F4">
        <w:rPr>
          <w:rFonts w:ascii="Arial" w:hAnsi="Arial" w:cs="Arial"/>
          <w:sz w:val="24"/>
          <w:szCs w:val="24"/>
          <w:lang w:val="es-ES_tradnl"/>
        </w:rPr>
        <w:t xml:space="preserve">facilite la vida, debiendo ser el </w:t>
      </w:r>
      <w:r w:rsidR="0020364E">
        <w:rPr>
          <w:rFonts w:ascii="Arial" w:hAnsi="Arial" w:cs="Arial"/>
          <w:sz w:val="24"/>
          <w:szCs w:val="24"/>
          <w:lang w:val="es-ES_tradnl"/>
        </w:rPr>
        <w:t>Grupo Social ONCE</w:t>
      </w:r>
      <w:r w:rsidR="00B935F4">
        <w:rPr>
          <w:rFonts w:ascii="Arial" w:hAnsi="Arial" w:cs="Arial"/>
          <w:sz w:val="24"/>
          <w:szCs w:val="24"/>
          <w:lang w:val="es-ES_tradnl"/>
        </w:rPr>
        <w:t xml:space="preserve"> un ejemplo de ello.</w:t>
      </w:r>
    </w:p>
    <w:p w14:paraId="78D6EB6D" w14:textId="6812A5E3" w:rsidR="00750A8A" w:rsidRDefault="00750A8A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9B65D7" w14:textId="5B8B2BF8" w:rsidR="00750A8A" w:rsidRDefault="00750A8A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750A8A">
        <w:rPr>
          <w:rFonts w:ascii="Arial" w:hAnsi="Arial" w:cs="Arial"/>
          <w:b/>
          <w:bCs/>
          <w:sz w:val="24"/>
          <w:szCs w:val="24"/>
          <w:lang w:val="es-ES_tradnl"/>
        </w:rPr>
        <w:t>1.g)</w:t>
      </w:r>
      <w:r>
        <w:rPr>
          <w:rFonts w:ascii="Arial" w:hAnsi="Arial" w:cs="Arial"/>
          <w:sz w:val="24"/>
          <w:szCs w:val="24"/>
          <w:lang w:val="es-ES_tradnl"/>
        </w:rPr>
        <w:t xml:space="preserve"> Contribuiremos a que </w:t>
      </w:r>
      <w:r w:rsidRPr="00160468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20364E">
        <w:rPr>
          <w:rFonts w:ascii="Arial" w:hAnsi="Arial" w:cs="Arial"/>
          <w:sz w:val="24"/>
          <w:szCs w:val="24"/>
          <w:lang w:val="es-ES_tradnl"/>
        </w:rPr>
        <w:t>Grupo Social ONCE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60468">
        <w:rPr>
          <w:rFonts w:ascii="Arial" w:hAnsi="Arial" w:cs="Arial"/>
          <w:sz w:val="24"/>
          <w:szCs w:val="24"/>
          <w:lang w:val="es-ES_tradnl"/>
        </w:rPr>
        <w:t>continúe siendo uno de los mayores empleadores no públicos de nuestro país, y el más importante del mundo para personas con discapacidad.</w:t>
      </w:r>
    </w:p>
    <w:p w14:paraId="6B69DA14" w14:textId="77777777" w:rsidR="004E1516" w:rsidRDefault="004E1516" w:rsidP="00045CC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47AF444" w14:textId="0522AAE1" w:rsidR="004E1516" w:rsidRPr="00885C53" w:rsidRDefault="004E1516" w:rsidP="00885C53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85C53">
        <w:rPr>
          <w:rFonts w:ascii="Arial" w:hAnsi="Arial" w:cs="Arial"/>
          <w:b/>
          <w:bCs/>
          <w:sz w:val="24"/>
          <w:szCs w:val="24"/>
        </w:rPr>
        <w:lastRenderedPageBreak/>
        <w:t xml:space="preserve">2. Nuestra Asociación apuesta por un </w:t>
      </w:r>
      <w:r w:rsidR="0020364E" w:rsidRPr="00885C53">
        <w:rPr>
          <w:rFonts w:ascii="Arial" w:hAnsi="Arial" w:cs="Arial"/>
          <w:b/>
          <w:bCs/>
          <w:sz w:val="24"/>
          <w:szCs w:val="24"/>
        </w:rPr>
        <w:t>Grupo Social ONCE</w:t>
      </w:r>
      <w:r w:rsidRPr="00885C53">
        <w:rPr>
          <w:rFonts w:ascii="Arial" w:hAnsi="Arial" w:cs="Arial"/>
          <w:b/>
          <w:bCs/>
          <w:sz w:val="24"/>
          <w:szCs w:val="24"/>
        </w:rPr>
        <w:t xml:space="preserve"> único y cohesionado.</w:t>
      </w:r>
    </w:p>
    <w:p w14:paraId="2F76F80C" w14:textId="77777777" w:rsidR="004E1516" w:rsidRDefault="004E1516" w:rsidP="00045CC5">
      <w:pPr>
        <w:spacing w:after="0" w:line="240" w:lineRule="auto"/>
        <w:ind w:firstLine="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0D117D8" w14:textId="5BBB57C3" w:rsidR="004E1516" w:rsidRDefault="004E1516" w:rsidP="00045C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1F0A">
        <w:rPr>
          <w:rFonts w:ascii="Arial" w:hAnsi="Arial" w:cs="Arial"/>
          <w:sz w:val="24"/>
          <w:szCs w:val="24"/>
        </w:rPr>
        <w:t>Toda</w:t>
      </w:r>
      <w:r w:rsidR="008E326A">
        <w:rPr>
          <w:rFonts w:ascii="Arial" w:hAnsi="Arial" w:cs="Arial"/>
          <w:sz w:val="24"/>
          <w:szCs w:val="24"/>
        </w:rPr>
        <w:t xml:space="preserve">s </w:t>
      </w:r>
      <w:r w:rsidRPr="00441F0A">
        <w:rPr>
          <w:rFonts w:ascii="Arial" w:hAnsi="Arial" w:cs="Arial"/>
          <w:sz w:val="24"/>
          <w:szCs w:val="24"/>
        </w:rPr>
        <w:t>la</w:t>
      </w:r>
      <w:r w:rsidR="008E326A">
        <w:rPr>
          <w:rFonts w:ascii="Arial" w:hAnsi="Arial" w:cs="Arial"/>
          <w:sz w:val="24"/>
          <w:szCs w:val="24"/>
        </w:rPr>
        <w:t>s</w:t>
      </w:r>
      <w:r w:rsidRPr="00441F0A">
        <w:rPr>
          <w:rFonts w:ascii="Arial" w:hAnsi="Arial" w:cs="Arial"/>
          <w:sz w:val="24"/>
          <w:szCs w:val="24"/>
        </w:rPr>
        <w:t xml:space="preserve"> ac</w:t>
      </w:r>
      <w:r w:rsidR="008E326A">
        <w:rPr>
          <w:rFonts w:ascii="Arial" w:hAnsi="Arial" w:cs="Arial"/>
          <w:sz w:val="24"/>
          <w:szCs w:val="24"/>
        </w:rPr>
        <w:t xml:space="preserve">tuaciones que impulsamos desde UP </w:t>
      </w:r>
      <w:r w:rsidRPr="00441F0A">
        <w:rPr>
          <w:rFonts w:ascii="Arial" w:hAnsi="Arial" w:cs="Arial"/>
          <w:sz w:val="24"/>
          <w:szCs w:val="24"/>
        </w:rPr>
        <w:t>y aqu</w:t>
      </w:r>
      <w:r w:rsidR="008E326A">
        <w:rPr>
          <w:rFonts w:ascii="Arial" w:hAnsi="Arial" w:cs="Arial"/>
          <w:sz w:val="24"/>
          <w:szCs w:val="24"/>
        </w:rPr>
        <w:t>é</w:t>
      </w:r>
      <w:r w:rsidRPr="00441F0A">
        <w:rPr>
          <w:rFonts w:ascii="Arial" w:hAnsi="Arial" w:cs="Arial"/>
          <w:sz w:val="24"/>
          <w:szCs w:val="24"/>
        </w:rPr>
        <w:t xml:space="preserve">llas </w:t>
      </w:r>
      <w:r w:rsidR="008E326A">
        <w:rPr>
          <w:rFonts w:ascii="Arial" w:hAnsi="Arial" w:cs="Arial"/>
          <w:sz w:val="24"/>
          <w:szCs w:val="24"/>
        </w:rPr>
        <w:t xml:space="preserve">que solicitamos ponga </w:t>
      </w:r>
      <w:r w:rsidRPr="00441F0A">
        <w:rPr>
          <w:rFonts w:ascii="Arial" w:hAnsi="Arial" w:cs="Arial"/>
          <w:sz w:val="24"/>
          <w:szCs w:val="24"/>
        </w:rPr>
        <w:t xml:space="preserve">en marcha </w:t>
      </w:r>
      <w:r w:rsidR="008E326A">
        <w:rPr>
          <w:rFonts w:ascii="Arial" w:hAnsi="Arial" w:cs="Arial"/>
          <w:sz w:val="24"/>
          <w:szCs w:val="24"/>
        </w:rPr>
        <w:t>e</w:t>
      </w:r>
      <w:r w:rsidRPr="00441F0A">
        <w:rPr>
          <w:rFonts w:ascii="Arial" w:hAnsi="Arial" w:cs="Arial"/>
          <w:sz w:val="24"/>
          <w:szCs w:val="24"/>
        </w:rPr>
        <w:t xml:space="preserve">l </w:t>
      </w:r>
      <w:r w:rsidR="0020364E">
        <w:rPr>
          <w:rFonts w:ascii="Arial" w:hAnsi="Arial" w:cs="Arial"/>
          <w:sz w:val="24"/>
          <w:szCs w:val="24"/>
        </w:rPr>
        <w:t>Grupo Social ONCE</w:t>
      </w:r>
      <w:r w:rsidR="008E326A">
        <w:rPr>
          <w:rFonts w:ascii="Arial" w:hAnsi="Arial" w:cs="Arial"/>
          <w:sz w:val="24"/>
          <w:szCs w:val="24"/>
        </w:rPr>
        <w:t xml:space="preserve">, tendrán una misma identidad, que será reconocible interna y externamente, y que si bien </w:t>
      </w:r>
      <w:r w:rsidR="00AC2C63">
        <w:rPr>
          <w:rFonts w:ascii="Arial" w:hAnsi="Arial" w:cs="Arial"/>
          <w:sz w:val="24"/>
          <w:szCs w:val="24"/>
        </w:rPr>
        <w:t>irá evolucionando</w:t>
      </w:r>
      <w:r w:rsidR="008E326A">
        <w:rPr>
          <w:rFonts w:ascii="Arial" w:hAnsi="Arial" w:cs="Arial"/>
          <w:sz w:val="24"/>
          <w:szCs w:val="24"/>
        </w:rPr>
        <w:t xml:space="preserve"> con los años, mantendrá su vínculo con el carácter </w:t>
      </w:r>
      <w:r w:rsidRPr="00441F0A">
        <w:rPr>
          <w:rFonts w:ascii="Arial" w:hAnsi="Arial" w:cs="Arial"/>
          <w:sz w:val="24"/>
          <w:szCs w:val="24"/>
        </w:rPr>
        <w:t xml:space="preserve">social y solidario </w:t>
      </w:r>
      <w:r w:rsidR="008E326A">
        <w:rPr>
          <w:rFonts w:ascii="Arial" w:hAnsi="Arial" w:cs="Arial"/>
          <w:sz w:val="24"/>
          <w:szCs w:val="24"/>
        </w:rPr>
        <w:t xml:space="preserve">que dio origen a la ONCE </w:t>
      </w:r>
      <w:r w:rsidRPr="00441F0A">
        <w:rPr>
          <w:rFonts w:ascii="Arial" w:hAnsi="Arial" w:cs="Arial"/>
          <w:sz w:val="24"/>
          <w:szCs w:val="24"/>
        </w:rPr>
        <w:t>en 1938.</w:t>
      </w:r>
    </w:p>
    <w:p w14:paraId="56470005" w14:textId="77777777" w:rsidR="008E326A" w:rsidRPr="00441F0A" w:rsidRDefault="008E326A" w:rsidP="00045C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FB15168" w14:textId="3D22A9EF" w:rsidR="008E326A" w:rsidRDefault="008E326A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4E1516" w:rsidRPr="00B93D10">
        <w:rPr>
          <w:rFonts w:ascii="Arial" w:hAnsi="Arial" w:cs="Arial"/>
          <w:b/>
          <w:sz w:val="24"/>
          <w:szCs w:val="24"/>
        </w:rPr>
        <w:t>.a)</w:t>
      </w:r>
      <w:r w:rsidR="004E1516" w:rsidRPr="00441F0A">
        <w:rPr>
          <w:rFonts w:ascii="Arial" w:hAnsi="Arial" w:cs="Arial"/>
          <w:sz w:val="24"/>
          <w:szCs w:val="24"/>
        </w:rPr>
        <w:t xml:space="preserve"> UP impulsar</w:t>
      </w:r>
      <w:r>
        <w:rPr>
          <w:rFonts w:ascii="Arial" w:hAnsi="Arial" w:cs="Arial"/>
          <w:sz w:val="24"/>
          <w:szCs w:val="24"/>
        </w:rPr>
        <w:t>á</w:t>
      </w:r>
      <w:r w:rsidR="004E1516" w:rsidRPr="00441F0A">
        <w:rPr>
          <w:rFonts w:ascii="Arial" w:hAnsi="Arial" w:cs="Arial"/>
          <w:sz w:val="24"/>
          <w:szCs w:val="24"/>
        </w:rPr>
        <w:t xml:space="preserve"> de forma enérgica la cohesión</w:t>
      </w:r>
      <w:r>
        <w:rPr>
          <w:rFonts w:ascii="Arial" w:hAnsi="Arial" w:cs="Arial"/>
          <w:sz w:val="24"/>
          <w:szCs w:val="24"/>
        </w:rPr>
        <w:t>,</w:t>
      </w:r>
      <w:r w:rsidR="004E1516" w:rsidRPr="00441F0A">
        <w:rPr>
          <w:rFonts w:ascii="Arial" w:hAnsi="Arial" w:cs="Arial"/>
          <w:sz w:val="24"/>
          <w:szCs w:val="24"/>
        </w:rPr>
        <w:t xml:space="preserve"> coordinación</w:t>
      </w:r>
      <w:r w:rsidR="00BE0BD1">
        <w:rPr>
          <w:rFonts w:ascii="Arial" w:hAnsi="Arial" w:cs="Arial"/>
          <w:sz w:val="24"/>
          <w:szCs w:val="24"/>
        </w:rPr>
        <w:t>, cooperación</w:t>
      </w:r>
      <w:r w:rsidR="004E1516" w:rsidRPr="00441F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complicidad </w:t>
      </w:r>
      <w:r w:rsidR="004E1516" w:rsidRPr="00441F0A">
        <w:rPr>
          <w:rFonts w:ascii="Arial" w:hAnsi="Arial" w:cs="Arial"/>
          <w:sz w:val="24"/>
          <w:szCs w:val="24"/>
        </w:rPr>
        <w:t xml:space="preserve">de las tres </w:t>
      </w:r>
      <w:r>
        <w:rPr>
          <w:rFonts w:ascii="Arial" w:hAnsi="Arial" w:cs="Arial"/>
          <w:sz w:val="24"/>
          <w:szCs w:val="24"/>
        </w:rPr>
        <w:t>Á</w:t>
      </w:r>
      <w:r w:rsidR="004E1516" w:rsidRPr="00441F0A">
        <w:rPr>
          <w:rFonts w:ascii="Arial" w:hAnsi="Arial" w:cs="Arial"/>
          <w:sz w:val="24"/>
          <w:szCs w:val="24"/>
        </w:rPr>
        <w:t xml:space="preserve">reas </w:t>
      </w:r>
      <w:r>
        <w:rPr>
          <w:rFonts w:ascii="Arial" w:hAnsi="Arial" w:cs="Arial"/>
          <w:sz w:val="24"/>
          <w:szCs w:val="24"/>
        </w:rPr>
        <w:t>E</w:t>
      </w:r>
      <w:r w:rsidR="004E1516" w:rsidRPr="00441F0A">
        <w:rPr>
          <w:rFonts w:ascii="Arial" w:hAnsi="Arial" w:cs="Arial"/>
          <w:sz w:val="24"/>
          <w:szCs w:val="24"/>
        </w:rPr>
        <w:t>jecutivas</w:t>
      </w:r>
      <w:r w:rsidR="00AC2C63">
        <w:rPr>
          <w:rFonts w:ascii="Arial" w:hAnsi="Arial" w:cs="Arial"/>
          <w:sz w:val="24"/>
          <w:szCs w:val="24"/>
        </w:rPr>
        <w:t xml:space="preserve"> (ONCE, Fundación ONCE e ILUNION)</w:t>
      </w:r>
      <w:r w:rsidR="004E1516" w:rsidRPr="00441F0A">
        <w:rPr>
          <w:rFonts w:ascii="Arial" w:hAnsi="Arial" w:cs="Arial"/>
          <w:sz w:val="24"/>
          <w:szCs w:val="24"/>
        </w:rPr>
        <w:t xml:space="preserve">, </w:t>
      </w:r>
      <w:r w:rsidR="004E1DE5" w:rsidRPr="004E1DE5">
        <w:rPr>
          <w:rFonts w:ascii="Arial" w:hAnsi="Arial" w:cs="Arial"/>
          <w:sz w:val="24"/>
          <w:szCs w:val="24"/>
        </w:rPr>
        <w:t xml:space="preserve">favoreciendo las sinergias de las mismas </w:t>
      </w:r>
      <w:r w:rsidR="004E1DE5">
        <w:rPr>
          <w:rFonts w:ascii="Arial" w:hAnsi="Arial" w:cs="Arial"/>
          <w:sz w:val="24"/>
          <w:szCs w:val="24"/>
        </w:rPr>
        <w:t xml:space="preserve">y </w:t>
      </w:r>
      <w:r w:rsidR="004E1516" w:rsidRPr="00441F0A">
        <w:rPr>
          <w:rFonts w:ascii="Arial" w:hAnsi="Arial" w:cs="Arial"/>
          <w:sz w:val="24"/>
          <w:szCs w:val="24"/>
        </w:rPr>
        <w:t xml:space="preserve">respetando el valor singular </w:t>
      </w:r>
      <w:r>
        <w:rPr>
          <w:rFonts w:ascii="Arial" w:hAnsi="Arial" w:cs="Arial"/>
          <w:sz w:val="24"/>
          <w:szCs w:val="24"/>
        </w:rPr>
        <w:t xml:space="preserve">de </w:t>
      </w:r>
      <w:r w:rsidR="004E1516" w:rsidRPr="00441F0A">
        <w:rPr>
          <w:rFonts w:ascii="Arial" w:hAnsi="Arial" w:cs="Arial"/>
          <w:sz w:val="24"/>
          <w:szCs w:val="24"/>
        </w:rPr>
        <w:t>cada una de ellas</w:t>
      </w:r>
      <w:r w:rsidR="00606071">
        <w:rPr>
          <w:rFonts w:ascii="Arial" w:hAnsi="Arial" w:cs="Arial"/>
          <w:sz w:val="24"/>
          <w:szCs w:val="24"/>
        </w:rPr>
        <w:t>,</w:t>
      </w:r>
      <w:r w:rsidR="004E1516" w:rsidRPr="00441F0A">
        <w:rPr>
          <w:rFonts w:ascii="Arial" w:hAnsi="Arial" w:cs="Arial"/>
          <w:sz w:val="24"/>
          <w:szCs w:val="24"/>
        </w:rPr>
        <w:t xml:space="preserve"> garantizando su </w:t>
      </w:r>
      <w:r>
        <w:rPr>
          <w:rFonts w:ascii="Arial" w:hAnsi="Arial" w:cs="Arial"/>
          <w:sz w:val="24"/>
          <w:szCs w:val="24"/>
        </w:rPr>
        <w:t xml:space="preserve">consolidación </w:t>
      </w:r>
      <w:r w:rsidR="004E1516" w:rsidRPr="00441F0A">
        <w:rPr>
          <w:rFonts w:ascii="Arial" w:hAnsi="Arial" w:cs="Arial"/>
          <w:sz w:val="24"/>
          <w:szCs w:val="24"/>
        </w:rPr>
        <w:t xml:space="preserve">como una </w:t>
      </w:r>
      <w:r>
        <w:rPr>
          <w:rFonts w:ascii="Arial" w:hAnsi="Arial" w:cs="Arial"/>
          <w:sz w:val="24"/>
          <w:szCs w:val="24"/>
        </w:rPr>
        <w:t>sola</w:t>
      </w:r>
      <w:r w:rsidR="004E1516" w:rsidRPr="00441F0A">
        <w:rPr>
          <w:rFonts w:ascii="Arial" w:hAnsi="Arial" w:cs="Arial"/>
          <w:sz w:val="24"/>
          <w:szCs w:val="24"/>
        </w:rPr>
        <w:t xml:space="preserve"> realidad</w:t>
      </w:r>
      <w:r w:rsidR="00606071">
        <w:rPr>
          <w:rFonts w:ascii="Arial" w:hAnsi="Arial" w:cs="Arial"/>
          <w:sz w:val="24"/>
          <w:szCs w:val="24"/>
        </w:rPr>
        <w:t xml:space="preserve"> e incidiendo en los retos estratégicos del </w:t>
      </w:r>
      <w:r w:rsidR="0020364E">
        <w:rPr>
          <w:rFonts w:ascii="Arial" w:hAnsi="Arial" w:cs="Arial"/>
          <w:sz w:val="24"/>
          <w:szCs w:val="24"/>
        </w:rPr>
        <w:t>Grupo Social ONCE</w:t>
      </w:r>
      <w:r w:rsidR="004E1516" w:rsidRPr="00441F0A">
        <w:rPr>
          <w:rFonts w:ascii="Arial" w:hAnsi="Arial" w:cs="Arial"/>
          <w:sz w:val="24"/>
          <w:szCs w:val="24"/>
        </w:rPr>
        <w:t>.</w:t>
      </w:r>
    </w:p>
    <w:p w14:paraId="0D551FF8" w14:textId="77777777" w:rsidR="008E326A" w:rsidRPr="008E326A" w:rsidRDefault="008E326A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04FABFBC" w14:textId="738C1529" w:rsidR="004E1516" w:rsidRDefault="008E326A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4E1516" w:rsidRPr="00B93D10">
        <w:rPr>
          <w:rFonts w:ascii="Arial" w:hAnsi="Arial" w:cs="Arial"/>
          <w:b/>
          <w:sz w:val="24"/>
          <w:szCs w:val="24"/>
        </w:rPr>
        <w:t>.b)</w:t>
      </w:r>
      <w:r w:rsidR="004E1516" w:rsidRPr="00441F0A">
        <w:rPr>
          <w:rFonts w:ascii="Arial" w:hAnsi="Arial" w:cs="Arial"/>
          <w:sz w:val="24"/>
          <w:szCs w:val="24"/>
        </w:rPr>
        <w:t xml:space="preserve"> </w:t>
      </w:r>
      <w:r w:rsidR="00C17F4B">
        <w:rPr>
          <w:rFonts w:ascii="Arial" w:hAnsi="Arial" w:cs="Arial"/>
          <w:sz w:val="24"/>
          <w:szCs w:val="24"/>
        </w:rPr>
        <w:t>Seguiremos in</w:t>
      </w:r>
      <w:r w:rsidR="00C53725">
        <w:rPr>
          <w:rFonts w:ascii="Arial" w:hAnsi="Arial" w:cs="Arial"/>
          <w:sz w:val="24"/>
          <w:szCs w:val="24"/>
        </w:rPr>
        <w:t>sistiendo</w:t>
      </w:r>
      <w:r w:rsidR="00C17F4B">
        <w:rPr>
          <w:rFonts w:ascii="Arial" w:hAnsi="Arial" w:cs="Arial"/>
          <w:sz w:val="24"/>
          <w:szCs w:val="24"/>
        </w:rPr>
        <w:t xml:space="preserve"> en </w:t>
      </w:r>
      <w:r w:rsidR="00F777F0">
        <w:rPr>
          <w:rFonts w:ascii="Arial" w:hAnsi="Arial" w:cs="Arial"/>
          <w:sz w:val="24"/>
          <w:szCs w:val="24"/>
        </w:rPr>
        <w:t xml:space="preserve">la importancia de </w:t>
      </w:r>
      <w:r w:rsidR="00C17F4B">
        <w:rPr>
          <w:rFonts w:ascii="Arial" w:hAnsi="Arial" w:cs="Arial"/>
          <w:sz w:val="24"/>
          <w:szCs w:val="24"/>
        </w:rPr>
        <w:t xml:space="preserve">generar y </w:t>
      </w:r>
      <w:r w:rsidR="00F777F0">
        <w:rPr>
          <w:rFonts w:ascii="Arial" w:hAnsi="Arial" w:cs="Arial"/>
          <w:sz w:val="24"/>
          <w:szCs w:val="24"/>
        </w:rPr>
        <w:t xml:space="preserve">fortalecer </w:t>
      </w:r>
      <w:r w:rsidR="004E1516" w:rsidRPr="00441F0A">
        <w:rPr>
          <w:rFonts w:ascii="Arial" w:hAnsi="Arial" w:cs="Arial"/>
          <w:sz w:val="24"/>
          <w:szCs w:val="24"/>
        </w:rPr>
        <w:t xml:space="preserve">el sentimiento de pertenencia </w:t>
      </w:r>
      <w:r w:rsidR="00654AA0">
        <w:rPr>
          <w:rFonts w:ascii="Arial" w:hAnsi="Arial" w:cs="Arial"/>
          <w:sz w:val="24"/>
          <w:szCs w:val="24"/>
        </w:rPr>
        <w:t xml:space="preserve">al </w:t>
      </w:r>
      <w:r w:rsidR="0020364E">
        <w:rPr>
          <w:rFonts w:ascii="Arial" w:hAnsi="Arial" w:cs="Arial"/>
          <w:sz w:val="24"/>
          <w:szCs w:val="24"/>
        </w:rPr>
        <w:t>Grupo Social ONCE</w:t>
      </w:r>
      <w:r w:rsidR="004E1DE5" w:rsidRPr="004E1DE5">
        <w:rPr>
          <w:rFonts w:ascii="Arial" w:hAnsi="Arial" w:cs="Arial"/>
          <w:sz w:val="24"/>
          <w:szCs w:val="24"/>
        </w:rPr>
        <w:t>, trasmitiendo nuestra cultura institucional y sus valores</w:t>
      </w:r>
      <w:r w:rsidR="004E1516" w:rsidRPr="00441F0A">
        <w:rPr>
          <w:rFonts w:ascii="Arial" w:hAnsi="Arial" w:cs="Arial"/>
          <w:sz w:val="24"/>
          <w:szCs w:val="24"/>
        </w:rPr>
        <w:t xml:space="preserve"> </w:t>
      </w:r>
      <w:r w:rsidR="00F777F0">
        <w:rPr>
          <w:rFonts w:ascii="Arial" w:hAnsi="Arial" w:cs="Arial"/>
          <w:sz w:val="24"/>
          <w:szCs w:val="24"/>
        </w:rPr>
        <w:t xml:space="preserve">entre todas las personas trabajadoras </w:t>
      </w:r>
      <w:r w:rsidR="004E1516" w:rsidRPr="00441F0A">
        <w:rPr>
          <w:rFonts w:ascii="Arial" w:hAnsi="Arial" w:cs="Arial"/>
          <w:sz w:val="24"/>
          <w:szCs w:val="24"/>
        </w:rPr>
        <w:t xml:space="preserve">de las tres </w:t>
      </w:r>
      <w:r w:rsidR="00F777F0">
        <w:rPr>
          <w:rFonts w:ascii="Arial" w:hAnsi="Arial" w:cs="Arial"/>
          <w:sz w:val="24"/>
          <w:szCs w:val="24"/>
        </w:rPr>
        <w:t>Á</w:t>
      </w:r>
      <w:r w:rsidR="004E1516" w:rsidRPr="00441F0A">
        <w:rPr>
          <w:rFonts w:ascii="Arial" w:hAnsi="Arial" w:cs="Arial"/>
          <w:sz w:val="24"/>
          <w:szCs w:val="24"/>
        </w:rPr>
        <w:t xml:space="preserve">reas </w:t>
      </w:r>
      <w:r w:rsidR="00F777F0">
        <w:rPr>
          <w:rFonts w:ascii="Arial" w:hAnsi="Arial" w:cs="Arial"/>
          <w:sz w:val="24"/>
          <w:szCs w:val="24"/>
        </w:rPr>
        <w:t>E</w:t>
      </w:r>
      <w:r w:rsidR="004E1516" w:rsidRPr="00441F0A">
        <w:rPr>
          <w:rFonts w:ascii="Arial" w:hAnsi="Arial" w:cs="Arial"/>
          <w:sz w:val="24"/>
          <w:szCs w:val="24"/>
        </w:rPr>
        <w:t>jecutivas</w:t>
      </w:r>
      <w:r w:rsidR="00F777F0">
        <w:rPr>
          <w:rFonts w:ascii="Arial" w:hAnsi="Arial" w:cs="Arial"/>
          <w:sz w:val="24"/>
          <w:szCs w:val="24"/>
        </w:rPr>
        <w:t xml:space="preserve">, y </w:t>
      </w:r>
      <w:r w:rsidR="004E1DE5">
        <w:rPr>
          <w:rFonts w:ascii="Arial" w:hAnsi="Arial" w:cs="Arial"/>
          <w:sz w:val="24"/>
          <w:szCs w:val="24"/>
        </w:rPr>
        <w:t>se pondrá</w:t>
      </w:r>
      <w:r w:rsidR="008E6464">
        <w:rPr>
          <w:rFonts w:ascii="Arial" w:hAnsi="Arial" w:cs="Arial"/>
          <w:sz w:val="24"/>
          <w:szCs w:val="24"/>
        </w:rPr>
        <w:t>n</w:t>
      </w:r>
      <w:r w:rsidR="004E1DE5">
        <w:rPr>
          <w:rFonts w:ascii="Arial" w:hAnsi="Arial" w:cs="Arial"/>
          <w:sz w:val="24"/>
          <w:szCs w:val="24"/>
        </w:rPr>
        <w:t xml:space="preserve"> en práctica </w:t>
      </w:r>
      <w:r w:rsidR="00F777F0">
        <w:rPr>
          <w:rFonts w:ascii="Arial" w:hAnsi="Arial" w:cs="Arial"/>
          <w:sz w:val="24"/>
          <w:szCs w:val="24"/>
        </w:rPr>
        <w:t>iniciativas que contribuyan a consolidar dicho sentimiento.</w:t>
      </w:r>
    </w:p>
    <w:p w14:paraId="7AA4C1E2" w14:textId="77777777" w:rsidR="00045CC5" w:rsidRDefault="00045CC5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2B79BC3" w14:textId="407AF556" w:rsidR="001B1266" w:rsidRDefault="001B1266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B93D1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c</w:t>
      </w:r>
      <w:r w:rsidRPr="00B93D10">
        <w:rPr>
          <w:rFonts w:ascii="Arial" w:hAnsi="Arial" w:cs="Arial"/>
          <w:b/>
          <w:sz w:val="24"/>
          <w:szCs w:val="24"/>
        </w:rPr>
        <w:t>)</w:t>
      </w:r>
      <w:r w:rsidRPr="00441F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Potenciaremos la </w:t>
      </w:r>
      <w:r w:rsidR="004E1DE5">
        <w:rPr>
          <w:rFonts w:ascii="Arial" w:hAnsi="Arial" w:cs="Arial"/>
          <w:sz w:val="24"/>
          <w:szCs w:val="24"/>
        </w:rPr>
        <w:t xml:space="preserve">difusión </w:t>
      </w:r>
      <w:r>
        <w:rPr>
          <w:rFonts w:ascii="Arial" w:hAnsi="Arial" w:cs="Arial"/>
          <w:sz w:val="24"/>
          <w:szCs w:val="24"/>
        </w:rPr>
        <w:t xml:space="preserve">de </w:t>
      </w:r>
      <w:r w:rsidRPr="00441F0A">
        <w:rPr>
          <w:rFonts w:ascii="Arial" w:hAnsi="Arial" w:cs="Arial"/>
          <w:sz w:val="24"/>
          <w:szCs w:val="24"/>
        </w:rPr>
        <w:t xml:space="preserve">mensajes </w:t>
      </w:r>
      <w:r w:rsidR="004F5A01">
        <w:rPr>
          <w:rFonts w:ascii="Arial" w:hAnsi="Arial" w:cs="Arial"/>
          <w:sz w:val="24"/>
          <w:szCs w:val="24"/>
        </w:rPr>
        <w:t xml:space="preserve">e iniciativas </w:t>
      </w:r>
      <w:r>
        <w:rPr>
          <w:rFonts w:ascii="Arial" w:hAnsi="Arial" w:cs="Arial"/>
          <w:sz w:val="24"/>
          <w:szCs w:val="24"/>
        </w:rPr>
        <w:t xml:space="preserve">que expresen </w:t>
      </w:r>
      <w:r w:rsidRPr="00441F0A">
        <w:rPr>
          <w:rFonts w:ascii="Arial" w:hAnsi="Arial" w:cs="Arial"/>
          <w:sz w:val="24"/>
          <w:szCs w:val="24"/>
        </w:rPr>
        <w:t>orgullo de pertenencia, respeto y reconocimiento a nuestro pasado</w:t>
      </w:r>
      <w:r>
        <w:rPr>
          <w:rFonts w:ascii="Arial" w:hAnsi="Arial" w:cs="Arial"/>
          <w:sz w:val="24"/>
          <w:szCs w:val="24"/>
        </w:rPr>
        <w:t>,</w:t>
      </w:r>
      <w:r w:rsidRPr="00441F0A">
        <w:rPr>
          <w:rFonts w:ascii="Arial" w:hAnsi="Arial" w:cs="Arial"/>
          <w:sz w:val="24"/>
          <w:szCs w:val="24"/>
        </w:rPr>
        <w:t xml:space="preserve"> y compromiso con </w:t>
      </w:r>
      <w:r w:rsidR="00C17EC8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presente y </w:t>
      </w:r>
      <w:r w:rsidRPr="00441F0A">
        <w:rPr>
          <w:rFonts w:ascii="Arial" w:hAnsi="Arial" w:cs="Arial"/>
          <w:sz w:val="24"/>
          <w:szCs w:val="24"/>
        </w:rPr>
        <w:t>el futuro.</w:t>
      </w:r>
    </w:p>
    <w:p w14:paraId="56C0DA9B" w14:textId="77777777" w:rsidR="00045CC5" w:rsidRPr="00441F0A" w:rsidRDefault="00045CC5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0593F21" w14:textId="1B99709A" w:rsidR="004E1516" w:rsidRDefault="00F777F0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4E1516" w:rsidRPr="00B93D10">
        <w:rPr>
          <w:rFonts w:ascii="Arial" w:hAnsi="Arial" w:cs="Arial"/>
          <w:b/>
          <w:sz w:val="24"/>
          <w:szCs w:val="24"/>
        </w:rPr>
        <w:t>.</w:t>
      </w:r>
      <w:r w:rsidR="001B1266">
        <w:rPr>
          <w:rFonts w:ascii="Arial" w:hAnsi="Arial" w:cs="Arial"/>
          <w:b/>
          <w:sz w:val="24"/>
          <w:szCs w:val="24"/>
        </w:rPr>
        <w:t>d</w:t>
      </w:r>
      <w:r w:rsidR="004E1516" w:rsidRPr="00B93D10">
        <w:rPr>
          <w:rFonts w:ascii="Arial" w:hAnsi="Arial" w:cs="Arial"/>
          <w:b/>
          <w:sz w:val="24"/>
          <w:szCs w:val="24"/>
        </w:rPr>
        <w:t>)</w:t>
      </w:r>
      <w:r w:rsidR="004E1516" w:rsidRPr="00441F0A">
        <w:rPr>
          <w:rFonts w:ascii="Arial" w:hAnsi="Arial" w:cs="Arial"/>
          <w:sz w:val="24"/>
          <w:szCs w:val="24"/>
        </w:rPr>
        <w:t xml:space="preserve"> </w:t>
      </w:r>
      <w:r w:rsidR="004E1DE5">
        <w:rPr>
          <w:rFonts w:ascii="Arial" w:hAnsi="Arial" w:cs="Arial"/>
          <w:sz w:val="24"/>
          <w:szCs w:val="24"/>
        </w:rPr>
        <w:t xml:space="preserve">Continuaremos motivando </w:t>
      </w:r>
      <w:r w:rsidR="0002788F">
        <w:rPr>
          <w:rFonts w:ascii="Arial" w:hAnsi="Arial" w:cs="Arial"/>
          <w:sz w:val="24"/>
          <w:szCs w:val="24"/>
        </w:rPr>
        <w:t xml:space="preserve">la vinculación, </w:t>
      </w:r>
      <w:r w:rsidR="0090218A">
        <w:rPr>
          <w:rFonts w:ascii="Arial" w:hAnsi="Arial" w:cs="Arial"/>
          <w:sz w:val="24"/>
          <w:szCs w:val="24"/>
        </w:rPr>
        <w:t>implicación</w:t>
      </w:r>
      <w:r w:rsidR="004E1516" w:rsidRPr="00441F0A">
        <w:rPr>
          <w:rFonts w:ascii="Arial" w:hAnsi="Arial" w:cs="Arial"/>
          <w:sz w:val="24"/>
          <w:szCs w:val="24"/>
        </w:rPr>
        <w:t xml:space="preserve"> y participación en actividades de la </w:t>
      </w:r>
      <w:r>
        <w:rPr>
          <w:rFonts w:ascii="Arial" w:hAnsi="Arial" w:cs="Arial"/>
          <w:sz w:val="24"/>
          <w:szCs w:val="24"/>
        </w:rPr>
        <w:t>A</w:t>
      </w:r>
      <w:r w:rsidR="004E1516" w:rsidRPr="00441F0A">
        <w:rPr>
          <w:rFonts w:ascii="Arial" w:hAnsi="Arial" w:cs="Arial"/>
          <w:sz w:val="24"/>
          <w:szCs w:val="24"/>
        </w:rPr>
        <w:t xml:space="preserve">sociación, de responsables y </w:t>
      </w:r>
      <w:r w:rsidR="004E1DE5">
        <w:rPr>
          <w:rFonts w:ascii="Arial" w:hAnsi="Arial" w:cs="Arial"/>
          <w:sz w:val="24"/>
          <w:szCs w:val="24"/>
        </w:rPr>
        <w:t>personal</w:t>
      </w:r>
      <w:r w:rsidR="004E1516" w:rsidRPr="00441F0A">
        <w:rPr>
          <w:rFonts w:ascii="Arial" w:hAnsi="Arial" w:cs="Arial"/>
          <w:sz w:val="24"/>
          <w:szCs w:val="24"/>
        </w:rPr>
        <w:t xml:space="preserve"> de la ONCE, Fundación ONCE e ILUNION.</w:t>
      </w:r>
    </w:p>
    <w:p w14:paraId="2BF20704" w14:textId="77777777" w:rsidR="00045CC5" w:rsidRPr="00441F0A" w:rsidRDefault="00045CC5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24D7E07" w14:textId="177D5BC8" w:rsidR="0030646F" w:rsidRDefault="001B1266" w:rsidP="00045CC5">
      <w:pPr>
        <w:spacing w:after="0" w:line="240" w:lineRule="auto"/>
        <w:ind w:left="567" w:hanging="283"/>
        <w:contextualSpacing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8111D5">
        <w:rPr>
          <w:rFonts w:ascii="Arial" w:hAnsi="Arial" w:cs="Arial"/>
          <w:b/>
          <w:sz w:val="24"/>
          <w:szCs w:val="24"/>
        </w:rPr>
        <w:t>.</w:t>
      </w:r>
      <w:r w:rsidR="00E31A6E" w:rsidRPr="00441F0A">
        <w:rPr>
          <w:rFonts w:ascii="Arial" w:hAnsi="Arial" w:cs="Arial"/>
          <w:b/>
          <w:sz w:val="24"/>
          <w:szCs w:val="24"/>
        </w:rPr>
        <w:t xml:space="preserve"> UP </w:t>
      </w:r>
      <w:r w:rsidR="00F30E28">
        <w:rPr>
          <w:rFonts w:ascii="Arial" w:hAnsi="Arial" w:cs="Arial"/>
          <w:b/>
          <w:sz w:val="24"/>
          <w:szCs w:val="24"/>
        </w:rPr>
        <w:t>concurrirá a todas las elecciones a</w:t>
      </w:r>
      <w:r w:rsidR="00F30E28" w:rsidRPr="00F30E28">
        <w:rPr>
          <w:rFonts w:ascii="Arial" w:hAnsi="Arial" w:cs="Arial"/>
          <w:b/>
          <w:bCs/>
          <w:sz w:val="24"/>
          <w:szCs w:val="24"/>
        </w:rPr>
        <w:t xml:space="preserve"> </w:t>
      </w:r>
      <w:r w:rsidR="0030646F" w:rsidRPr="00160468">
        <w:rPr>
          <w:rFonts w:ascii="Arial" w:hAnsi="Arial" w:cs="Arial"/>
          <w:b/>
          <w:bCs/>
          <w:sz w:val="24"/>
          <w:szCs w:val="24"/>
          <w:lang w:val="es-ES_tradnl"/>
        </w:rPr>
        <w:t xml:space="preserve">Consejos Territoriales y Consejo General convocadas por la ONCE con el objetivo de ganarlas e implementar </w:t>
      </w:r>
      <w:r w:rsidR="004E1DE5">
        <w:rPr>
          <w:rFonts w:ascii="Arial" w:hAnsi="Arial" w:cs="Arial"/>
          <w:b/>
          <w:bCs/>
          <w:sz w:val="24"/>
          <w:szCs w:val="24"/>
          <w:lang w:val="es-ES_tradnl"/>
        </w:rPr>
        <w:t xml:space="preserve">su </w:t>
      </w:r>
      <w:r w:rsidR="00E80C60">
        <w:rPr>
          <w:rFonts w:ascii="Arial" w:hAnsi="Arial" w:cs="Arial"/>
          <w:b/>
          <w:bCs/>
          <w:sz w:val="24"/>
          <w:szCs w:val="24"/>
          <w:lang w:val="es-ES_tradnl"/>
        </w:rPr>
        <w:t>p</w:t>
      </w:r>
      <w:r w:rsidR="004E1DE5">
        <w:rPr>
          <w:rFonts w:ascii="Arial" w:hAnsi="Arial" w:cs="Arial"/>
          <w:b/>
          <w:bCs/>
          <w:sz w:val="24"/>
          <w:szCs w:val="24"/>
          <w:lang w:val="es-ES_tradnl"/>
        </w:rPr>
        <w:t>rograma electoral</w:t>
      </w:r>
      <w:r w:rsidR="0030646F" w:rsidRPr="00160468">
        <w:rPr>
          <w:rFonts w:ascii="Arial" w:hAnsi="Arial" w:cs="Arial"/>
          <w:b/>
          <w:bCs/>
          <w:sz w:val="24"/>
          <w:szCs w:val="24"/>
          <w:lang w:val="es-ES_tradnl"/>
        </w:rPr>
        <w:t>.</w:t>
      </w:r>
    </w:p>
    <w:p w14:paraId="2693265C" w14:textId="77777777" w:rsidR="00045CC5" w:rsidRPr="00160468" w:rsidRDefault="00045CC5" w:rsidP="00045CC5">
      <w:p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DD3473E" w14:textId="2F0E2DDD" w:rsidR="00E31A6E" w:rsidRDefault="000D7C52" w:rsidP="00045CC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naturaleza y fines, la Asociación se presentará</w:t>
      </w:r>
      <w:r w:rsidR="00E31A6E" w:rsidRPr="00441F0A">
        <w:rPr>
          <w:rFonts w:ascii="Arial" w:hAnsi="Arial" w:cs="Arial"/>
          <w:sz w:val="24"/>
          <w:szCs w:val="24"/>
        </w:rPr>
        <w:t xml:space="preserve"> a cada una de las convocatorias electorales internas</w:t>
      </w:r>
      <w:r w:rsidR="006A4630">
        <w:rPr>
          <w:rFonts w:ascii="Arial" w:hAnsi="Arial" w:cs="Arial"/>
          <w:sz w:val="24"/>
          <w:szCs w:val="24"/>
        </w:rPr>
        <w:t>,</w:t>
      </w:r>
      <w:r w:rsidR="00E31A6E" w:rsidRPr="00441F0A">
        <w:rPr>
          <w:rFonts w:ascii="Arial" w:hAnsi="Arial" w:cs="Arial"/>
          <w:sz w:val="24"/>
          <w:szCs w:val="24"/>
        </w:rPr>
        <w:t xml:space="preserve"> </w:t>
      </w:r>
      <w:r w:rsidR="006A4630">
        <w:rPr>
          <w:rFonts w:ascii="Arial" w:hAnsi="Arial" w:cs="Arial"/>
          <w:sz w:val="24"/>
          <w:szCs w:val="24"/>
        </w:rPr>
        <w:t>con el objetivo de ganarlas y desarrollar</w:t>
      </w:r>
      <w:r w:rsidR="00E31A6E" w:rsidRPr="00441F0A">
        <w:rPr>
          <w:rFonts w:ascii="Arial" w:hAnsi="Arial" w:cs="Arial"/>
          <w:sz w:val="24"/>
          <w:szCs w:val="24"/>
        </w:rPr>
        <w:t xml:space="preserve"> los programas electorales aprobados por la base asociativa, </w:t>
      </w:r>
      <w:r w:rsidR="006A4630">
        <w:rPr>
          <w:rFonts w:ascii="Arial" w:hAnsi="Arial" w:cs="Arial"/>
          <w:sz w:val="24"/>
          <w:szCs w:val="24"/>
        </w:rPr>
        <w:t>poniendo siempre a</w:t>
      </w:r>
      <w:r w:rsidR="00E31A6E" w:rsidRPr="00441F0A">
        <w:rPr>
          <w:rFonts w:ascii="Arial" w:hAnsi="Arial" w:cs="Arial"/>
          <w:sz w:val="24"/>
          <w:szCs w:val="24"/>
        </w:rPr>
        <w:t xml:space="preserve"> las personas </w:t>
      </w:r>
      <w:r w:rsidR="006A4630">
        <w:rPr>
          <w:rFonts w:ascii="Arial" w:hAnsi="Arial" w:cs="Arial"/>
          <w:sz w:val="24"/>
          <w:szCs w:val="24"/>
        </w:rPr>
        <w:t>en el c</w:t>
      </w:r>
      <w:r w:rsidR="00E31A6E" w:rsidRPr="00441F0A">
        <w:rPr>
          <w:rFonts w:ascii="Arial" w:hAnsi="Arial" w:cs="Arial"/>
          <w:sz w:val="24"/>
          <w:szCs w:val="24"/>
        </w:rPr>
        <w:t>entro de todas nuestras act</w:t>
      </w:r>
      <w:r w:rsidR="006A4630">
        <w:rPr>
          <w:rFonts w:ascii="Arial" w:hAnsi="Arial" w:cs="Arial"/>
          <w:sz w:val="24"/>
          <w:szCs w:val="24"/>
        </w:rPr>
        <w:t>uaciones</w:t>
      </w:r>
      <w:r w:rsidR="00E31A6E" w:rsidRPr="00441F0A">
        <w:rPr>
          <w:rFonts w:ascii="Arial" w:hAnsi="Arial" w:cs="Arial"/>
          <w:sz w:val="24"/>
          <w:szCs w:val="24"/>
        </w:rPr>
        <w:t xml:space="preserve">. </w:t>
      </w:r>
      <w:r w:rsidR="006A4630">
        <w:rPr>
          <w:rFonts w:ascii="Arial" w:hAnsi="Arial" w:cs="Arial"/>
          <w:sz w:val="24"/>
          <w:szCs w:val="24"/>
        </w:rPr>
        <w:t xml:space="preserve">Los </w:t>
      </w:r>
      <w:r w:rsidR="006A4630" w:rsidRPr="00160468">
        <w:rPr>
          <w:rFonts w:ascii="Arial" w:hAnsi="Arial" w:cs="Arial"/>
          <w:sz w:val="24"/>
          <w:szCs w:val="24"/>
          <w:lang w:val="es-ES_tradnl"/>
        </w:rPr>
        <w:t xml:space="preserve">principios de </w:t>
      </w:r>
      <w:r w:rsidR="0001018A">
        <w:rPr>
          <w:rFonts w:ascii="Arial" w:hAnsi="Arial" w:cs="Arial"/>
          <w:sz w:val="24"/>
          <w:szCs w:val="24"/>
          <w:lang w:val="es-ES_tradnl"/>
        </w:rPr>
        <w:t xml:space="preserve">unidad, </w:t>
      </w:r>
      <w:r w:rsidR="004E1DE5">
        <w:rPr>
          <w:rFonts w:ascii="Arial" w:hAnsi="Arial" w:cs="Arial"/>
          <w:sz w:val="24"/>
          <w:szCs w:val="24"/>
          <w:lang w:val="es-ES_tradnl"/>
        </w:rPr>
        <w:t xml:space="preserve">respeto a la diversidad, </w:t>
      </w:r>
      <w:r w:rsidR="006A4630" w:rsidRPr="00160468">
        <w:rPr>
          <w:rFonts w:ascii="Arial" w:hAnsi="Arial" w:cs="Arial"/>
          <w:sz w:val="24"/>
          <w:szCs w:val="24"/>
          <w:lang w:val="es-ES_tradnl"/>
        </w:rPr>
        <w:t xml:space="preserve">igualdad, </w:t>
      </w:r>
      <w:r w:rsidR="004F5A01">
        <w:rPr>
          <w:rFonts w:ascii="Arial" w:hAnsi="Arial" w:cs="Arial"/>
          <w:sz w:val="24"/>
          <w:szCs w:val="24"/>
          <w:lang w:val="es-ES_tradnl"/>
        </w:rPr>
        <w:t xml:space="preserve">progreso, </w:t>
      </w:r>
      <w:r w:rsidR="006A4630" w:rsidRPr="00160468">
        <w:rPr>
          <w:rFonts w:ascii="Arial" w:hAnsi="Arial" w:cs="Arial"/>
          <w:sz w:val="24"/>
          <w:szCs w:val="24"/>
          <w:lang w:val="es-ES_tradnl"/>
        </w:rPr>
        <w:t>democracia interna, pluralidad</w:t>
      </w:r>
      <w:r w:rsidR="00AC2D9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E1DE5">
        <w:rPr>
          <w:rFonts w:ascii="Arial" w:hAnsi="Arial" w:cs="Arial"/>
          <w:sz w:val="24"/>
          <w:szCs w:val="24"/>
          <w:lang w:val="es-ES_tradnl"/>
        </w:rPr>
        <w:t>y</w:t>
      </w:r>
      <w:r w:rsidR="004E1DE5" w:rsidRPr="0016046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A4630" w:rsidRPr="00160468">
        <w:rPr>
          <w:rFonts w:ascii="Arial" w:hAnsi="Arial" w:cs="Arial"/>
          <w:sz w:val="24"/>
          <w:szCs w:val="24"/>
          <w:lang w:val="es-ES_tradnl"/>
        </w:rPr>
        <w:t>participación</w:t>
      </w:r>
      <w:r w:rsidR="006A4630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E31A6E" w:rsidRPr="00441F0A">
        <w:rPr>
          <w:rFonts w:ascii="Arial" w:hAnsi="Arial" w:cs="Arial"/>
          <w:sz w:val="24"/>
          <w:szCs w:val="24"/>
        </w:rPr>
        <w:t>serán las líneas pri</w:t>
      </w:r>
      <w:r w:rsidR="0038378B">
        <w:rPr>
          <w:rFonts w:ascii="Arial" w:hAnsi="Arial" w:cs="Arial"/>
          <w:sz w:val="24"/>
          <w:szCs w:val="24"/>
        </w:rPr>
        <w:t xml:space="preserve">ncipales </w:t>
      </w:r>
      <w:r w:rsidR="00E31A6E" w:rsidRPr="00441F0A">
        <w:rPr>
          <w:rFonts w:ascii="Arial" w:hAnsi="Arial" w:cs="Arial"/>
          <w:sz w:val="24"/>
          <w:szCs w:val="24"/>
        </w:rPr>
        <w:t>de desarrollo.</w:t>
      </w:r>
    </w:p>
    <w:p w14:paraId="043B4F0D" w14:textId="77777777" w:rsidR="00045CC5" w:rsidRPr="00441F0A" w:rsidRDefault="00045CC5" w:rsidP="00045CC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9D45F94" w14:textId="69659DB7" w:rsidR="00016F3D" w:rsidRDefault="006A4630" w:rsidP="00045C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0468">
        <w:rPr>
          <w:rFonts w:ascii="Arial" w:hAnsi="Arial" w:cs="Arial"/>
          <w:sz w:val="24"/>
          <w:szCs w:val="24"/>
          <w:lang w:val="es-ES_tradnl"/>
        </w:rPr>
        <w:t xml:space="preserve">Es un reto </w:t>
      </w:r>
      <w:r w:rsidR="00592E20">
        <w:rPr>
          <w:rFonts w:ascii="Arial" w:hAnsi="Arial" w:cs="Arial"/>
          <w:sz w:val="24"/>
          <w:szCs w:val="24"/>
          <w:lang w:val="es-ES_tradnl"/>
        </w:rPr>
        <w:t xml:space="preserve">y un objetivo </w:t>
      </w:r>
      <w:r w:rsidRPr="00160468">
        <w:rPr>
          <w:rFonts w:ascii="Arial" w:hAnsi="Arial" w:cs="Arial"/>
          <w:sz w:val="24"/>
          <w:szCs w:val="24"/>
          <w:lang w:val="es-ES_tradnl"/>
        </w:rPr>
        <w:t xml:space="preserve">prioritario para UP </w:t>
      </w:r>
      <w:r w:rsidR="00592E20">
        <w:rPr>
          <w:rFonts w:ascii="Arial" w:hAnsi="Arial" w:cs="Arial"/>
          <w:sz w:val="24"/>
          <w:szCs w:val="24"/>
          <w:lang w:val="es-ES_tradnl"/>
        </w:rPr>
        <w:t>fortalecer</w:t>
      </w:r>
      <w:r w:rsidR="00592E20" w:rsidRPr="0016046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60468">
        <w:rPr>
          <w:rFonts w:ascii="Arial" w:hAnsi="Arial" w:cs="Arial"/>
          <w:sz w:val="24"/>
          <w:szCs w:val="24"/>
          <w:lang w:val="es-ES_tradnl"/>
        </w:rPr>
        <w:t xml:space="preserve">la base asociativa y de simpatizantes, </w:t>
      </w:r>
      <w:r w:rsidR="00592E20" w:rsidRPr="00592E20">
        <w:rPr>
          <w:rFonts w:ascii="Arial" w:hAnsi="Arial" w:cs="Arial"/>
          <w:sz w:val="24"/>
          <w:szCs w:val="24"/>
          <w:lang w:val="es-ES_tradnl"/>
        </w:rPr>
        <w:t xml:space="preserve">incrementando sus </w:t>
      </w:r>
      <w:r w:rsidR="00B81D73">
        <w:rPr>
          <w:rFonts w:ascii="Arial" w:hAnsi="Arial" w:cs="Arial"/>
          <w:sz w:val="24"/>
          <w:szCs w:val="24"/>
          <w:lang w:val="es-ES_tradnl"/>
        </w:rPr>
        <w:t>integrantes</w:t>
      </w:r>
      <w:r w:rsidR="00592E20" w:rsidRPr="00592E20">
        <w:rPr>
          <w:rFonts w:ascii="Arial" w:hAnsi="Arial" w:cs="Arial"/>
          <w:sz w:val="24"/>
          <w:szCs w:val="24"/>
          <w:lang w:val="es-ES_tradnl"/>
        </w:rPr>
        <w:t xml:space="preserve"> y estrechando el vínculo con </w:t>
      </w:r>
      <w:r w:rsidR="00B81D73">
        <w:rPr>
          <w:rFonts w:ascii="Arial" w:hAnsi="Arial" w:cs="Arial"/>
          <w:sz w:val="24"/>
          <w:szCs w:val="24"/>
          <w:lang w:val="es-ES_tradnl"/>
        </w:rPr>
        <w:t>ambos colectivos,</w:t>
      </w:r>
      <w:r w:rsidR="008B0670">
        <w:rPr>
          <w:rFonts w:ascii="Arial" w:hAnsi="Arial" w:cs="Arial"/>
          <w:sz w:val="24"/>
          <w:szCs w:val="24"/>
          <w:lang w:val="es-ES_tradnl"/>
        </w:rPr>
        <w:t xml:space="preserve"> al objeto de ampliar </w:t>
      </w:r>
      <w:r w:rsidR="00E31A6E" w:rsidRPr="00441F0A">
        <w:rPr>
          <w:rFonts w:ascii="Arial" w:hAnsi="Arial" w:cs="Arial"/>
          <w:sz w:val="24"/>
          <w:szCs w:val="24"/>
        </w:rPr>
        <w:t>el alcance de nuestro mensaje.</w:t>
      </w:r>
    </w:p>
    <w:p w14:paraId="4D986C16" w14:textId="77777777" w:rsidR="008B0670" w:rsidRPr="00441F0A" w:rsidRDefault="008B0670" w:rsidP="00045C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363934B" w14:textId="37243399" w:rsidR="00CE62A8" w:rsidRPr="00441F0A" w:rsidRDefault="001B1266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15C8A" w:rsidRPr="00B93D10">
        <w:rPr>
          <w:rFonts w:ascii="Arial" w:hAnsi="Arial" w:cs="Arial"/>
          <w:b/>
          <w:sz w:val="24"/>
          <w:szCs w:val="24"/>
        </w:rPr>
        <w:t>.a)</w:t>
      </w:r>
      <w:r w:rsidR="00C15C8A" w:rsidRPr="00441F0A">
        <w:rPr>
          <w:rFonts w:ascii="Arial" w:hAnsi="Arial" w:cs="Arial"/>
          <w:sz w:val="24"/>
          <w:szCs w:val="24"/>
        </w:rPr>
        <w:t xml:space="preserve"> Concurriremos a todas las citas </w:t>
      </w:r>
      <w:r w:rsidR="00D947C1" w:rsidRPr="00441F0A">
        <w:rPr>
          <w:rFonts w:ascii="Arial" w:hAnsi="Arial" w:cs="Arial"/>
          <w:sz w:val="24"/>
          <w:szCs w:val="24"/>
        </w:rPr>
        <w:t xml:space="preserve">electorales </w:t>
      </w:r>
      <w:r w:rsidR="00EF75F8">
        <w:rPr>
          <w:rFonts w:ascii="Arial" w:hAnsi="Arial" w:cs="Arial"/>
          <w:sz w:val="24"/>
          <w:szCs w:val="24"/>
        </w:rPr>
        <w:t xml:space="preserve">convocadas por la </w:t>
      </w:r>
      <w:r w:rsidR="00D947C1" w:rsidRPr="00441F0A">
        <w:rPr>
          <w:rFonts w:ascii="Arial" w:hAnsi="Arial" w:cs="Arial"/>
          <w:sz w:val="24"/>
          <w:szCs w:val="24"/>
        </w:rPr>
        <w:t>ONCE</w:t>
      </w:r>
      <w:r w:rsidR="00790BFF">
        <w:rPr>
          <w:rFonts w:ascii="Arial" w:hAnsi="Arial" w:cs="Arial"/>
          <w:sz w:val="24"/>
          <w:szCs w:val="24"/>
        </w:rPr>
        <w:t>,</w:t>
      </w:r>
      <w:r w:rsidR="00D947C1" w:rsidRPr="00441F0A">
        <w:rPr>
          <w:rFonts w:ascii="Arial" w:hAnsi="Arial" w:cs="Arial"/>
          <w:sz w:val="24"/>
          <w:szCs w:val="24"/>
        </w:rPr>
        <w:t xml:space="preserve"> </w:t>
      </w:r>
      <w:r w:rsidR="00790BFF">
        <w:rPr>
          <w:rFonts w:ascii="Arial" w:hAnsi="Arial" w:cs="Arial"/>
          <w:sz w:val="24"/>
          <w:szCs w:val="24"/>
        </w:rPr>
        <w:t xml:space="preserve">con la finalidad de ganarlas e </w:t>
      </w:r>
      <w:r w:rsidR="00C15C8A" w:rsidRPr="00441F0A">
        <w:rPr>
          <w:rFonts w:ascii="Arial" w:hAnsi="Arial" w:cs="Arial"/>
          <w:sz w:val="24"/>
          <w:szCs w:val="24"/>
        </w:rPr>
        <w:t>implementar</w:t>
      </w:r>
      <w:r w:rsidR="00120EC8" w:rsidRPr="00441F0A">
        <w:rPr>
          <w:rFonts w:ascii="Arial" w:hAnsi="Arial" w:cs="Arial"/>
          <w:sz w:val="24"/>
          <w:szCs w:val="24"/>
        </w:rPr>
        <w:t xml:space="preserve"> </w:t>
      </w:r>
      <w:r w:rsidR="00C15C8A" w:rsidRPr="00441F0A">
        <w:rPr>
          <w:rFonts w:ascii="Arial" w:hAnsi="Arial" w:cs="Arial"/>
          <w:sz w:val="24"/>
          <w:szCs w:val="24"/>
        </w:rPr>
        <w:t xml:space="preserve">nuestras líneas programáticas </w:t>
      </w:r>
      <w:r w:rsidR="00DF713C" w:rsidRPr="00441F0A">
        <w:rPr>
          <w:rFonts w:ascii="Arial" w:hAnsi="Arial" w:cs="Arial"/>
          <w:sz w:val="24"/>
          <w:szCs w:val="24"/>
        </w:rPr>
        <w:t>y políticas</w:t>
      </w:r>
      <w:r w:rsidR="00790BFF">
        <w:rPr>
          <w:rFonts w:ascii="Arial" w:hAnsi="Arial" w:cs="Arial"/>
          <w:sz w:val="24"/>
          <w:szCs w:val="24"/>
        </w:rPr>
        <w:t>, cuya b</w:t>
      </w:r>
      <w:r w:rsidR="00C15C8A" w:rsidRPr="00441F0A">
        <w:rPr>
          <w:rFonts w:ascii="Arial" w:hAnsi="Arial" w:cs="Arial"/>
          <w:sz w:val="24"/>
          <w:szCs w:val="24"/>
        </w:rPr>
        <w:t xml:space="preserve">ase conceptual </w:t>
      </w:r>
      <w:r w:rsidR="00790BFF">
        <w:rPr>
          <w:rFonts w:ascii="Arial" w:hAnsi="Arial" w:cs="Arial"/>
          <w:sz w:val="24"/>
          <w:szCs w:val="24"/>
        </w:rPr>
        <w:t xml:space="preserve">está recogida en </w:t>
      </w:r>
      <w:r w:rsidR="00C15C8A" w:rsidRPr="00441F0A">
        <w:rPr>
          <w:rFonts w:ascii="Arial" w:hAnsi="Arial" w:cs="Arial"/>
          <w:sz w:val="24"/>
          <w:szCs w:val="24"/>
        </w:rPr>
        <w:t xml:space="preserve">las ponencias surgidas de cada uno de nuestros </w:t>
      </w:r>
      <w:r w:rsidR="00790BFF">
        <w:rPr>
          <w:rFonts w:ascii="Arial" w:hAnsi="Arial" w:cs="Arial"/>
          <w:sz w:val="24"/>
          <w:szCs w:val="24"/>
        </w:rPr>
        <w:t>C</w:t>
      </w:r>
      <w:r w:rsidR="00C15C8A" w:rsidRPr="00441F0A">
        <w:rPr>
          <w:rFonts w:ascii="Arial" w:hAnsi="Arial" w:cs="Arial"/>
          <w:sz w:val="24"/>
          <w:szCs w:val="24"/>
        </w:rPr>
        <w:t>ongresos.</w:t>
      </w:r>
    </w:p>
    <w:p w14:paraId="060B6181" w14:textId="77777777" w:rsidR="00790BFF" w:rsidRPr="00790BFF" w:rsidRDefault="00790BFF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4882D49D" w14:textId="09FBB26A" w:rsidR="00BC2065" w:rsidRDefault="001B1266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15C8A" w:rsidRPr="00B93D10">
        <w:rPr>
          <w:rFonts w:ascii="Arial" w:hAnsi="Arial" w:cs="Arial"/>
          <w:b/>
          <w:sz w:val="24"/>
          <w:szCs w:val="24"/>
        </w:rPr>
        <w:t>.</w:t>
      </w:r>
      <w:r w:rsidR="00EE605C">
        <w:rPr>
          <w:rFonts w:ascii="Arial" w:hAnsi="Arial" w:cs="Arial"/>
          <w:b/>
          <w:sz w:val="24"/>
          <w:szCs w:val="24"/>
        </w:rPr>
        <w:t>b</w:t>
      </w:r>
      <w:r w:rsidR="00CE62A8" w:rsidRPr="00B93D10">
        <w:rPr>
          <w:rFonts w:ascii="Arial" w:hAnsi="Arial" w:cs="Arial"/>
          <w:b/>
          <w:sz w:val="24"/>
          <w:szCs w:val="24"/>
        </w:rPr>
        <w:t>)</w:t>
      </w:r>
      <w:r w:rsidR="00CE62A8" w:rsidRPr="00441F0A">
        <w:rPr>
          <w:rFonts w:ascii="Arial" w:hAnsi="Arial" w:cs="Arial"/>
          <w:sz w:val="24"/>
          <w:szCs w:val="24"/>
        </w:rPr>
        <w:t xml:space="preserve"> </w:t>
      </w:r>
      <w:r w:rsidR="00BC2065" w:rsidRPr="00441F0A">
        <w:rPr>
          <w:rFonts w:ascii="Arial" w:hAnsi="Arial" w:cs="Arial"/>
          <w:sz w:val="24"/>
          <w:szCs w:val="24"/>
        </w:rPr>
        <w:t>El programa electoral que se presente a cada una de las elecciones a Consejos Territoriales y Consejo General, se aprobará siempre en un Comité Estatal, para garantizar la participación de la base asociativa de todos los territorios</w:t>
      </w:r>
      <w:r w:rsidR="00BC2065">
        <w:rPr>
          <w:rFonts w:ascii="Arial" w:hAnsi="Arial" w:cs="Arial"/>
          <w:sz w:val="24"/>
          <w:szCs w:val="24"/>
        </w:rPr>
        <w:t>. C</w:t>
      </w:r>
      <w:r w:rsidR="00BC2065" w:rsidRPr="00441F0A">
        <w:rPr>
          <w:rFonts w:ascii="Arial" w:hAnsi="Arial" w:cs="Arial"/>
          <w:sz w:val="24"/>
          <w:szCs w:val="24"/>
        </w:rPr>
        <w:t xml:space="preserve">uando UP sea la fuerza mayoritaria en los órganos de </w:t>
      </w:r>
      <w:r w:rsidR="00BC2065" w:rsidRPr="00441F0A">
        <w:rPr>
          <w:rFonts w:ascii="Arial" w:hAnsi="Arial" w:cs="Arial"/>
          <w:sz w:val="24"/>
          <w:szCs w:val="24"/>
        </w:rPr>
        <w:lastRenderedPageBreak/>
        <w:t>representación tras las elecciones</w:t>
      </w:r>
      <w:r w:rsidR="00BC2065">
        <w:rPr>
          <w:rFonts w:ascii="Arial" w:hAnsi="Arial" w:cs="Arial"/>
          <w:sz w:val="24"/>
          <w:szCs w:val="24"/>
        </w:rPr>
        <w:t>, se convertirá en Programa de Gobierno</w:t>
      </w:r>
      <w:r w:rsidR="00916A8F">
        <w:rPr>
          <w:rFonts w:ascii="Arial" w:hAnsi="Arial" w:cs="Arial"/>
          <w:sz w:val="24"/>
          <w:szCs w:val="24"/>
        </w:rPr>
        <w:t xml:space="preserve">, y será </w:t>
      </w:r>
      <w:r w:rsidR="00BC2065" w:rsidRPr="00441F0A">
        <w:rPr>
          <w:rFonts w:ascii="Arial" w:hAnsi="Arial" w:cs="Arial"/>
          <w:sz w:val="24"/>
          <w:szCs w:val="24"/>
        </w:rPr>
        <w:t xml:space="preserve">el Comité Estatal el órgano entre Congresos encargado de velar por el </w:t>
      </w:r>
      <w:r w:rsidR="00BC2065">
        <w:rPr>
          <w:rFonts w:ascii="Arial" w:hAnsi="Arial" w:cs="Arial"/>
          <w:sz w:val="24"/>
          <w:szCs w:val="24"/>
        </w:rPr>
        <w:t xml:space="preserve">buen </w:t>
      </w:r>
      <w:r w:rsidR="00BC2065" w:rsidRPr="00441F0A">
        <w:rPr>
          <w:rFonts w:ascii="Arial" w:hAnsi="Arial" w:cs="Arial"/>
          <w:sz w:val="24"/>
          <w:szCs w:val="24"/>
        </w:rPr>
        <w:t>nivel de cumplimiento del programa electoral</w:t>
      </w:r>
      <w:r w:rsidR="00BC2065">
        <w:rPr>
          <w:rFonts w:ascii="Arial" w:hAnsi="Arial" w:cs="Arial"/>
          <w:sz w:val="24"/>
          <w:szCs w:val="24"/>
        </w:rPr>
        <w:t>.</w:t>
      </w:r>
      <w:r w:rsidR="00B17643">
        <w:rPr>
          <w:rFonts w:ascii="Arial" w:hAnsi="Arial" w:cs="Arial"/>
          <w:sz w:val="24"/>
          <w:szCs w:val="24"/>
        </w:rPr>
        <w:t xml:space="preserve"> Dicho seguimiento se realizará tanto a mitad del Mandato como antes de su finalización.</w:t>
      </w:r>
    </w:p>
    <w:p w14:paraId="6A37FB6A" w14:textId="77777777" w:rsidR="00BC2065" w:rsidRDefault="00BC2065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960C0E" w14:textId="58B15DB9" w:rsidR="007B1335" w:rsidRDefault="001B1266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B1335" w:rsidRPr="00B93D10">
        <w:rPr>
          <w:rFonts w:ascii="Arial" w:hAnsi="Arial" w:cs="Arial"/>
          <w:b/>
          <w:sz w:val="24"/>
          <w:szCs w:val="24"/>
        </w:rPr>
        <w:t>.</w:t>
      </w:r>
      <w:r w:rsidR="00EE605C">
        <w:rPr>
          <w:rFonts w:ascii="Arial" w:hAnsi="Arial" w:cs="Arial"/>
          <w:b/>
          <w:sz w:val="24"/>
          <w:szCs w:val="24"/>
        </w:rPr>
        <w:t>c</w:t>
      </w:r>
      <w:r w:rsidR="007B1335" w:rsidRPr="00B93D10">
        <w:rPr>
          <w:rFonts w:ascii="Arial" w:hAnsi="Arial" w:cs="Arial"/>
          <w:b/>
          <w:sz w:val="24"/>
          <w:szCs w:val="24"/>
        </w:rPr>
        <w:t>)</w:t>
      </w:r>
      <w:r w:rsidR="007B1335" w:rsidRPr="00441F0A">
        <w:rPr>
          <w:rFonts w:ascii="Arial" w:hAnsi="Arial" w:cs="Arial"/>
          <w:sz w:val="24"/>
          <w:szCs w:val="24"/>
        </w:rPr>
        <w:t xml:space="preserve"> UP propondrá el nombramiento de los cargos de alta dirección del </w:t>
      </w:r>
      <w:r w:rsidR="0020364E">
        <w:rPr>
          <w:rFonts w:ascii="Arial" w:hAnsi="Arial" w:cs="Arial"/>
          <w:sz w:val="24"/>
          <w:szCs w:val="24"/>
        </w:rPr>
        <w:t>Grupo Social ONCE</w:t>
      </w:r>
      <w:r w:rsidR="007B1335" w:rsidRPr="00441F0A">
        <w:rPr>
          <w:rFonts w:ascii="Arial" w:hAnsi="Arial" w:cs="Arial"/>
          <w:sz w:val="24"/>
          <w:szCs w:val="24"/>
        </w:rPr>
        <w:t xml:space="preserve"> y supervisará el de</w:t>
      </w:r>
      <w:r w:rsidR="00916A8F">
        <w:rPr>
          <w:rFonts w:ascii="Arial" w:hAnsi="Arial" w:cs="Arial"/>
          <w:sz w:val="24"/>
          <w:szCs w:val="24"/>
        </w:rPr>
        <w:t xml:space="preserve"> </w:t>
      </w:r>
      <w:r w:rsidR="00592E20">
        <w:rPr>
          <w:rFonts w:ascii="Arial" w:hAnsi="Arial" w:cs="Arial"/>
          <w:sz w:val="24"/>
          <w:szCs w:val="24"/>
        </w:rPr>
        <w:t xml:space="preserve">las demás personas directivas </w:t>
      </w:r>
      <w:r w:rsidR="007B1335" w:rsidRPr="00441F0A">
        <w:rPr>
          <w:rFonts w:ascii="Arial" w:hAnsi="Arial" w:cs="Arial"/>
          <w:sz w:val="24"/>
          <w:szCs w:val="24"/>
        </w:rPr>
        <w:t>y mandos intermedios. Tod</w:t>
      </w:r>
      <w:r w:rsidR="00B81D73">
        <w:rPr>
          <w:rFonts w:ascii="Arial" w:hAnsi="Arial" w:cs="Arial"/>
          <w:sz w:val="24"/>
          <w:szCs w:val="24"/>
        </w:rPr>
        <w:t>as</w:t>
      </w:r>
      <w:r w:rsidR="007B1335" w:rsidRPr="00441F0A">
        <w:rPr>
          <w:rFonts w:ascii="Arial" w:hAnsi="Arial" w:cs="Arial"/>
          <w:sz w:val="24"/>
          <w:szCs w:val="24"/>
        </w:rPr>
        <w:t xml:space="preserve"> e</w:t>
      </w:r>
      <w:r w:rsidR="00B81D73">
        <w:rPr>
          <w:rFonts w:ascii="Arial" w:hAnsi="Arial" w:cs="Arial"/>
          <w:sz w:val="24"/>
          <w:szCs w:val="24"/>
        </w:rPr>
        <w:t xml:space="preserve">stas personas </w:t>
      </w:r>
      <w:r w:rsidR="007B1335" w:rsidRPr="00441F0A">
        <w:rPr>
          <w:rFonts w:ascii="Arial" w:hAnsi="Arial" w:cs="Arial"/>
          <w:sz w:val="24"/>
          <w:szCs w:val="24"/>
        </w:rPr>
        <w:t xml:space="preserve">serán responsables de aplicar con rigor el </w:t>
      </w:r>
      <w:r w:rsidR="00916A8F">
        <w:rPr>
          <w:rFonts w:ascii="Arial" w:hAnsi="Arial" w:cs="Arial"/>
          <w:sz w:val="24"/>
          <w:szCs w:val="24"/>
        </w:rPr>
        <w:t>P</w:t>
      </w:r>
      <w:r w:rsidR="007B1335" w:rsidRPr="00441F0A">
        <w:rPr>
          <w:rFonts w:ascii="Arial" w:hAnsi="Arial" w:cs="Arial"/>
          <w:sz w:val="24"/>
          <w:szCs w:val="24"/>
        </w:rPr>
        <w:t xml:space="preserve">rograma </w:t>
      </w:r>
      <w:r w:rsidR="00F001C8">
        <w:rPr>
          <w:rFonts w:ascii="Arial" w:hAnsi="Arial" w:cs="Arial"/>
          <w:sz w:val="24"/>
          <w:szCs w:val="24"/>
        </w:rPr>
        <w:t>Electoral</w:t>
      </w:r>
      <w:r w:rsidR="007B1335" w:rsidRPr="00441F0A">
        <w:rPr>
          <w:rFonts w:ascii="Arial" w:hAnsi="Arial" w:cs="Arial"/>
          <w:sz w:val="24"/>
          <w:szCs w:val="24"/>
        </w:rPr>
        <w:t xml:space="preserve"> y gestionar </w:t>
      </w:r>
      <w:r w:rsidR="00592E20">
        <w:rPr>
          <w:rFonts w:ascii="Arial" w:hAnsi="Arial" w:cs="Arial"/>
          <w:sz w:val="24"/>
          <w:szCs w:val="24"/>
        </w:rPr>
        <w:t xml:space="preserve">cumpliendo </w:t>
      </w:r>
      <w:r w:rsidR="007B1335" w:rsidRPr="00441F0A">
        <w:rPr>
          <w:rFonts w:ascii="Arial" w:hAnsi="Arial" w:cs="Arial"/>
          <w:sz w:val="24"/>
          <w:szCs w:val="24"/>
        </w:rPr>
        <w:t>con el máxi</w:t>
      </w:r>
      <w:r w:rsidR="00E42764" w:rsidRPr="00441F0A">
        <w:rPr>
          <w:rFonts w:ascii="Arial" w:hAnsi="Arial" w:cs="Arial"/>
          <w:sz w:val="24"/>
          <w:szCs w:val="24"/>
        </w:rPr>
        <w:t xml:space="preserve">mo respeto </w:t>
      </w:r>
      <w:r w:rsidR="00592E20">
        <w:rPr>
          <w:rFonts w:ascii="Arial" w:hAnsi="Arial" w:cs="Arial"/>
          <w:sz w:val="24"/>
          <w:szCs w:val="24"/>
        </w:rPr>
        <w:t xml:space="preserve">tanto </w:t>
      </w:r>
      <w:r w:rsidR="004F5A01">
        <w:rPr>
          <w:rFonts w:ascii="Arial" w:hAnsi="Arial" w:cs="Arial"/>
          <w:sz w:val="24"/>
          <w:szCs w:val="24"/>
        </w:rPr>
        <w:t>a</w:t>
      </w:r>
      <w:r w:rsidR="00E42764" w:rsidRPr="00441F0A">
        <w:rPr>
          <w:rFonts w:ascii="Arial" w:hAnsi="Arial" w:cs="Arial"/>
          <w:sz w:val="24"/>
          <w:szCs w:val="24"/>
        </w:rPr>
        <w:t xml:space="preserve">l </w:t>
      </w:r>
      <w:r w:rsidR="00137901">
        <w:rPr>
          <w:rFonts w:ascii="Arial" w:hAnsi="Arial" w:cs="Arial"/>
          <w:sz w:val="24"/>
          <w:szCs w:val="24"/>
        </w:rPr>
        <w:t xml:space="preserve">Código Ético de UP como al </w:t>
      </w:r>
      <w:r w:rsidR="00E42764" w:rsidRPr="00441F0A">
        <w:rPr>
          <w:rFonts w:ascii="Arial" w:hAnsi="Arial" w:cs="Arial"/>
          <w:sz w:val="24"/>
          <w:szCs w:val="24"/>
        </w:rPr>
        <w:t xml:space="preserve">del </w:t>
      </w:r>
      <w:r w:rsidR="0020364E">
        <w:rPr>
          <w:rFonts w:ascii="Arial" w:hAnsi="Arial" w:cs="Arial"/>
          <w:sz w:val="24"/>
          <w:szCs w:val="24"/>
        </w:rPr>
        <w:t>Grupo Social ONCE</w:t>
      </w:r>
      <w:r w:rsidR="00F001C8">
        <w:rPr>
          <w:rFonts w:ascii="Arial" w:hAnsi="Arial" w:cs="Arial"/>
          <w:sz w:val="24"/>
          <w:szCs w:val="24"/>
        </w:rPr>
        <w:t xml:space="preserve">, </w:t>
      </w:r>
      <w:r w:rsidR="007B1335" w:rsidRPr="00441F0A">
        <w:rPr>
          <w:rFonts w:ascii="Arial" w:hAnsi="Arial" w:cs="Arial"/>
          <w:sz w:val="24"/>
          <w:szCs w:val="24"/>
        </w:rPr>
        <w:t xml:space="preserve">y a la filosofía e ideario de </w:t>
      </w:r>
      <w:r w:rsidR="00F001C8">
        <w:rPr>
          <w:rFonts w:ascii="Arial" w:hAnsi="Arial" w:cs="Arial"/>
          <w:sz w:val="24"/>
          <w:szCs w:val="24"/>
        </w:rPr>
        <w:t>la Asociación</w:t>
      </w:r>
      <w:r w:rsidR="004A2699">
        <w:rPr>
          <w:rFonts w:ascii="Arial" w:hAnsi="Arial" w:cs="Arial"/>
          <w:sz w:val="24"/>
          <w:szCs w:val="24"/>
        </w:rPr>
        <w:t>, cooperando con los órganos directivos de ésta en la consecución de sus objetivos</w:t>
      </w:r>
      <w:r w:rsidR="007B1335" w:rsidRPr="00441F0A">
        <w:rPr>
          <w:rFonts w:ascii="Arial" w:hAnsi="Arial" w:cs="Arial"/>
          <w:sz w:val="24"/>
          <w:szCs w:val="24"/>
        </w:rPr>
        <w:t>.</w:t>
      </w:r>
    </w:p>
    <w:p w14:paraId="77E61DCD" w14:textId="77777777" w:rsidR="00BA3564" w:rsidRPr="00441F0A" w:rsidRDefault="00BA3564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04A998A5" w14:textId="7DAB669E" w:rsidR="00BA3564" w:rsidRDefault="001B1266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BA3564" w:rsidRPr="00B93D10">
        <w:rPr>
          <w:rFonts w:ascii="Arial" w:hAnsi="Arial" w:cs="Arial"/>
          <w:b/>
          <w:sz w:val="24"/>
          <w:szCs w:val="24"/>
        </w:rPr>
        <w:t>.</w:t>
      </w:r>
      <w:r w:rsidR="00EE605C">
        <w:rPr>
          <w:rFonts w:ascii="Arial" w:hAnsi="Arial" w:cs="Arial"/>
          <w:b/>
          <w:sz w:val="24"/>
          <w:szCs w:val="24"/>
        </w:rPr>
        <w:t>d</w:t>
      </w:r>
      <w:r w:rsidR="00BA3564" w:rsidRPr="00B93D10">
        <w:rPr>
          <w:rFonts w:ascii="Arial" w:hAnsi="Arial" w:cs="Arial"/>
          <w:b/>
          <w:sz w:val="24"/>
          <w:szCs w:val="24"/>
        </w:rPr>
        <w:t>)</w:t>
      </w:r>
      <w:r w:rsidR="00BA3564" w:rsidRPr="00441F0A">
        <w:rPr>
          <w:rFonts w:ascii="Arial" w:hAnsi="Arial" w:cs="Arial"/>
          <w:sz w:val="24"/>
          <w:szCs w:val="24"/>
        </w:rPr>
        <w:t xml:space="preserve"> </w:t>
      </w:r>
      <w:r w:rsidR="00916A8F">
        <w:rPr>
          <w:rFonts w:ascii="Arial" w:hAnsi="Arial" w:cs="Arial"/>
          <w:sz w:val="24"/>
          <w:szCs w:val="24"/>
        </w:rPr>
        <w:t>Garantizaremos que, m</w:t>
      </w:r>
      <w:r w:rsidR="00916A8F" w:rsidRPr="00441F0A">
        <w:rPr>
          <w:rFonts w:ascii="Arial" w:hAnsi="Arial" w:cs="Arial"/>
          <w:sz w:val="24"/>
          <w:szCs w:val="24"/>
        </w:rPr>
        <w:t>ientras UP tenga la responsabilidad de gobern</w:t>
      </w:r>
      <w:r w:rsidR="00916A8F">
        <w:rPr>
          <w:rFonts w:ascii="Arial" w:hAnsi="Arial" w:cs="Arial"/>
          <w:sz w:val="24"/>
          <w:szCs w:val="24"/>
        </w:rPr>
        <w:t xml:space="preserve">ar, </w:t>
      </w:r>
      <w:r w:rsidR="00BA3564" w:rsidRPr="00441F0A">
        <w:rPr>
          <w:rFonts w:ascii="Arial" w:hAnsi="Arial" w:cs="Arial"/>
          <w:sz w:val="24"/>
          <w:szCs w:val="24"/>
        </w:rPr>
        <w:t xml:space="preserve">todas las políticas emanadas del </w:t>
      </w:r>
      <w:r w:rsidR="0020364E">
        <w:rPr>
          <w:rFonts w:ascii="Arial" w:hAnsi="Arial" w:cs="Arial"/>
          <w:sz w:val="24"/>
          <w:szCs w:val="24"/>
        </w:rPr>
        <w:t>Grupo Social ONCE</w:t>
      </w:r>
      <w:r w:rsidR="00BA3564" w:rsidRPr="00441F0A">
        <w:rPr>
          <w:rFonts w:ascii="Arial" w:hAnsi="Arial" w:cs="Arial"/>
          <w:sz w:val="24"/>
          <w:szCs w:val="24"/>
        </w:rPr>
        <w:t xml:space="preserve"> se centren en </w:t>
      </w:r>
      <w:r w:rsidR="004F5A01">
        <w:rPr>
          <w:rFonts w:ascii="Arial" w:hAnsi="Arial" w:cs="Arial"/>
          <w:sz w:val="24"/>
          <w:szCs w:val="24"/>
        </w:rPr>
        <w:t xml:space="preserve">realzar </w:t>
      </w:r>
      <w:r w:rsidR="00BA3564" w:rsidRPr="00441F0A">
        <w:rPr>
          <w:rFonts w:ascii="Arial" w:hAnsi="Arial" w:cs="Arial"/>
          <w:sz w:val="24"/>
          <w:szCs w:val="24"/>
        </w:rPr>
        <w:t>la</w:t>
      </w:r>
      <w:r w:rsidR="00916A8F">
        <w:rPr>
          <w:rFonts w:ascii="Arial" w:hAnsi="Arial" w:cs="Arial"/>
          <w:sz w:val="24"/>
          <w:szCs w:val="24"/>
        </w:rPr>
        <w:t xml:space="preserve"> dignidad y empoderamiento de las </w:t>
      </w:r>
      <w:r w:rsidR="00BA3564" w:rsidRPr="00441F0A">
        <w:rPr>
          <w:rFonts w:ascii="Arial" w:hAnsi="Arial" w:cs="Arial"/>
          <w:sz w:val="24"/>
          <w:szCs w:val="24"/>
        </w:rPr>
        <w:t>personas</w:t>
      </w:r>
      <w:r w:rsidR="00B17643">
        <w:rPr>
          <w:rFonts w:ascii="Arial" w:hAnsi="Arial" w:cs="Arial"/>
          <w:sz w:val="24"/>
          <w:szCs w:val="24"/>
        </w:rPr>
        <w:t xml:space="preserve"> con discapacidad</w:t>
      </w:r>
      <w:r w:rsidR="00BA3564" w:rsidRPr="00441F0A">
        <w:rPr>
          <w:rFonts w:ascii="Arial" w:hAnsi="Arial" w:cs="Arial"/>
          <w:sz w:val="24"/>
          <w:szCs w:val="24"/>
        </w:rPr>
        <w:t xml:space="preserve">, </w:t>
      </w:r>
      <w:r w:rsidR="00916A8F">
        <w:rPr>
          <w:rFonts w:ascii="Arial" w:hAnsi="Arial" w:cs="Arial"/>
          <w:sz w:val="24"/>
          <w:szCs w:val="24"/>
        </w:rPr>
        <w:t xml:space="preserve">y en </w:t>
      </w:r>
      <w:r w:rsidR="004F5A01">
        <w:rPr>
          <w:rFonts w:ascii="Arial" w:hAnsi="Arial" w:cs="Arial"/>
          <w:sz w:val="24"/>
          <w:szCs w:val="24"/>
        </w:rPr>
        <w:t xml:space="preserve">defender </w:t>
      </w:r>
      <w:r w:rsidR="00916A8F">
        <w:rPr>
          <w:rFonts w:ascii="Arial" w:hAnsi="Arial" w:cs="Arial"/>
          <w:sz w:val="24"/>
          <w:szCs w:val="24"/>
        </w:rPr>
        <w:t xml:space="preserve">su </w:t>
      </w:r>
      <w:r w:rsidR="00BA3564" w:rsidRPr="00441F0A">
        <w:rPr>
          <w:rFonts w:ascii="Arial" w:hAnsi="Arial" w:cs="Arial"/>
          <w:sz w:val="24"/>
          <w:szCs w:val="24"/>
        </w:rPr>
        <w:t xml:space="preserve">inclusión social </w:t>
      </w:r>
      <w:r w:rsidR="00916A8F">
        <w:rPr>
          <w:rFonts w:ascii="Arial" w:hAnsi="Arial" w:cs="Arial"/>
          <w:sz w:val="24"/>
          <w:szCs w:val="24"/>
        </w:rPr>
        <w:t xml:space="preserve">a través de la mejora de su </w:t>
      </w:r>
      <w:r w:rsidR="00BA3564" w:rsidRPr="00441F0A">
        <w:rPr>
          <w:rFonts w:ascii="Arial" w:hAnsi="Arial" w:cs="Arial"/>
          <w:sz w:val="24"/>
          <w:szCs w:val="24"/>
        </w:rPr>
        <w:t>autonomía personal</w:t>
      </w:r>
      <w:r w:rsidR="00137901">
        <w:rPr>
          <w:rFonts w:ascii="Arial" w:hAnsi="Arial" w:cs="Arial"/>
          <w:sz w:val="24"/>
          <w:szCs w:val="24"/>
        </w:rPr>
        <w:t xml:space="preserve"> y la reivindicación de sus derechos</w:t>
      </w:r>
      <w:r w:rsidR="00BA3564" w:rsidRPr="00441F0A">
        <w:rPr>
          <w:rFonts w:ascii="Arial" w:hAnsi="Arial" w:cs="Arial"/>
          <w:sz w:val="24"/>
          <w:szCs w:val="24"/>
        </w:rPr>
        <w:t>.</w:t>
      </w:r>
    </w:p>
    <w:p w14:paraId="5458A376" w14:textId="77777777" w:rsidR="00045CC5" w:rsidRPr="00441F0A" w:rsidRDefault="00045CC5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1BC58C2" w14:textId="2F5087E9" w:rsidR="007B1335" w:rsidRDefault="001B1266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B1335" w:rsidRPr="00916A8F">
        <w:rPr>
          <w:rFonts w:ascii="Arial" w:hAnsi="Arial" w:cs="Arial"/>
          <w:b/>
          <w:sz w:val="24"/>
          <w:szCs w:val="24"/>
        </w:rPr>
        <w:t>.e)</w:t>
      </w:r>
      <w:r w:rsidR="007B1335" w:rsidRPr="00916A8F">
        <w:rPr>
          <w:rFonts w:ascii="Arial" w:hAnsi="Arial" w:cs="Arial"/>
          <w:sz w:val="24"/>
          <w:szCs w:val="24"/>
        </w:rPr>
        <w:t xml:space="preserve"> Diseñaremos</w:t>
      </w:r>
      <w:r w:rsidR="00137901">
        <w:rPr>
          <w:rFonts w:ascii="Arial" w:hAnsi="Arial" w:cs="Arial"/>
          <w:sz w:val="24"/>
          <w:szCs w:val="24"/>
        </w:rPr>
        <w:t>,</w:t>
      </w:r>
      <w:r w:rsidR="007B1335" w:rsidRPr="00916A8F">
        <w:rPr>
          <w:rFonts w:ascii="Arial" w:hAnsi="Arial" w:cs="Arial"/>
          <w:sz w:val="24"/>
          <w:szCs w:val="24"/>
        </w:rPr>
        <w:t xml:space="preserve"> implantaremos </w:t>
      </w:r>
      <w:r w:rsidR="00137901">
        <w:rPr>
          <w:rFonts w:ascii="Arial" w:hAnsi="Arial" w:cs="Arial"/>
          <w:sz w:val="24"/>
          <w:szCs w:val="24"/>
        </w:rPr>
        <w:t xml:space="preserve">y evaluaremos </w:t>
      </w:r>
      <w:r w:rsidR="00EE605C">
        <w:rPr>
          <w:rFonts w:ascii="Arial" w:hAnsi="Arial" w:cs="Arial"/>
          <w:sz w:val="24"/>
          <w:szCs w:val="24"/>
        </w:rPr>
        <w:t>acciones y p</w:t>
      </w:r>
      <w:r w:rsidR="007B1335" w:rsidRPr="00916A8F">
        <w:rPr>
          <w:rFonts w:ascii="Arial" w:hAnsi="Arial" w:cs="Arial"/>
          <w:sz w:val="24"/>
          <w:szCs w:val="24"/>
        </w:rPr>
        <w:t xml:space="preserve">rogramas en la </w:t>
      </w:r>
      <w:r w:rsidR="00EE605C">
        <w:rPr>
          <w:rFonts w:ascii="Arial" w:hAnsi="Arial" w:cs="Arial"/>
          <w:sz w:val="24"/>
          <w:szCs w:val="24"/>
        </w:rPr>
        <w:t>A</w:t>
      </w:r>
      <w:r w:rsidR="007B1335" w:rsidRPr="00916A8F">
        <w:rPr>
          <w:rFonts w:ascii="Arial" w:hAnsi="Arial" w:cs="Arial"/>
          <w:sz w:val="24"/>
          <w:szCs w:val="24"/>
        </w:rPr>
        <w:t>sociación</w:t>
      </w:r>
      <w:r w:rsidR="00EE605C">
        <w:rPr>
          <w:rFonts w:ascii="Arial" w:hAnsi="Arial" w:cs="Arial"/>
          <w:sz w:val="24"/>
          <w:szCs w:val="24"/>
        </w:rPr>
        <w:t xml:space="preserve">, </w:t>
      </w:r>
      <w:r w:rsidR="00F41EB6">
        <w:rPr>
          <w:rFonts w:ascii="Arial" w:hAnsi="Arial" w:cs="Arial"/>
          <w:sz w:val="24"/>
          <w:szCs w:val="24"/>
        </w:rPr>
        <w:t xml:space="preserve">orientados </w:t>
      </w:r>
      <w:r w:rsidR="00EE605C">
        <w:rPr>
          <w:rFonts w:ascii="Arial" w:hAnsi="Arial" w:cs="Arial"/>
          <w:sz w:val="24"/>
          <w:szCs w:val="24"/>
        </w:rPr>
        <w:t xml:space="preserve">a incrementar </w:t>
      </w:r>
      <w:r w:rsidR="00016F3D" w:rsidRPr="00916A8F">
        <w:rPr>
          <w:rFonts w:ascii="Arial" w:hAnsi="Arial" w:cs="Arial"/>
          <w:sz w:val="24"/>
          <w:szCs w:val="24"/>
        </w:rPr>
        <w:t xml:space="preserve">de forma continua </w:t>
      </w:r>
      <w:r w:rsidR="004F5A01">
        <w:rPr>
          <w:rFonts w:ascii="Arial" w:hAnsi="Arial" w:cs="Arial"/>
          <w:sz w:val="24"/>
          <w:szCs w:val="24"/>
        </w:rPr>
        <w:t>el</w:t>
      </w:r>
      <w:r w:rsidR="00016F3D" w:rsidRPr="00916A8F">
        <w:rPr>
          <w:rFonts w:ascii="Arial" w:hAnsi="Arial" w:cs="Arial"/>
          <w:sz w:val="24"/>
          <w:szCs w:val="24"/>
        </w:rPr>
        <w:t xml:space="preserve"> </w:t>
      </w:r>
      <w:r w:rsidR="007B1335" w:rsidRPr="00916A8F">
        <w:rPr>
          <w:rFonts w:ascii="Arial" w:hAnsi="Arial" w:cs="Arial"/>
          <w:sz w:val="24"/>
          <w:szCs w:val="24"/>
        </w:rPr>
        <w:t xml:space="preserve">número de personas asociadas, </w:t>
      </w:r>
      <w:r w:rsidR="00EE605C">
        <w:rPr>
          <w:rFonts w:ascii="Arial" w:hAnsi="Arial" w:cs="Arial"/>
          <w:sz w:val="24"/>
          <w:szCs w:val="24"/>
        </w:rPr>
        <w:t xml:space="preserve">analizando la evolución </w:t>
      </w:r>
      <w:r w:rsidR="00137901">
        <w:rPr>
          <w:rFonts w:ascii="Arial" w:hAnsi="Arial" w:cs="Arial"/>
          <w:sz w:val="24"/>
          <w:szCs w:val="24"/>
        </w:rPr>
        <w:t xml:space="preserve">en </w:t>
      </w:r>
      <w:r w:rsidR="00EE605C">
        <w:rPr>
          <w:rFonts w:ascii="Arial" w:hAnsi="Arial" w:cs="Arial"/>
          <w:sz w:val="24"/>
          <w:szCs w:val="24"/>
        </w:rPr>
        <w:t xml:space="preserve">cada ámbito territorial </w:t>
      </w:r>
      <w:r w:rsidR="00137901">
        <w:rPr>
          <w:rFonts w:ascii="Arial" w:hAnsi="Arial" w:cs="Arial"/>
          <w:sz w:val="24"/>
          <w:szCs w:val="24"/>
        </w:rPr>
        <w:t xml:space="preserve">de </w:t>
      </w:r>
      <w:r w:rsidR="00EE605C">
        <w:rPr>
          <w:rFonts w:ascii="Arial" w:hAnsi="Arial" w:cs="Arial"/>
          <w:sz w:val="24"/>
          <w:szCs w:val="24"/>
        </w:rPr>
        <w:t>los distintos tramos de edad</w:t>
      </w:r>
      <w:r w:rsidR="007B1335" w:rsidRPr="00916A8F">
        <w:rPr>
          <w:rFonts w:ascii="Arial" w:hAnsi="Arial" w:cs="Arial"/>
          <w:sz w:val="24"/>
          <w:szCs w:val="24"/>
        </w:rPr>
        <w:t>.</w:t>
      </w:r>
    </w:p>
    <w:p w14:paraId="67511F68" w14:textId="77777777" w:rsidR="00045CC5" w:rsidRPr="00441F0A" w:rsidRDefault="00045CC5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9DC32D4" w14:textId="51600072" w:rsidR="007B1335" w:rsidRDefault="001B1266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B1335" w:rsidRPr="00B93D10">
        <w:rPr>
          <w:rFonts w:ascii="Arial" w:hAnsi="Arial" w:cs="Arial"/>
          <w:b/>
          <w:sz w:val="24"/>
          <w:szCs w:val="24"/>
        </w:rPr>
        <w:t>.f)</w:t>
      </w:r>
      <w:r w:rsidR="007B1335" w:rsidRPr="00441F0A">
        <w:rPr>
          <w:rFonts w:ascii="Arial" w:hAnsi="Arial" w:cs="Arial"/>
          <w:sz w:val="24"/>
          <w:szCs w:val="24"/>
        </w:rPr>
        <w:t xml:space="preserve"> </w:t>
      </w:r>
      <w:r w:rsidR="00C4672D">
        <w:rPr>
          <w:rFonts w:ascii="Arial" w:hAnsi="Arial" w:cs="Arial"/>
          <w:sz w:val="24"/>
          <w:szCs w:val="24"/>
        </w:rPr>
        <w:t xml:space="preserve">Incidiremos en la difusión </w:t>
      </w:r>
      <w:r w:rsidR="007B1335" w:rsidRPr="00441F0A">
        <w:rPr>
          <w:rFonts w:ascii="Arial" w:hAnsi="Arial" w:cs="Arial"/>
          <w:sz w:val="24"/>
          <w:szCs w:val="24"/>
        </w:rPr>
        <w:t xml:space="preserve">de nuestro proyecto </w:t>
      </w:r>
      <w:r w:rsidR="00C4672D">
        <w:rPr>
          <w:rFonts w:ascii="Arial" w:hAnsi="Arial" w:cs="Arial"/>
          <w:sz w:val="24"/>
          <w:szCs w:val="24"/>
        </w:rPr>
        <w:t>para fomentar el acercamiento de nuev</w:t>
      </w:r>
      <w:r w:rsidR="00B81D73">
        <w:rPr>
          <w:rFonts w:ascii="Arial" w:hAnsi="Arial" w:cs="Arial"/>
          <w:sz w:val="24"/>
          <w:szCs w:val="24"/>
        </w:rPr>
        <w:t>os</w:t>
      </w:r>
      <w:r w:rsidR="00C4672D">
        <w:rPr>
          <w:rFonts w:ascii="Arial" w:hAnsi="Arial" w:cs="Arial"/>
          <w:sz w:val="24"/>
          <w:szCs w:val="24"/>
        </w:rPr>
        <w:t xml:space="preserve"> </w:t>
      </w:r>
      <w:r w:rsidR="007B1335" w:rsidRPr="00441F0A">
        <w:rPr>
          <w:rFonts w:ascii="Arial" w:hAnsi="Arial" w:cs="Arial"/>
          <w:sz w:val="24"/>
          <w:szCs w:val="24"/>
        </w:rPr>
        <w:t>simpatizantes</w:t>
      </w:r>
      <w:r w:rsidR="00C4672D">
        <w:rPr>
          <w:rFonts w:ascii="Arial" w:hAnsi="Arial" w:cs="Arial"/>
          <w:sz w:val="24"/>
          <w:szCs w:val="24"/>
        </w:rPr>
        <w:t xml:space="preserve">, </w:t>
      </w:r>
      <w:r w:rsidR="00B81D73">
        <w:rPr>
          <w:rFonts w:ascii="Arial" w:hAnsi="Arial" w:cs="Arial"/>
          <w:sz w:val="24"/>
          <w:szCs w:val="24"/>
        </w:rPr>
        <w:t xml:space="preserve">incorporándolos </w:t>
      </w:r>
      <w:r w:rsidR="00C4672D">
        <w:rPr>
          <w:rFonts w:ascii="Arial" w:hAnsi="Arial" w:cs="Arial"/>
          <w:sz w:val="24"/>
          <w:szCs w:val="24"/>
        </w:rPr>
        <w:t xml:space="preserve">en la vida diaria de la Asociación, para fortalecer su </w:t>
      </w:r>
      <w:r w:rsidR="007B1335" w:rsidRPr="00441F0A">
        <w:rPr>
          <w:rFonts w:ascii="Arial" w:hAnsi="Arial" w:cs="Arial"/>
          <w:sz w:val="24"/>
          <w:szCs w:val="24"/>
        </w:rPr>
        <w:t>sentimiento de pertenencia</w:t>
      </w:r>
      <w:r w:rsidR="00C4672D">
        <w:rPr>
          <w:rFonts w:ascii="Arial" w:hAnsi="Arial" w:cs="Arial"/>
          <w:sz w:val="24"/>
          <w:szCs w:val="24"/>
        </w:rPr>
        <w:t xml:space="preserve"> y motivar su participación activa</w:t>
      </w:r>
      <w:r w:rsidR="007B1335" w:rsidRPr="00441F0A">
        <w:rPr>
          <w:rFonts w:ascii="Arial" w:hAnsi="Arial" w:cs="Arial"/>
          <w:sz w:val="24"/>
          <w:szCs w:val="24"/>
        </w:rPr>
        <w:t xml:space="preserve">. </w:t>
      </w:r>
      <w:r w:rsidR="00C4672D">
        <w:rPr>
          <w:rFonts w:ascii="Arial" w:hAnsi="Arial" w:cs="Arial"/>
          <w:sz w:val="24"/>
          <w:szCs w:val="24"/>
        </w:rPr>
        <w:t xml:space="preserve">Desde la Ejecutiva Estatal </w:t>
      </w:r>
      <w:r w:rsidR="00EA280B">
        <w:rPr>
          <w:rFonts w:ascii="Arial" w:hAnsi="Arial" w:cs="Arial"/>
          <w:sz w:val="24"/>
          <w:szCs w:val="24"/>
        </w:rPr>
        <w:t xml:space="preserve">también </w:t>
      </w:r>
      <w:r w:rsidR="00C4672D">
        <w:rPr>
          <w:rFonts w:ascii="Arial" w:hAnsi="Arial" w:cs="Arial"/>
          <w:sz w:val="24"/>
          <w:szCs w:val="24"/>
        </w:rPr>
        <w:t xml:space="preserve">se seguirá trabajando para incrementar la presencia de simpatizantes con discapacidad </w:t>
      </w:r>
      <w:r w:rsidR="00DC0E2F">
        <w:rPr>
          <w:rFonts w:ascii="Arial" w:hAnsi="Arial" w:cs="Arial"/>
          <w:sz w:val="24"/>
          <w:szCs w:val="24"/>
        </w:rPr>
        <w:t>que sean plantilla</w:t>
      </w:r>
      <w:r w:rsidR="00C4672D">
        <w:rPr>
          <w:rFonts w:ascii="Arial" w:hAnsi="Arial" w:cs="Arial"/>
          <w:sz w:val="24"/>
          <w:szCs w:val="24"/>
        </w:rPr>
        <w:t xml:space="preserve"> del </w:t>
      </w:r>
      <w:r w:rsidR="0020364E">
        <w:rPr>
          <w:rFonts w:ascii="Arial" w:hAnsi="Arial" w:cs="Arial"/>
          <w:sz w:val="24"/>
          <w:szCs w:val="24"/>
        </w:rPr>
        <w:t>Grupo Social ONCE</w:t>
      </w:r>
      <w:r w:rsidR="007B1335" w:rsidRPr="00441F0A">
        <w:rPr>
          <w:rFonts w:ascii="Arial" w:hAnsi="Arial" w:cs="Arial"/>
          <w:sz w:val="24"/>
          <w:szCs w:val="24"/>
        </w:rPr>
        <w:t xml:space="preserve">, </w:t>
      </w:r>
      <w:r w:rsidR="00C4672D">
        <w:rPr>
          <w:rFonts w:ascii="Arial" w:hAnsi="Arial" w:cs="Arial"/>
          <w:sz w:val="24"/>
          <w:szCs w:val="24"/>
        </w:rPr>
        <w:t>porque</w:t>
      </w:r>
      <w:r w:rsidR="007B1335" w:rsidRPr="00441F0A">
        <w:rPr>
          <w:rFonts w:ascii="Arial" w:hAnsi="Arial" w:cs="Arial"/>
          <w:sz w:val="24"/>
          <w:szCs w:val="24"/>
        </w:rPr>
        <w:t xml:space="preserve"> constituyen un refuerzo imp</w:t>
      </w:r>
      <w:r w:rsidR="00C4672D">
        <w:rPr>
          <w:rFonts w:ascii="Arial" w:hAnsi="Arial" w:cs="Arial"/>
          <w:sz w:val="24"/>
          <w:szCs w:val="24"/>
        </w:rPr>
        <w:t>ortante</w:t>
      </w:r>
      <w:r w:rsidR="007B1335" w:rsidRPr="00441F0A">
        <w:rPr>
          <w:rFonts w:ascii="Arial" w:hAnsi="Arial" w:cs="Arial"/>
          <w:sz w:val="24"/>
          <w:szCs w:val="24"/>
        </w:rPr>
        <w:t xml:space="preserve"> para afrontar el futuro</w:t>
      </w:r>
      <w:r w:rsidR="00B6395C">
        <w:rPr>
          <w:rFonts w:ascii="Arial" w:hAnsi="Arial" w:cs="Arial"/>
          <w:sz w:val="24"/>
          <w:szCs w:val="24"/>
        </w:rPr>
        <w:t xml:space="preserve"> y enriquecer el proyecto de UP</w:t>
      </w:r>
      <w:r w:rsidR="007B1335" w:rsidRPr="00441F0A">
        <w:rPr>
          <w:rFonts w:ascii="Arial" w:hAnsi="Arial" w:cs="Arial"/>
          <w:sz w:val="24"/>
          <w:szCs w:val="24"/>
        </w:rPr>
        <w:t>.</w:t>
      </w:r>
    </w:p>
    <w:p w14:paraId="0A4B3507" w14:textId="77777777" w:rsidR="00C4672D" w:rsidRPr="00441F0A" w:rsidRDefault="00C4672D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2FC7FA40" w14:textId="086E5BFE" w:rsidR="00990C79" w:rsidRDefault="001B1266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B1335" w:rsidRPr="00B93D10">
        <w:rPr>
          <w:rFonts w:ascii="Arial" w:hAnsi="Arial" w:cs="Arial"/>
          <w:b/>
          <w:sz w:val="24"/>
          <w:szCs w:val="24"/>
        </w:rPr>
        <w:t>.g)</w:t>
      </w:r>
      <w:r w:rsidR="007B1335" w:rsidRPr="00441F0A">
        <w:rPr>
          <w:rFonts w:ascii="Arial" w:hAnsi="Arial" w:cs="Arial"/>
          <w:sz w:val="24"/>
          <w:szCs w:val="24"/>
        </w:rPr>
        <w:t xml:space="preserve"> Pr</w:t>
      </w:r>
      <w:r w:rsidR="00DD2BFC">
        <w:rPr>
          <w:rFonts w:ascii="Arial" w:hAnsi="Arial" w:cs="Arial"/>
          <w:sz w:val="24"/>
          <w:szCs w:val="24"/>
        </w:rPr>
        <w:t xml:space="preserve">ofundizaremos en </w:t>
      </w:r>
      <w:r w:rsidR="007B1335" w:rsidRPr="00441F0A">
        <w:rPr>
          <w:rFonts w:ascii="Arial" w:hAnsi="Arial" w:cs="Arial"/>
          <w:sz w:val="24"/>
          <w:szCs w:val="24"/>
        </w:rPr>
        <w:t xml:space="preserve">una </w:t>
      </w:r>
      <w:r w:rsidR="00DD2BFC">
        <w:rPr>
          <w:rFonts w:ascii="Arial" w:hAnsi="Arial" w:cs="Arial"/>
          <w:sz w:val="24"/>
          <w:szCs w:val="24"/>
        </w:rPr>
        <w:t>estrategia</w:t>
      </w:r>
      <w:r w:rsidR="007B1335" w:rsidRPr="00441F0A">
        <w:rPr>
          <w:rFonts w:ascii="Arial" w:hAnsi="Arial" w:cs="Arial"/>
          <w:sz w:val="24"/>
          <w:szCs w:val="24"/>
        </w:rPr>
        <w:t xml:space="preserve"> de comunicación </w:t>
      </w:r>
      <w:r w:rsidR="00DD2BFC">
        <w:rPr>
          <w:rFonts w:ascii="Arial" w:hAnsi="Arial" w:cs="Arial"/>
          <w:sz w:val="24"/>
          <w:szCs w:val="24"/>
        </w:rPr>
        <w:t>activa</w:t>
      </w:r>
      <w:r w:rsidR="0045117E">
        <w:rPr>
          <w:rFonts w:ascii="Arial" w:hAnsi="Arial" w:cs="Arial"/>
          <w:sz w:val="24"/>
          <w:szCs w:val="24"/>
        </w:rPr>
        <w:t>, innovadora</w:t>
      </w:r>
      <w:r w:rsidR="00DD2BFC">
        <w:rPr>
          <w:rFonts w:ascii="Arial" w:hAnsi="Arial" w:cs="Arial"/>
          <w:sz w:val="24"/>
          <w:szCs w:val="24"/>
        </w:rPr>
        <w:t xml:space="preserve"> y </w:t>
      </w:r>
      <w:r w:rsidR="00441F0A" w:rsidRPr="00441F0A">
        <w:rPr>
          <w:rFonts w:ascii="Arial" w:hAnsi="Arial" w:cs="Arial"/>
          <w:sz w:val="24"/>
          <w:szCs w:val="24"/>
        </w:rPr>
        <w:t xml:space="preserve">cercana, </w:t>
      </w:r>
      <w:r w:rsidR="00DD2BFC">
        <w:rPr>
          <w:rFonts w:ascii="Arial" w:hAnsi="Arial" w:cs="Arial"/>
          <w:sz w:val="24"/>
          <w:szCs w:val="24"/>
        </w:rPr>
        <w:t xml:space="preserve">que responda a las inquietudes e intereses de la Asociación y de las personas que la integran. Serán reflejo de ello </w:t>
      </w:r>
      <w:r w:rsidR="007B1335" w:rsidRPr="00441F0A">
        <w:rPr>
          <w:rFonts w:ascii="Arial" w:hAnsi="Arial" w:cs="Arial"/>
          <w:sz w:val="24"/>
          <w:szCs w:val="24"/>
        </w:rPr>
        <w:t>tanto la Ejecutiva Estatal como las Agrupaciones</w:t>
      </w:r>
      <w:r w:rsidR="00DD2BFC">
        <w:rPr>
          <w:rFonts w:ascii="Arial" w:hAnsi="Arial" w:cs="Arial"/>
          <w:sz w:val="24"/>
          <w:szCs w:val="24"/>
        </w:rPr>
        <w:t>, teniendo muy presente la relevancia de las R</w:t>
      </w:r>
      <w:r w:rsidR="007B1335" w:rsidRPr="00441F0A">
        <w:rPr>
          <w:rFonts w:ascii="Arial" w:hAnsi="Arial" w:cs="Arial"/>
          <w:sz w:val="24"/>
          <w:szCs w:val="24"/>
        </w:rPr>
        <w:t xml:space="preserve">edes </w:t>
      </w:r>
      <w:r w:rsidR="00DD2BFC">
        <w:rPr>
          <w:rFonts w:ascii="Arial" w:hAnsi="Arial" w:cs="Arial"/>
          <w:sz w:val="24"/>
          <w:szCs w:val="24"/>
        </w:rPr>
        <w:t>S</w:t>
      </w:r>
      <w:r w:rsidR="007B1335" w:rsidRPr="00441F0A">
        <w:rPr>
          <w:rFonts w:ascii="Arial" w:hAnsi="Arial" w:cs="Arial"/>
          <w:sz w:val="24"/>
          <w:szCs w:val="24"/>
        </w:rPr>
        <w:t>ociales</w:t>
      </w:r>
      <w:r w:rsidR="00AE0801">
        <w:rPr>
          <w:rFonts w:ascii="Arial" w:hAnsi="Arial" w:cs="Arial"/>
          <w:sz w:val="24"/>
          <w:szCs w:val="24"/>
        </w:rPr>
        <w:t xml:space="preserve"> y otros medios digitales</w:t>
      </w:r>
      <w:r w:rsidR="007B1335" w:rsidRPr="00441F0A">
        <w:rPr>
          <w:rFonts w:ascii="Arial" w:hAnsi="Arial" w:cs="Arial"/>
          <w:sz w:val="24"/>
          <w:szCs w:val="24"/>
        </w:rPr>
        <w:t>.</w:t>
      </w:r>
    </w:p>
    <w:p w14:paraId="5D4529E6" w14:textId="77777777" w:rsidR="00045CC5" w:rsidRPr="00441F0A" w:rsidRDefault="00045CC5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7267D3FC" w14:textId="616048CB" w:rsidR="00D45C4E" w:rsidRDefault="001B1266" w:rsidP="00045CC5">
      <w:pPr>
        <w:tabs>
          <w:tab w:val="left" w:pos="709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1940F4" w:rsidRPr="00B93D10">
        <w:rPr>
          <w:rFonts w:ascii="Arial" w:hAnsi="Arial" w:cs="Arial"/>
          <w:b/>
          <w:sz w:val="24"/>
          <w:szCs w:val="24"/>
        </w:rPr>
        <w:t>.h)</w:t>
      </w:r>
      <w:r w:rsidR="001940F4" w:rsidRPr="00441F0A">
        <w:rPr>
          <w:rFonts w:ascii="Arial" w:hAnsi="Arial" w:cs="Arial"/>
          <w:sz w:val="24"/>
          <w:szCs w:val="24"/>
        </w:rPr>
        <w:t xml:space="preserve"> </w:t>
      </w:r>
      <w:r w:rsidR="00275885">
        <w:rPr>
          <w:rFonts w:ascii="Arial" w:hAnsi="Arial" w:cs="Arial"/>
          <w:sz w:val="24"/>
          <w:szCs w:val="24"/>
        </w:rPr>
        <w:t xml:space="preserve">También es importante la imagen que proyectamos externamente, y para optimizar el impacto de los mensajes que deseamos transmitir y </w:t>
      </w:r>
      <w:r w:rsidR="00137901">
        <w:rPr>
          <w:rFonts w:ascii="Arial" w:hAnsi="Arial" w:cs="Arial"/>
          <w:sz w:val="24"/>
          <w:szCs w:val="24"/>
        </w:rPr>
        <w:t xml:space="preserve">homogeneizar </w:t>
      </w:r>
      <w:r w:rsidR="00275885">
        <w:rPr>
          <w:rFonts w:ascii="Arial" w:hAnsi="Arial" w:cs="Arial"/>
          <w:sz w:val="24"/>
          <w:szCs w:val="24"/>
        </w:rPr>
        <w:t xml:space="preserve">el discurso, </w:t>
      </w:r>
      <w:r w:rsidR="00AE0801">
        <w:rPr>
          <w:rFonts w:ascii="Arial" w:hAnsi="Arial" w:cs="Arial"/>
          <w:sz w:val="24"/>
          <w:szCs w:val="24"/>
        </w:rPr>
        <w:t xml:space="preserve">realizaremos acciones de formación, acompañamiento y asesoramiento </w:t>
      </w:r>
      <w:r w:rsidR="00275885">
        <w:rPr>
          <w:rFonts w:ascii="Arial" w:hAnsi="Arial" w:cs="Arial"/>
          <w:sz w:val="24"/>
          <w:szCs w:val="24"/>
        </w:rPr>
        <w:t>a las A</w:t>
      </w:r>
      <w:r w:rsidR="001940F4" w:rsidRPr="00441F0A">
        <w:rPr>
          <w:rFonts w:ascii="Arial" w:eastAsia="Times New Roman" w:hAnsi="Arial" w:cs="Arial"/>
          <w:sz w:val="24"/>
          <w:szCs w:val="24"/>
          <w:lang w:eastAsia="es-ES"/>
        </w:rPr>
        <w:t xml:space="preserve">grupaciones en </w:t>
      </w:r>
      <w:r w:rsidR="00536D71">
        <w:rPr>
          <w:rFonts w:ascii="Arial" w:eastAsia="Times New Roman" w:hAnsi="Arial" w:cs="Arial"/>
          <w:sz w:val="24"/>
          <w:szCs w:val="24"/>
          <w:lang w:eastAsia="es-ES"/>
        </w:rPr>
        <w:t xml:space="preserve">la estrategia de comunicación y </w:t>
      </w:r>
      <w:r w:rsidR="001940F4" w:rsidRPr="00441F0A">
        <w:rPr>
          <w:rFonts w:ascii="Arial" w:eastAsia="Times New Roman" w:hAnsi="Arial" w:cs="Arial"/>
          <w:sz w:val="24"/>
          <w:szCs w:val="24"/>
          <w:lang w:eastAsia="es-ES"/>
        </w:rPr>
        <w:t xml:space="preserve">el uso de las </w:t>
      </w:r>
      <w:r w:rsidR="00275885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1940F4" w:rsidRPr="00441F0A">
        <w:rPr>
          <w:rFonts w:ascii="Arial" w:eastAsia="Times New Roman" w:hAnsi="Arial" w:cs="Arial"/>
          <w:sz w:val="24"/>
          <w:szCs w:val="24"/>
          <w:lang w:eastAsia="es-ES"/>
        </w:rPr>
        <w:t xml:space="preserve">edes </w:t>
      </w:r>
      <w:r w:rsidR="00275885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1940F4" w:rsidRPr="00441F0A">
        <w:rPr>
          <w:rFonts w:ascii="Arial" w:eastAsia="Times New Roman" w:hAnsi="Arial" w:cs="Arial"/>
          <w:sz w:val="24"/>
          <w:szCs w:val="24"/>
          <w:lang w:eastAsia="es-ES"/>
        </w:rPr>
        <w:t>ociales</w:t>
      </w:r>
      <w:r w:rsidR="00AE0801">
        <w:rPr>
          <w:rFonts w:ascii="Arial" w:eastAsia="Times New Roman" w:hAnsi="Arial" w:cs="Arial"/>
          <w:sz w:val="24"/>
          <w:szCs w:val="24"/>
          <w:lang w:eastAsia="es-ES"/>
        </w:rPr>
        <w:t xml:space="preserve"> y otros medios digitales</w:t>
      </w:r>
      <w:r w:rsidR="001940F4" w:rsidRPr="00441F0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F161E66" w14:textId="77777777" w:rsidR="00045CC5" w:rsidRPr="00441F0A" w:rsidRDefault="00045CC5" w:rsidP="00045CC5">
      <w:pPr>
        <w:tabs>
          <w:tab w:val="left" w:pos="709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840DBE" w14:textId="551322F8" w:rsidR="00BC4BD2" w:rsidRDefault="00667044" w:rsidP="00045CC5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8111D5" w:rsidRPr="00CE12DA">
        <w:rPr>
          <w:rFonts w:ascii="Arial" w:hAnsi="Arial" w:cs="Arial"/>
          <w:b/>
          <w:bCs/>
          <w:sz w:val="24"/>
          <w:szCs w:val="24"/>
        </w:rPr>
        <w:t>.</w:t>
      </w:r>
      <w:r w:rsidR="00D45C4E" w:rsidRPr="00441F0A">
        <w:rPr>
          <w:rFonts w:ascii="Arial" w:hAnsi="Arial" w:cs="Arial"/>
          <w:sz w:val="24"/>
          <w:szCs w:val="24"/>
        </w:rPr>
        <w:t xml:space="preserve"> </w:t>
      </w:r>
      <w:r w:rsidR="00BC4BD2" w:rsidRPr="00BC4BD2">
        <w:rPr>
          <w:rFonts w:ascii="Arial" w:hAnsi="Arial" w:cs="Arial"/>
          <w:b/>
          <w:bCs/>
          <w:sz w:val="24"/>
          <w:szCs w:val="24"/>
        </w:rPr>
        <w:t>Fomento de la p</w:t>
      </w:r>
      <w:r w:rsidR="00D45C4E" w:rsidRPr="00441F0A">
        <w:rPr>
          <w:rFonts w:ascii="Arial" w:hAnsi="Arial" w:cs="Arial"/>
          <w:b/>
          <w:sz w:val="24"/>
          <w:szCs w:val="24"/>
        </w:rPr>
        <w:t xml:space="preserve">articipación y </w:t>
      </w:r>
      <w:r w:rsidR="00BC4BD2">
        <w:rPr>
          <w:rFonts w:ascii="Arial" w:hAnsi="Arial" w:cs="Arial"/>
          <w:b/>
          <w:sz w:val="24"/>
          <w:szCs w:val="24"/>
        </w:rPr>
        <w:t>escucha</w:t>
      </w:r>
      <w:r w:rsidR="00D45C4E" w:rsidRPr="00441F0A">
        <w:rPr>
          <w:rFonts w:ascii="Arial" w:hAnsi="Arial" w:cs="Arial"/>
          <w:b/>
          <w:sz w:val="24"/>
          <w:szCs w:val="24"/>
        </w:rPr>
        <w:t xml:space="preserve"> </w:t>
      </w:r>
      <w:r w:rsidR="00137901">
        <w:rPr>
          <w:rFonts w:ascii="Arial" w:hAnsi="Arial" w:cs="Arial"/>
          <w:b/>
          <w:sz w:val="24"/>
          <w:szCs w:val="24"/>
        </w:rPr>
        <w:t xml:space="preserve">activa </w:t>
      </w:r>
      <w:r w:rsidR="00D45C4E" w:rsidRPr="00441F0A">
        <w:rPr>
          <w:rFonts w:ascii="Arial" w:hAnsi="Arial" w:cs="Arial"/>
          <w:b/>
          <w:sz w:val="24"/>
          <w:szCs w:val="24"/>
        </w:rPr>
        <w:t>a la base</w:t>
      </w:r>
      <w:r w:rsidR="00BC4BD2">
        <w:rPr>
          <w:rFonts w:ascii="Arial" w:hAnsi="Arial" w:cs="Arial"/>
          <w:b/>
          <w:sz w:val="24"/>
          <w:szCs w:val="24"/>
        </w:rPr>
        <w:t xml:space="preserve"> asociativa de UP</w:t>
      </w:r>
      <w:r w:rsidR="00D45C4E" w:rsidRPr="00441F0A">
        <w:rPr>
          <w:rFonts w:ascii="Arial" w:hAnsi="Arial" w:cs="Arial"/>
          <w:b/>
          <w:sz w:val="24"/>
          <w:szCs w:val="24"/>
        </w:rPr>
        <w:t>.</w:t>
      </w:r>
    </w:p>
    <w:p w14:paraId="0AB35815" w14:textId="77777777" w:rsidR="00045CC5" w:rsidRDefault="00045CC5" w:rsidP="00045CC5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14:paraId="6B3D0BEA" w14:textId="528FFCBB" w:rsidR="001C3F51" w:rsidRDefault="00BC4BD2" w:rsidP="00045C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imprescindible basar nuestros principios en la </w:t>
      </w:r>
      <w:r w:rsidR="00D45C4E" w:rsidRPr="00441F0A">
        <w:rPr>
          <w:rFonts w:ascii="Arial" w:hAnsi="Arial" w:cs="Arial"/>
          <w:sz w:val="24"/>
          <w:szCs w:val="24"/>
        </w:rPr>
        <w:t>democracia interna</w:t>
      </w:r>
      <w:r w:rsidR="0013790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la </w:t>
      </w:r>
      <w:r w:rsidR="00D45C4E" w:rsidRPr="00441F0A">
        <w:rPr>
          <w:rFonts w:ascii="Arial" w:hAnsi="Arial" w:cs="Arial"/>
          <w:sz w:val="24"/>
          <w:szCs w:val="24"/>
        </w:rPr>
        <w:t>participación</w:t>
      </w:r>
      <w:r>
        <w:rPr>
          <w:rFonts w:ascii="Arial" w:hAnsi="Arial" w:cs="Arial"/>
          <w:sz w:val="24"/>
          <w:szCs w:val="24"/>
        </w:rPr>
        <w:t xml:space="preserve"> y escucha activa</w:t>
      </w:r>
      <w:r w:rsidR="00D45C4E" w:rsidRPr="00441F0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La posición institucional de UP estará sustentada en la voz de las personas asociadas y simpatizantes que la integran</w:t>
      </w:r>
      <w:r w:rsidR="00D45C4E" w:rsidRPr="00441F0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quienes se sumarán en clave </w:t>
      </w:r>
      <w:r w:rsidR="00CB25A2">
        <w:rPr>
          <w:rFonts w:ascii="Arial" w:hAnsi="Arial" w:cs="Arial"/>
          <w:sz w:val="24"/>
          <w:szCs w:val="24"/>
        </w:rPr>
        <w:t>electoral</w:t>
      </w:r>
      <w:r>
        <w:rPr>
          <w:rFonts w:ascii="Arial" w:hAnsi="Arial" w:cs="Arial"/>
          <w:sz w:val="24"/>
          <w:szCs w:val="24"/>
        </w:rPr>
        <w:t xml:space="preserve"> </w:t>
      </w:r>
      <w:r w:rsidR="00D45C4E" w:rsidRPr="00441F0A">
        <w:rPr>
          <w:rFonts w:ascii="Arial" w:hAnsi="Arial" w:cs="Arial"/>
          <w:sz w:val="24"/>
          <w:szCs w:val="24"/>
        </w:rPr>
        <w:t>l</w:t>
      </w:r>
      <w:r w:rsidR="00B81D73">
        <w:rPr>
          <w:rFonts w:ascii="Arial" w:hAnsi="Arial" w:cs="Arial"/>
          <w:sz w:val="24"/>
          <w:szCs w:val="24"/>
        </w:rPr>
        <w:t>os afiliados y a</w:t>
      </w:r>
      <w:r w:rsidR="00D45C4E" w:rsidRPr="00441F0A">
        <w:rPr>
          <w:rFonts w:ascii="Arial" w:hAnsi="Arial" w:cs="Arial"/>
          <w:sz w:val="24"/>
          <w:szCs w:val="24"/>
        </w:rPr>
        <w:t>filiad</w:t>
      </w:r>
      <w:r>
        <w:rPr>
          <w:rFonts w:ascii="Arial" w:hAnsi="Arial" w:cs="Arial"/>
          <w:sz w:val="24"/>
          <w:szCs w:val="24"/>
        </w:rPr>
        <w:t>a</w:t>
      </w:r>
      <w:r w:rsidR="00D45C4E" w:rsidRPr="00441F0A">
        <w:rPr>
          <w:rFonts w:ascii="Arial" w:hAnsi="Arial" w:cs="Arial"/>
          <w:sz w:val="24"/>
          <w:szCs w:val="24"/>
        </w:rPr>
        <w:t xml:space="preserve">s a la ONCE </w:t>
      </w:r>
      <w:r>
        <w:rPr>
          <w:rFonts w:ascii="Arial" w:hAnsi="Arial" w:cs="Arial"/>
          <w:sz w:val="24"/>
          <w:szCs w:val="24"/>
        </w:rPr>
        <w:t>mayores de edad</w:t>
      </w:r>
      <w:r w:rsidR="00D45C4E" w:rsidRPr="00441F0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En todo momento respetaremos </w:t>
      </w:r>
      <w:r w:rsidR="00D45C4E" w:rsidRPr="00441F0A">
        <w:rPr>
          <w:rFonts w:ascii="Arial" w:hAnsi="Arial" w:cs="Arial"/>
          <w:sz w:val="24"/>
          <w:szCs w:val="24"/>
        </w:rPr>
        <w:t xml:space="preserve">el espacio </w:t>
      </w:r>
      <w:r>
        <w:rPr>
          <w:rFonts w:ascii="Arial" w:hAnsi="Arial" w:cs="Arial"/>
          <w:sz w:val="24"/>
          <w:szCs w:val="24"/>
        </w:rPr>
        <w:t>propio de la A</w:t>
      </w:r>
      <w:r w:rsidR="00D45C4E" w:rsidRPr="00441F0A">
        <w:rPr>
          <w:rFonts w:ascii="Arial" w:hAnsi="Arial" w:cs="Arial"/>
          <w:sz w:val="24"/>
          <w:szCs w:val="24"/>
        </w:rPr>
        <w:t>s</w:t>
      </w:r>
      <w:r w:rsidR="00000FDF" w:rsidRPr="00441F0A">
        <w:rPr>
          <w:rFonts w:ascii="Arial" w:hAnsi="Arial" w:cs="Arial"/>
          <w:sz w:val="24"/>
          <w:szCs w:val="24"/>
        </w:rPr>
        <w:t xml:space="preserve">ociación y </w:t>
      </w:r>
      <w:r>
        <w:rPr>
          <w:rFonts w:ascii="Arial" w:hAnsi="Arial" w:cs="Arial"/>
          <w:sz w:val="24"/>
          <w:szCs w:val="24"/>
        </w:rPr>
        <w:t xml:space="preserve">el previsto para </w:t>
      </w:r>
      <w:r w:rsidR="00000FDF" w:rsidRPr="00441F0A">
        <w:rPr>
          <w:rFonts w:ascii="Arial" w:hAnsi="Arial" w:cs="Arial"/>
          <w:sz w:val="24"/>
          <w:szCs w:val="24"/>
        </w:rPr>
        <w:t xml:space="preserve">otros </w:t>
      </w:r>
      <w:r w:rsidR="00D45C4E" w:rsidRPr="00441F0A">
        <w:rPr>
          <w:rFonts w:ascii="Arial" w:hAnsi="Arial" w:cs="Arial"/>
          <w:sz w:val="24"/>
          <w:szCs w:val="24"/>
        </w:rPr>
        <w:t xml:space="preserve">agentes </w:t>
      </w:r>
      <w:r w:rsidR="00D45C4E" w:rsidRPr="00441F0A">
        <w:rPr>
          <w:rFonts w:ascii="Arial" w:hAnsi="Arial" w:cs="Arial"/>
          <w:sz w:val="24"/>
          <w:szCs w:val="24"/>
        </w:rPr>
        <w:lastRenderedPageBreak/>
        <w:t xml:space="preserve">institucionales, </w:t>
      </w:r>
      <w:r w:rsidR="00A76D56">
        <w:rPr>
          <w:rFonts w:ascii="Arial" w:hAnsi="Arial" w:cs="Arial"/>
          <w:sz w:val="24"/>
          <w:szCs w:val="24"/>
        </w:rPr>
        <w:t xml:space="preserve">y siempre nos guiaremos por los valores contenidos en </w:t>
      </w:r>
      <w:r w:rsidR="004A1C10">
        <w:rPr>
          <w:rFonts w:ascii="Arial" w:hAnsi="Arial" w:cs="Arial"/>
          <w:sz w:val="24"/>
          <w:szCs w:val="24"/>
        </w:rPr>
        <w:t>nuestro Código É</w:t>
      </w:r>
      <w:r w:rsidR="00D45C4E" w:rsidRPr="00441F0A">
        <w:rPr>
          <w:rFonts w:ascii="Arial" w:hAnsi="Arial" w:cs="Arial"/>
          <w:sz w:val="24"/>
          <w:szCs w:val="24"/>
        </w:rPr>
        <w:t>tico.</w:t>
      </w:r>
    </w:p>
    <w:p w14:paraId="084D890B" w14:textId="77777777" w:rsidR="00045CC5" w:rsidRPr="00441F0A" w:rsidRDefault="00045CC5" w:rsidP="00045C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608482" w14:textId="5850414F" w:rsidR="00016F3D" w:rsidRDefault="00667044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148F6" w:rsidRPr="00B93D10">
        <w:rPr>
          <w:rFonts w:ascii="Arial" w:hAnsi="Arial" w:cs="Arial"/>
          <w:b/>
          <w:sz w:val="24"/>
          <w:szCs w:val="24"/>
        </w:rPr>
        <w:t>.a)</w:t>
      </w:r>
      <w:r w:rsidR="002148F6" w:rsidRPr="00441F0A">
        <w:rPr>
          <w:rFonts w:ascii="Arial" w:hAnsi="Arial" w:cs="Arial"/>
          <w:sz w:val="24"/>
          <w:szCs w:val="24"/>
        </w:rPr>
        <w:t xml:space="preserve"> </w:t>
      </w:r>
      <w:r w:rsidR="00056273" w:rsidRPr="00441F0A">
        <w:rPr>
          <w:rFonts w:ascii="Arial" w:hAnsi="Arial" w:cs="Arial"/>
          <w:sz w:val="24"/>
          <w:szCs w:val="24"/>
        </w:rPr>
        <w:t>La actuaci</w:t>
      </w:r>
      <w:r w:rsidR="00B472A6">
        <w:rPr>
          <w:rFonts w:ascii="Arial" w:hAnsi="Arial" w:cs="Arial"/>
          <w:sz w:val="24"/>
          <w:szCs w:val="24"/>
        </w:rPr>
        <w:t>ó</w:t>
      </w:r>
      <w:r w:rsidR="00056273" w:rsidRPr="00441F0A">
        <w:rPr>
          <w:rFonts w:ascii="Arial" w:hAnsi="Arial" w:cs="Arial"/>
          <w:sz w:val="24"/>
          <w:szCs w:val="24"/>
        </w:rPr>
        <w:t xml:space="preserve">n de la </w:t>
      </w:r>
      <w:r w:rsidR="00B472A6">
        <w:rPr>
          <w:rFonts w:ascii="Arial" w:hAnsi="Arial" w:cs="Arial"/>
          <w:sz w:val="24"/>
          <w:szCs w:val="24"/>
        </w:rPr>
        <w:t>A</w:t>
      </w:r>
      <w:r w:rsidR="00056273" w:rsidRPr="00441F0A">
        <w:rPr>
          <w:rFonts w:ascii="Arial" w:hAnsi="Arial" w:cs="Arial"/>
          <w:sz w:val="24"/>
          <w:szCs w:val="24"/>
        </w:rPr>
        <w:t>sociación y de sus responsables estará presidida por la democracia interna</w:t>
      </w:r>
      <w:r w:rsidR="00360749">
        <w:rPr>
          <w:rFonts w:ascii="Arial" w:hAnsi="Arial" w:cs="Arial"/>
          <w:sz w:val="24"/>
          <w:szCs w:val="24"/>
        </w:rPr>
        <w:t>,</w:t>
      </w:r>
      <w:r w:rsidR="00056273" w:rsidRPr="00441F0A">
        <w:rPr>
          <w:rFonts w:ascii="Arial" w:hAnsi="Arial" w:cs="Arial"/>
          <w:sz w:val="24"/>
          <w:szCs w:val="24"/>
        </w:rPr>
        <w:t xml:space="preserve"> el respeto </w:t>
      </w:r>
      <w:r w:rsidR="00360749">
        <w:rPr>
          <w:rFonts w:ascii="Arial" w:hAnsi="Arial" w:cs="Arial"/>
          <w:sz w:val="24"/>
          <w:szCs w:val="24"/>
        </w:rPr>
        <w:t>y la escucha activa haci</w:t>
      </w:r>
      <w:r w:rsidR="00056273" w:rsidRPr="00441F0A">
        <w:rPr>
          <w:rFonts w:ascii="Arial" w:hAnsi="Arial" w:cs="Arial"/>
          <w:sz w:val="24"/>
          <w:szCs w:val="24"/>
        </w:rPr>
        <w:t xml:space="preserve">a las opiniones de </w:t>
      </w:r>
      <w:r w:rsidR="00360749">
        <w:rPr>
          <w:rFonts w:ascii="Arial" w:hAnsi="Arial" w:cs="Arial"/>
          <w:sz w:val="24"/>
          <w:szCs w:val="24"/>
        </w:rPr>
        <w:t xml:space="preserve">sus </w:t>
      </w:r>
      <w:r w:rsidR="00B81D73">
        <w:rPr>
          <w:rFonts w:ascii="Arial" w:hAnsi="Arial" w:cs="Arial"/>
          <w:sz w:val="24"/>
          <w:szCs w:val="24"/>
        </w:rPr>
        <w:t>integrantes.</w:t>
      </w:r>
    </w:p>
    <w:p w14:paraId="0EDB2FFC" w14:textId="77777777" w:rsidR="00045CC5" w:rsidRPr="00441F0A" w:rsidRDefault="00045CC5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61C7ABF" w14:textId="48F742B2" w:rsidR="00056273" w:rsidRDefault="00667044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148F6" w:rsidRPr="00B93D10">
        <w:rPr>
          <w:rFonts w:ascii="Arial" w:hAnsi="Arial" w:cs="Arial"/>
          <w:b/>
          <w:sz w:val="24"/>
          <w:szCs w:val="24"/>
        </w:rPr>
        <w:t>.b)</w:t>
      </w:r>
      <w:r w:rsidR="002148F6" w:rsidRPr="00441F0A">
        <w:rPr>
          <w:rFonts w:ascii="Arial" w:hAnsi="Arial" w:cs="Arial"/>
          <w:sz w:val="24"/>
          <w:szCs w:val="24"/>
        </w:rPr>
        <w:t xml:space="preserve"> </w:t>
      </w:r>
      <w:r w:rsidR="00056273" w:rsidRPr="00441F0A">
        <w:rPr>
          <w:rFonts w:ascii="Arial" w:hAnsi="Arial" w:cs="Arial"/>
          <w:sz w:val="24"/>
          <w:szCs w:val="24"/>
        </w:rPr>
        <w:t xml:space="preserve">Todas las personas que </w:t>
      </w:r>
      <w:r w:rsidR="00056273">
        <w:rPr>
          <w:rFonts w:ascii="Arial" w:hAnsi="Arial" w:cs="Arial"/>
          <w:sz w:val="24"/>
          <w:szCs w:val="24"/>
        </w:rPr>
        <w:t xml:space="preserve">asuman alguna </w:t>
      </w:r>
      <w:r w:rsidR="00056273" w:rsidRPr="00441F0A">
        <w:rPr>
          <w:rFonts w:ascii="Arial" w:hAnsi="Arial" w:cs="Arial"/>
          <w:sz w:val="24"/>
          <w:szCs w:val="24"/>
        </w:rPr>
        <w:t xml:space="preserve">responsabilidad en cualquier órgano de la </w:t>
      </w:r>
      <w:r w:rsidR="00056273">
        <w:rPr>
          <w:rFonts w:ascii="Arial" w:hAnsi="Arial" w:cs="Arial"/>
          <w:sz w:val="24"/>
          <w:szCs w:val="24"/>
        </w:rPr>
        <w:t>A</w:t>
      </w:r>
      <w:r w:rsidR="00056273" w:rsidRPr="00441F0A">
        <w:rPr>
          <w:rFonts w:ascii="Arial" w:hAnsi="Arial" w:cs="Arial"/>
          <w:sz w:val="24"/>
          <w:szCs w:val="24"/>
        </w:rPr>
        <w:t xml:space="preserve">sociación suscribirán </w:t>
      </w:r>
      <w:r w:rsidR="00056273">
        <w:rPr>
          <w:rFonts w:ascii="Arial" w:hAnsi="Arial" w:cs="Arial"/>
          <w:sz w:val="24"/>
          <w:szCs w:val="24"/>
        </w:rPr>
        <w:t>el C</w:t>
      </w:r>
      <w:r w:rsidR="00056273" w:rsidRPr="00441F0A">
        <w:rPr>
          <w:rFonts w:ascii="Arial" w:hAnsi="Arial" w:cs="Arial"/>
          <w:sz w:val="24"/>
          <w:szCs w:val="24"/>
        </w:rPr>
        <w:t xml:space="preserve">ódigo </w:t>
      </w:r>
      <w:r w:rsidR="00BE006C" w:rsidRPr="00441F0A">
        <w:rPr>
          <w:rFonts w:ascii="Arial" w:hAnsi="Arial" w:cs="Arial"/>
          <w:sz w:val="24"/>
          <w:szCs w:val="24"/>
        </w:rPr>
        <w:t xml:space="preserve">Ético </w:t>
      </w:r>
      <w:r w:rsidR="00BE006C">
        <w:rPr>
          <w:rFonts w:ascii="Arial" w:hAnsi="Arial" w:cs="Arial"/>
          <w:sz w:val="24"/>
          <w:szCs w:val="24"/>
        </w:rPr>
        <w:t>de</w:t>
      </w:r>
      <w:r w:rsidR="00056273">
        <w:rPr>
          <w:rFonts w:ascii="Arial" w:hAnsi="Arial" w:cs="Arial"/>
          <w:sz w:val="24"/>
          <w:szCs w:val="24"/>
        </w:rPr>
        <w:t xml:space="preserve"> UP, </w:t>
      </w:r>
      <w:r w:rsidR="00056273" w:rsidRPr="00441F0A">
        <w:rPr>
          <w:rFonts w:ascii="Arial" w:hAnsi="Arial" w:cs="Arial"/>
          <w:sz w:val="24"/>
          <w:szCs w:val="24"/>
        </w:rPr>
        <w:t xml:space="preserve">y </w:t>
      </w:r>
      <w:r w:rsidR="00137901">
        <w:rPr>
          <w:rFonts w:ascii="Arial" w:hAnsi="Arial" w:cs="Arial"/>
          <w:sz w:val="24"/>
          <w:szCs w:val="24"/>
        </w:rPr>
        <w:t xml:space="preserve">por tanto </w:t>
      </w:r>
      <w:r w:rsidR="00056273" w:rsidRPr="00441F0A">
        <w:rPr>
          <w:rFonts w:ascii="Arial" w:hAnsi="Arial" w:cs="Arial"/>
          <w:sz w:val="24"/>
          <w:szCs w:val="24"/>
        </w:rPr>
        <w:t xml:space="preserve">estarán obligadas a </w:t>
      </w:r>
      <w:r w:rsidR="00056273">
        <w:rPr>
          <w:rFonts w:ascii="Arial" w:hAnsi="Arial" w:cs="Arial"/>
          <w:sz w:val="24"/>
          <w:szCs w:val="24"/>
        </w:rPr>
        <w:t xml:space="preserve">que sus actuaciones estén impregnadas </w:t>
      </w:r>
      <w:r w:rsidR="00137901">
        <w:rPr>
          <w:rFonts w:ascii="Arial" w:hAnsi="Arial" w:cs="Arial"/>
          <w:sz w:val="24"/>
          <w:szCs w:val="24"/>
        </w:rPr>
        <w:t xml:space="preserve">y sustentadas en </w:t>
      </w:r>
      <w:r w:rsidR="00056273" w:rsidRPr="00441F0A">
        <w:rPr>
          <w:rFonts w:ascii="Arial" w:hAnsi="Arial" w:cs="Arial"/>
          <w:sz w:val="24"/>
          <w:szCs w:val="24"/>
        </w:rPr>
        <w:t>esos valores.</w:t>
      </w:r>
    </w:p>
    <w:p w14:paraId="357D7FED" w14:textId="77777777" w:rsidR="00045CC5" w:rsidRPr="00441F0A" w:rsidRDefault="00045CC5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46EF0CF4" w14:textId="7FA72795" w:rsidR="007B1335" w:rsidRDefault="00667044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000FDF" w:rsidRPr="00B93D10">
        <w:rPr>
          <w:rFonts w:ascii="Arial" w:hAnsi="Arial" w:cs="Arial"/>
          <w:b/>
          <w:sz w:val="24"/>
          <w:szCs w:val="24"/>
        </w:rPr>
        <w:t>.</w:t>
      </w:r>
      <w:r w:rsidR="00360749">
        <w:rPr>
          <w:rFonts w:ascii="Arial" w:hAnsi="Arial" w:cs="Arial"/>
          <w:b/>
          <w:sz w:val="24"/>
          <w:szCs w:val="24"/>
        </w:rPr>
        <w:t>c</w:t>
      </w:r>
      <w:r w:rsidR="007B1335" w:rsidRPr="00B93D10">
        <w:rPr>
          <w:rFonts w:ascii="Arial" w:hAnsi="Arial" w:cs="Arial"/>
          <w:b/>
          <w:sz w:val="24"/>
          <w:szCs w:val="24"/>
        </w:rPr>
        <w:t>)</w:t>
      </w:r>
      <w:r w:rsidR="007B1335" w:rsidRPr="00441F0A">
        <w:rPr>
          <w:rFonts w:ascii="Arial" w:hAnsi="Arial" w:cs="Arial"/>
          <w:sz w:val="24"/>
          <w:szCs w:val="24"/>
        </w:rPr>
        <w:t xml:space="preserve"> </w:t>
      </w:r>
      <w:r w:rsidR="00360749">
        <w:rPr>
          <w:rFonts w:ascii="Arial" w:hAnsi="Arial" w:cs="Arial"/>
          <w:sz w:val="24"/>
          <w:szCs w:val="24"/>
        </w:rPr>
        <w:t xml:space="preserve">La </w:t>
      </w:r>
      <w:r w:rsidR="007B1335" w:rsidRPr="00441F0A">
        <w:rPr>
          <w:rFonts w:ascii="Arial" w:hAnsi="Arial" w:cs="Arial"/>
          <w:sz w:val="24"/>
          <w:szCs w:val="24"/>
        </w:rPr>
        <w:t xml:space="preserve">relación </w:t>
      </w:r>
      <w:r w:rsidR="00360749">
        <w:rPr>
          <w:rFonts w:ascii="Arial" w:hAnsi="Arial" w:cs="Arial"/>
          <w:sz w:val="24"/>
          <w:szCs w:val="24"/>
        </w:rPr>
        <w:t xml:space="preserve">con la dirección de UP será </w:t>
      </w:r>
      <w:r w:rsidR="007B1335" w:rsidRPr="00441F0A">
        <w:rPr>
          <w:rFonts w:ascii="Arial" w:hAnsi="Arial" w:cs="Arial"/>
          <w:sz w:val="24"/>
          <w:szCs w:val="24"/>
        </w:rPr>
        <w:t xml:space="preserve">directa y </w:t>
      </w:r>
      <w:r w:rsidR="00360749">
        <w:rPr>
          <w:rFonts w:ascii="Arial" w:hAnsi="Arial" w:cs="Arial"/>
          <w:sz w:val="24"/>
          <w:szCs w:val="24"/>
        </w:rPr>
        <w:t>cercana, reforza</w:t>
      </w:r>
      <w:r w:rsidR="003E72F7">
        <w:rPr>
          <w:rFonts w:ascii="Arial" w:hAnsi="Arial" w:cs="Arial"/>
          <w:sz w:val="24"/>
          <w:szCs w:val="24"/>
        </w:rPr>
        <w:t>ndo</w:t>
      </w:r>
      <w:r w:rsidR="00360749">
        <w:rPr>
          <w:rFonts w:ascii="Arial" w:hAnsi="Arial" w:cs="Arial"/>
          <w:sz w:val="24"/>
          <w:szCs w:val="24"/>
        </w:rPr>
        <w:t xml:space="preserve"> la </w:t>
      </w:r>
      <w:r w:rsidR="007B1335" w:rsidRPr="00441F0A">
        <w:rPr>
          <w:rFonts w:ascii="Arial" w:hAnsi="Arial" w:cs="Arial"/>
          <w:sz w:val="24"/>
          <w:szCs w:val="24"/>
        </w:rPr>
        <w:t>coordina</w:t>
      </w:r>
      <w:r w:rsidR="00360749">
        <w:rPr>
          <w:rFonts w:ascii="Arial" w:hAnsi="Arial" w:cs="Arial"/>
          <w:sz w:val="24"/>
          <w:szCs w:val="24"/>
        </w:rPr>
        <w:t xml:space="preserve">ción </w:t>
      </w:r>
      <w:r w:rsidR="00FD327D">
        <w:rPr>
          <w:rFonts w:ascii="Arial" w:hAnsi="Arial" w:cs="Arial"/>
          <w:sz w:val="24"/>
          <w:szCs w:val="24"/>
        </w:rPr>
        <w:t xml:space="preserve">entre ésta y </w:t>
      </w:r>
      <w:r w:rsidR="007B1335" w:rsidRPr="00441F0A">
        <w:rPr>
          <w:rFonts w:ascii="Arial" w:hAnsi="Arial" w:cs="Arial"/>
          <w:sz w:val="24"/>
          <w:szCs w:val="24"/>
        </w:rPr>
        <w:t xml:space="preserve">las </w:t>
      </w:r>
      <w:r w:rsidR="00360749">
        <w:rPr>
          <w:rFonts w:ascii="Arial" w:hAnsi="Arial" w:cs="Arial"/>
          <w:sz w:val="24"/>
          <w:szCs w:val="24"/>
        </w:rPr>
        <w:t>A</w:t>
      </w:r>
      <w:r w:rsidR="007B1335" w:rsidRPr="00441F0A">
        <w:rPr>
          <w:rFonts w:ascii="Arial" w:hAnsi="Arial" w:cs="Arial"/>
          <w:sz w:val="24"/>
          <w:szCs w:val="24"/>
        </w:rPr>
        <w:t xml:space="preserve">grupaciones, impulsando acciones que </w:t>
      </w:r>
      <w:r w:rsidR="00360749">
        <w:rPr>
          <w:rFonts w:ascii="Arial" w:hAnsi="Arial" w:cs="Arial"/>
          <w:sz w:val="24"/>
          <w:szCs w:val="24"/>
        </w:rPr>
        <w:t xml:space="preserve">tengan en cuenta </w:t>
      </w:r>
      <w:r w:rsidR="007B1335" w:rsidRPr="00441F0A">
        <w:rPr>
          <w:rFonts w:ascii="Arial" w:hAnsi="Arial" w:cs="Arial"/>
          <w:sz w:val="24"/>
          <w:szCs w:val="24"/>
        </w:rPr>
        <w:t>las competencias de cada órgano, sobre todo en lo relacionado con l</w:t>
      </w:r>
      <w:r w:rsidR="00360749">
        <w:rPr>
          <w:rFonts w:ascii="Arial" w:hAnsi="Arial" w:cs="Arial"/>
          <w:sz w:val="24"/>
          <w:szCs w:val="24"/>
        </w:rPr>
        <w:t>a</w:t>
      </w:r>
      <w:r w:rsidR="007B1335" w:rsidRPr="00441F0A">
        <w:rPr>
          <w:rFonts w:ascii="Arial" w:hAnsi="Arial" w:cs="Arial"/>
          <w:sz w:val="24"/>
          <w:szCs w:val="24"/>
        </w:rPr>
        <w:t xml:space="preserve">s </w:t>
      </w:r>
      <w:r w:rsidR="00360749">
        <w:rPr>
          <w:rFonts w:ascii="Arial" w:hAnsi="Arial" w:cs="Arial"/>
          <w:sz w:val="24"/>
          <w:szCs w:val="24"/>
        </w:rPr>
        <w:t>S</w:t>
      </w:r>
      <w:r w:rsidR="007B1335" w:rsidRPr="00441F0A">
        <w:rPr>
          <w:rFonts w:ascii="Arial" w:hAnsi="Arial" w:cs="Arial"/>
          <w:sz w:val="24"/>
          <w:szCs w:val="24"/>
        </w:rPr>
        <w:t xml:space="preserve">ecretarías </w:t>
      </w:r>
      <w:r w:rsidR="000203E4">
        <w:rPr>
          <w:rFonts w:ascii="Arial" w:hAnsi="Arial" w:cs="Arial"/>
          <w:sz w:val="24"/>
          <w:szCs w:val="24"/>
        </w:rPr>
        <w:t>G</w:t>
      </w:r>
      <w:r w:rsidR="007B1335" w:rsidRPr="00441F0A">
        <w:rPr>
          <w:rFonts w:ascii="Arial" w:hAnsi="Arial" w:cs="Arial"/>
          <w:sz w:val="24"/>
          <w:szCs w:val="24"/>
        </w:rPr>
        <w:t xml:space="preserve">enerales </w:t>
      </w:r>
      <w:r w:rsidR="000203E4">
        <w:rPr>
          <w:rFonts w:ascii="Arial" w:hAnsi="Arial" w:cs="Arial"/>
          <w:sz w:val="24"/>
          <w:szCs w:val="24"/>
        </w:rPr>
        <w:t>A</w:t>
      </w:r>
      <w:r w:rsidR="007B1335" w:rsidRPr="00441F0A">
        <w:rPr>
          <w:rFonts w:ascii="Arial" w:hAnsi="Arial" w:cs="Arial"/>
          <w:sz w:val="24"/>
          <w:szCs w:val="24"/>
        </w:rPr>
        <w:t xml:space="preserve">djuntas. En </w:t>
      </w:r>
      <w:r w:rsidR="00FD327D">
        <w:rPr>
          <w:rFonts w:ascii="Arial" w:hAnsi="Arial" w:cs="Arial"/>
          <w:sz w:val="24"/>
          <w:szCs w:val="24"/>
        </w:rPr>
        <w:t xml:space="preserve">concreto, </w:t>
      </w:r>
      <w:r w:rsidR="007B1335" w:rsidRPr="00441F0A">
        <w:rPr>
          <w:rFonts w:ascii="Arial" w:hAnsi="Arial" w:cs="Arial"/>
          <w:sz w:val="24"/>
          <w:szCs w:val="24"/>
        </w:rPr>
        <w:t>se</w:t>
      </w:r>
      <w:r w:rsidR="00000FDF" w:rsidRPr="00441F0A">
        <w:rPr>
          <w:rFonts w:ascii="Arial" w:hAnsi="Arial" w:cs="Arial"/>
          <w:sz w:val="24"/>
          <w:szCs w:val="24"/>
        </w:rPr>
        <w:t>guiremos organizando</w:t>
      </w:r>
      <w:r w:rsidR="007B1335" w:rsidRPr="00441F0A">
        <w:rPr>
          <w:rFonts w:ascii="Arial" w:hAnsi="Arial" w:cs="Arial"/>
          <w:sz w:val="24"/>
          <w:szCs w:val="24"/>
        </w:rPr>
        <w:t xml:space="preserve"> jornadas de encuentro con </w:t>
      </w:r>
      <w:r w:rsidR="00FD327D">
        <w:rPr>
          <w:rFonts w:ascii="Arial" w:hAnsi="Arial" w:cs="Arial"/>
          <w:sz w:val="24"/>
          <w:szCs w:val="24"/>
        </w:rPr>
        <w:t xml:space="preserve">las Secretarías Generales y </w:t>
      </w:r>
      <w:r w:rsidR="00137901">
        <w:rPr>
          <w:rFonts w:ascii="Arial" w:hAnsi="Arial" w:cs="Arial"/>
          <w:sz w:val="24"/>
          <w:szCs w:val="24"/>
        </w:rPr>
        <w:t xml:space="preserve">dichas Secretarías </w:t>
      </w:r>
      <w:r w:rsidR="00FD327D">
        <w:rPr>
          <w:rFonts w:ascii="Arial" w:hAnsi="Arial" w:cs="Arial"/>
          <w:sz w:val="24"/>
          <w:szCs w:val="24"/>
        </w:rPr>
        <w:t>Adjuntas</w:t>
      </w:r>
      <w:r w:rsidR="007B1335" w:rsidRPr="00441F0A">
        <w:rPr>
          <w:rFonts w:ascii="Arial" w:hAnsi="Arial" w:cs="Arial"/>
          <w:sz w:val="24"/>
          <w:szCs w:val="24"/>
        </w:rPr>
        <w:t>.</w:t>
      </w:r>
    </w:p>
    <w:p w14:paraId="1B194FAD" w14:textId="35126C80" w:rsidR="00990B3D" w:rsidRDefault="00990B3D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02AE1F85" w14:textId="5B92E247" w:rsidR="00990B3D" w:rsidRDefault="00990B3D" w:rsidP="00C1025F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90B3D">
        <w:rPr>
          <w:rFonts w:ascii="Arial" w:hAnsi="Arial" w:cs="Arial"/>
          <w:b/>
          <w:bCs/>
          <w:sz w:val="24"/>
          <w:szCs w:val="24"/>
        </w:rPr>
        <w:t>4.d)</w:t>
      </w:r>
      <w:r>
        <w:rPr>
          <w:rFonts w:ascii="Arial" w:hAnsi="Arial" w:cs="Arial"/>
          <w:sz w:val="24"/>
          <w:szCs w:val="24"/>
        </w:rPr>
        <w:t xml:space="preserve"> </w:t>
      </w:r>
      <w:r w:rsidRPr="00DC0AFF">
        <w:rPr>
          <w:rFonts w:ascii="Arial" w:hAnsi="Arial" w:cs="Arial"/>
          <w:sz w:val="24"/>
          <w:szCs w:val="24"/>
        </w:rPr>
        <w:t xml:space="preserve">La Dirección Estatal de UP se reunirá al menos una vez al año con cada uno de los territorios. El encuentro tendrá por objeto promover una mejor coordinación y una mayor fluidez </w:t>
      </w:r>
      <w:r w:rsidR="00137901">
        <w:rPr>
          <w:rFonts w:ascii="Arial" w:hAnsi="Arial" w:cs="Arial"/>
          <w:sz w:val="24"/>
          <w:szCs w:val="24"/>
        </w:rPr>
        <w:t>entre</w:t>
      </w:r>
      <w:r w:rsidR="00137901" w:rsidRPr="00DC0AFF">
        <w:rPr>
          <w:rFonts w:ascii="Arial" w:hAnsi="Arial" w:cs="Arial"/>
          <w:sz w:val="24"/>
          <w:szCs w:val="24"/>
        </w:rPr>
        <w:t xml:space="preserve"> </w:t>
      </w:r>
      <w:r w:rsidRPr="00DC0AFF">
        <w:rPr>
          <w:rFonts w:ascii="Arial" w:hAnsi="Arial" w:cs="Arial"/>
          <w:sz w:val="24"/>
          <w:szCs w:val="24"/>
        </w:rPr>
        <w:t xml:space="preserve">los órganos centrales y </w:t>
      </w:r>
      <w:r w:rsidR="00137901">
        <w:rPr>
          <w:rFonts w:ascii="Arial" w:hAnsi="Arial" w:cs="Arial"/>
          <w:sz w:val="24"/>
          <w:szCs w:val="24"/>
        </w:rPr>
        <w:t>territoriales</w:t>
      </w:r>
      <w:r w:rsidRPr="00DC0AFF">
        <w:rPr>
          <w:rFonts w:ascii="Arial" w:hAnsi="Arial" w:cs="Arial"/>
          <w:sz w:val="24"/>
          <w:szCs w:val="24"/>
        </w:rPr>
        <w:t>. Al mismo asistirán</w:t>
      </w:r>
      <w:r w:rsidR="000B256A">
        <w:rPr>
          <w:rFonts w:ascii="Arial" w:hAnsi="Arial" w:cs="Arial"/>
          <w:sz w:val="24"/>
          <w:szCs w:val="24"/>
        </w:rPr>
        <w:t>, como mínimo,</w:t>
      </w:r>
      <w:r w:rsidR="00137901">
        <w:rPr>
          <w:rFonts w:ascii="Arial" w:hAnsi="Arial" w:cs="Arial"/>
          <w:sz w:val="24"/>
          <w:szCs w:val="24"/>
        </w:rPr>
        <w:t xml:space="preserve"> </w:t>
      </w:r>
      <w:r w:rsidR="00137901" w:rsidRPr="00137901">
        <w:rPr>
          <w:rFonts w:ascii="Arial" w:hAnsi="Arial" w:cs="Arial"/>
          <w:sz w:val="24"/>
          <w:szCs w:val="24"/>
        </w:rPr>
        <w:t>las personas que ostentan las siguientes responsabilidades: Secretaría General de Agrupación del territorio, Coordinación Territorial, Presidencia del Consejo Territorial, Delegación Territorial y Dirección de Zona</w:t>
      </w:r>
      <w:r w:rsidRPr="00DC0AFF">
        <w:rPr>
          <w:rFonts w:ascii="Arial" w:hAnsi="Arial" w:cs="Arial"/>
          <w:sz w:val="24"/>
          <w:szCs w:val="24"/>
        </w:rPr>
        <w:t>.</w:t>
      </w:r>
    </w:p>
    <w:p w14:paraId="4F31F837" w14:textId="77777777" w:rsidR="00C1025F" w:rsidRDefault="00C1025F" w:rsidP="00C1025F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452633B" w14:textId="75051413" w:rsidR="00000FDF" w:rsidRDefault="00667044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000FDF" w:rsidRPr="00B93D10">
        <w:rPr>
          <w:rFonts w:ascii="Arial" w:hAnsi="Arial" w:cs="Arial"/>
          <w:b/>
          <w:sz w:val="24"/>
          <w:szCs w:val="24"/>
        </w:rPr>
        <w:t>.</w:t>
      </w:r>
      <w:r w:rsidR="00DC0AFF">
        <w:rPr>
          <w:rFonts w:ascii="Arial" w:hAnsi="Arial" w:cs="Arial"/>
          <w:b/>
          <w:sz w:val="24"/>
          <w:szCs w:val="24"/>
        </w:rPr>
        <w:t>e</w:t>
      </w:r>
      <w:r w:rsidR="007B1335" w:rsidRPr="00B93D10">
        <w:rPr>
          <w:rFonts w:ascii="Arial" w:hAnsi="Arial" w:cs="Arial"/>
          <w:b/>
          <w:sz w:val="24"/>
          <w:szCs w:val="24"/>
        </w:rPr>
        <w:t>)</w:t>
      </w:r>
      <w:r w:rsidR="007B1335" w:rsidRPr="00441F0A">
        <w:rPr>
          <w:rFonts w:ascii="Arial" w:hAnsi="Arial" w:cs="Arial"/>
          <w:sz w:val="24"/>
          <w:szCs w:val="24"/>
        </w:rPr>
        <w:t xml:space="preserve"> </w:t>
      </w:r>
      <w:r w:rsidR="00FC5DE3" w:rsidRPr="00441F0A">
        <w:rPr>
          <w:rFonts w:ascii="Arial" w:hAnsi="Arial" w:cs="Arial"/>
          <w:sz w:val="24"/>
          <w:szCs w:val="24"/>
        </w:rPr>
        <w:t>Se reforzará</w:t>
      </w:r>
      <w:r w:rsidR="00FC5DE3">
        <w:rPr>
          <w:rFonts w:ascii="Arial" w:hAnsi="Arial" w:cs="Arial"/>
          <w:sz w:val="24"/>
          <w:szCs w:val="24"/>
        </w:rPr>
        <w:t>n</w:t>
      </w:r>
      <w:r w:rsidR="00FC5DE3" w:rsidRPr="00441F0A">
        <w:rPr>
          <w:rFonts w:ascii="Arial" w:hAnsi="Arial" w:cs="Arial"/>
          <w:sz w:val="24"/>
          <w:szCs w:val="24"/>
        </w:rPr>
        <w:t xml:space="preserve"> l</w:t>
      </w:r>
      <w:r w:rsidR="00FC5DE3">
        <w:rPr>
          <w:rFonts w:ascii="Arial" w:hAnsi="Arial" w:cs="Arial"/>
          <w:sz w:val="24"/>
          <w:szCs w:val="24"/>
        </w:rPr>
        <w:t>as</w:t>
      </w:r>
      <w:r w:rsidR="00FC5DE3" w:rsidRPr="00441F0A">
        <w:rPr>
          <w:rFonts w:ascii="Arial" w:hAnsi="Arial" w:cs="Arial"/>
          <w:sz w:val="24"/>
          <w:szCs w:val="24"/>
        </w:rPr>
        <w:t xml:space="preserve"> </w:t>
      </w:r>
      <w:r w:rsidR="00FC5DE3">
        <w:rPr>
          <w:rFonts w:ascii="Arial" w:hAnsi="Arial" w:cs="Arial"/>
          <w:sz w:val="24"/>
          <w:szCs w:val="24"/>
        </w:rPr>
        <w:t xml:space="preserve">competencias </w:t>
      </w:r>
      <w:r w:rsidR="00FC5DE3" w:rsidRPr="00441F0A">
        <w:rPr>
          <w:rFonts w:ascii="Arial" w:hAnsi="Arial" w:cs="Arial"/>
          <w:sz w:val="24"/>
          <w:szCs w:val="24"/>
        </w:rPr>
        <w:t>y funcion</w:t>
      </w:r>
      <w:r w:rsidR="00FC5DE3">
        <w:rPr>
          <w:rFonts w:ascii="Arial" w:hAnsi="Arial" w:cs="Arial"/>
          <w:sz w:val="24"/>
          <w:szCs w:val="24"/>
        </w:rPr>
        <w:t>es</w:t>
      </w:r>
      <w:r w:rsidR="00FC5DE3" w:rsidRPr="00441F0A">
        <w:rPr>
          <w:rFonts w:ascii="Arial" w:hAnsi="Arial" w:cs="Arial"/>
          <w:sz w:val="24"/>
          <w:szCs w:val="24"/>
        </w:rPr>
        <w:t xml:space="preserve"> de los Comités Territoriales de UP como órganos </w:t>
      </w:r>
      <w:r w:rsidR="00FC5DE3">
        <w:rPr>
          <w:rFonts w:ascii="Arial" w:hAnsi="Arial" w:cs="Arial"/>
          <w:sz w:val="24"/>
          <w:szCs w:val="24"/>
        </w:rPr>
        <w:t xml:space="preserve">que lideran </w:t>
      </w:r>
      <w:r w:rsidR="00FC5DE3" w:rsidRPr="00441F0A">
        <w:rPr>
          <w:rFonts w:ascii="Arial" w:hAnsi="Arial" w:cs="Arial"/>
          <w:sz w:val="24"/>
          <w:szCs w:val="24"/>
        </w:rPr>
        <w:t xml:space="preserve">la coordinación y cohesión de la actividad </w:t>
      </w:r>
      <w:r w:rsidR="00FC5DE3">
        <w:rPr>
          <w:rFonts w:ascii="Arial" w:hAnsi="Arial" w:cs="Arial"/>
          <w:sz w:val="24"/>
          <w:szCs w:val="24"/>
        </w:rPr>
        <w:t>territorial, en los ámbitos con más de una A</w:t>
      </w:r>
      <w:r w:rsidR="00FC5DE3" w:rsidRPr="00441F0A">
        <w:rPr>
          <w:rFonts w:ascii="Arial" w:hAnsi="Arial" w:cs="Arial"/>
          <w:sz w:val="24"/>
          <w:szCs w:val="24"/>
        </w:rPr>
        <w:t xml:space="preserve">grupación. </w:t>
      </w:r>
      <w:r w:rsidR="00FC5DE3">
        <w:rPr>
          <w:rFonts w:ascii="Arial" w:hAnsi="Arial" w:cs="Arial"/>
          <w:sz w:val="24"/>
          <w:szCs w:val="24"/>
        </w:rPr>
        <w:t xml:space="preserve">Para ello, se habilitarán </w:t>
      </w:r>
      <w:r w:rsidR="00127FF3">
        <w:rPr>
          <w:rFonts w:ascii="Arial" w:hAnsi="Arial" w:cs="Arial"/>
          <w:sz w:val="24"/>
          <w:szCs w:val="24"/>
        </w:rPr>
        <w:t xml:space="preserve">los mecanismos oportunos, se sistematizarán los </w:t>
      </w:r>
      <w:r w:rsidR="00FC5DE3" w:rsidRPr="00441F0A">
        <w:rPr>
          <w:rFonts w:ascii="Arial" w:hAnsi="Arial" w:cs="Arial"/>
          <w:sz w:val="24"/>
          <w:szCs w:val="24"/>
        </w:rPr>
        <w:t>encuentro</w:t>
      </w:r>
      <w:r w:rsidR="00FC5DE3">
        <w:rPr>
          <w:rFonts w:ascii="Arial" w:hAnsi="Arial" w:cs="Arial"/>
          <w:sz w:val="24"/>
          <w:szCs w:val="24"/>
        </w:rPr>
        <w:t>s</w:t>
      </w:r>
      <w:r w:rsidR="00FC5DE3" w:rsidRPr="00441F0A">
        <w:rPr>
          <w:rFonts w:ascii="Arial" w:hAnsi="Arial" w:cs="Arial"/>
          <w:sz w:val="24"/>
          <w:szCs w:val="24"/>
        </w:rPr>
        <w:t xml:space="preserve"> entre la </w:t>
      </w:r>
      <w:r w:rsidR="009352BD">
        <w:rPr>
          <w:rFonts w:ascii="Arial" w:hAnsi="Arial" w:cs="Arial"/>
          <w:sz w:val="24"/>
          <w:szCs w:val="24"/>
        </w:rPr>
        <w:t>D</w:t>
      </w:r>
      <w:r w:rsidR="00FC5DE3" w:rsidRPr="00441F0A">
        <w:rPr>
          <w:rFonts w:ascii="Arial" w:hAnsi="Arial" w:cs="Arial"/>
          <w:sz w:val="24"/>
          <w:szCs w:val="24"/>
        </w:rPr>
        <w:t xml:space="preserve">irección </w:t>
      </w:r>
      <w:r w:rsidR="009352BD">
        <w:rPr>
          <w:rFonts w:ascii="Arial" w:hAnsi="Arial" w:cs="Arial"/>
          <w:sz w:val="24"/>
          <w:szCs w:val="24"/>
        </w:rPr>
        <w:t>E</w:t>
      </w:r>
      <w:r w:rsidR="00FC5DE3" w:rsidRPr="00441F0A">
        <w:rPr>
          <w:rFonts w:ascii="Arial" w:hAnsi="Arial" w:cs="Arial"/>
          <w:sz w:val="24"/>
          <w:szCs w:val="24"/>
        </w:rPr>
        <w:t xml:space="preserve">statal de la </w:t>
      </w:r>
      <w:r w:rsidR="00F813B0">
        <w:rPr>
          <w:rFonts w:ascii="Arial" w:hAnsi="Arial" w:cs="Arial"/>
          <w:sz w:val="24"/>
          <w:szCs w:val="24"/>
        </w:rPr>
        <w:t>A</w:t>
      </w:r>
      <w:r w:rsidR="00FC5DE3" w:rsidRPr="00441F0A">
        <w:rPr>
          <w:rFonts w:ascii="Arial" w:hAnsi="Arial" w:cs="Arial"/>
          <w:sz w:val="24"/>
          <w:szCs w:val="24"/>
        </w:rPr>
        <w:t>sociación y dichos Comités</w:t>
      </w:r>
      <w:r w:rsidR="00990B3D">
        <w:rPr>
          <w:rFonts w:ascii="Arial" w:hAnsi="Arial" w:cs="Arial"/>
          <w:sz w:val="24"/>
          <w:szCs w:val="24"/>
        </w:rPr>
        <w:t>, y se constituirá una Comisión en el seno de la Ejecutiva Estatal, en la que se compartirá información con</w:t>
      </w:r>
      <w:r w:rsidR="000B256A">
        <w:rPr>
          <w:rFonts w:ascii="Arial" w:hAnsi="Arial" w:cs="Arial"/>
          <w:sz w:val="24"/>
          <w:szCs w:val="24"/>
        </w:rPr>
        <w:t xml:space="preserve"> las personas responsables de la Coordinación Territo</w:t>
      </w:r>
      <w:r w:rsidR="00AA1A83">
        <w:rPr>
          <w:rFonts w:ascii="Arial" w:hAnsi="Arial" w:cs="Arial"/>
          <w:sz w:val="24"/>
          <w:szCs w:val="24"/>
        </w:rPr>
        <w:t>rial</w:t>
      </w:r>
      <w:r w:rsidR="00990B3D">
        <w:rPr>
          <w:rFonts w:ascii="Arial" w:hAnsi="Arial" w:cs="Arial"/>
          <w:sz w:val="24"/>
          <w:szCs w:val="24"/>
        </w:rPr>
        <w:t>.</w:t>
      </w:r>
    </w:p>
    <w:p w14:paraId="6056E73A" w14:textId="77777777" w:rsidR="00FD327D" w:rsidRPr="00441F0A" w:rsidRDefault="00FD327D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5AC9CD7A" w14:textId="1DD15FEE" w:rsidR="00FC5DE3" w:rsidRDefault="00667044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000FDF" w:rsidRPr="00B93D10">
        <w:rPr>
          <w:rFonts w:ascii="Arial" w:hAnsi="Arial" w:cs="Arial"/>
          <w:b/>
          <w:sz w:val="24"/>
          <w:szCs w:val="24"/>
        </w:rPr>
        <w:t>.</w:t>
      </w:r>
      <w:r w:rsidR="00DC0AFF">
        <w:rPr>
          <w:rFonts w:ascii="Arial" w:hAnsi="Arial" w:cs="Arial"/>
          <w:b/>
          <w:sz w:val="24"/>
          <w:szCs w:val="24"/>
        </w:rPr>
        <w:t>f</w:t>
      </w:r>
      <w:r w:rsidR="00B0177F" w:rsidRPr="00B93D10">
        <w:rPr>
          <w:rFonts w:ascii="Arial" w:hAnsi="Arial" w:cs="Arial"/>
          <w:b/>
          <w:sz w:val="24"/>
          <w:szCs w:val="24"/>
        </w:rPr>
        <w:t>)</w:t>
      </w:r>
      <w:r w:rsidR="00B0177F" w:rsidRPr="00441F0A">
        <w:rPr>
          <w:rFonts w:ascii="Arial" w:hAnsi="Arial" w:cs="Arial"/>
          <w:sz w:val="24"/>
          <w:szCs w:val="24"/>
        </w:rPr>
        <w:t xml:space="preserve"> </w:t>
      </w:r>
      <w:r w:rsidR="00E30318">
        <w:rPr>
          <w:rFonts w:ascii="Arial" w:hAnsi="Arial" w:cs="Arial"/>
          <w:sz w:val="24"/>
          <w:szCs w:val="24"/>
        </w:rPr>
        <w:t>F</w:t>
      </w:r>
      <w:r w:rsidR="00FC5DE3">
        <w:rPr>
          <w:rFonts w:ascii="Arial" w:hAnsi="Arial" w:cs="Arial"/>
          <w:sz w:val="24"/>
          <w:szCs w:val="24"/>
        </w:rPr>
        <w:t>oment</w:t>
      </w:r>
      <w:r w:rsidR="00E30318">
        <w:rPr>
          <w:rFonts w:ascii="Arial" w:hAnsi="Arial" w:cs="Arial"/>
          <w:sz w:val="24"/>
          <w:szCs w:val="24"/>
        </w:rPr>
        <w:t>arem</w:t>
      </w:r>
      <w:r w:rsidR="00FC5DE3">
        <w:rPr>
          <w:rFonts w:ascii="Arial" w:hAnsi="Arial" w:cs="Arial"/>
          <w:sz w:val="24"/>
          <w:szCs w:val="24"/>
        </w:rPr>
        <w:t>o</w:t>
      </w:r>
      <w:r w:rsidR="00E30318">
        <w:rPr>
          <w:rFonts w:ascii="Arial" w:hAnsi="Arial" w:cs="Arial"/>
          <w:sz w:val="24"/>
          <w:szCs w:val="24"/>
        </w:rPr>
        <w:t>s</w:t>
      </w:r>
      <w:r w:rsidR="00FC5DE3">
        <w:rPr>
          <w:rFonts w:ascii="Arial" w:hAnsi="Arial" w:cs="Arial"/>
          <w:sz w:val="24"/>
          <w:szCs w:val="24"/>
        </w:rPr>
        <w:t xml:space="preserve"> </w:t>
      </w:r>
      <w:r w:rsidR="00FC5DE3" w:rsidRPr="00441F0A">
        <w:rPr>
          <w:rFonts w:ascii="Arial" w:hAnsi="Arial" w:cs="Arial"/>
          <w:sz w:val="24"/>
          <w:szCs w:val="24"/>
        </w:rPr>
        <w:t xml:space="preserve">la participación en todas las actividades que organice la </w:t>
      </w:r>
      <w:r w:rsidR="00FC5DE3">
        <w:rPr>
          <w:rFonts w:ascii="Arial" w:hAnsi="Arial" w:cs="Arial"/>
          <w:sz w:val="24"/>
          <w:szCs w:val="24"/>
        </w:rPr>
        <w:t>A</w:t>
      </w:r>
      <w:r w:rsidR="00FC5DE3" w:rsidRPr="00441F0A">
        <w:rPr>
          <w:rFonts w:ascii="Arial" w:hAnsi="Arial" w:cs="Arial"/>
          <w:sz w:val="24"/>
          <w:szCs w:val="24"/>
        </w:rPr>
        <w:t>sociación</w:t>
      </w:r>
      <w:r w:rsidR="00FC5DE3">
        <w:rPr>
          <w:rFonts w:ascii="Arial" w:hAnsi="Arial" w:cs="Arial"/>
          <w:sz w:val="24"/>
          <w:szCs w:val="24"/>
        </w:rPr>
        <w:t xml:space="preserve">, </w:t>
      </w:r>
      <w:r w:rsidR="000B256A">
        <w:rPr>
          <w:rFonts w:ascii="Arial" w:hAnsi="Arial" w:cs="Arial"/>
          <w:sz w:val="24"/>
          <w:szCs w:val="24"/>
        </w:rPr>
        <w:t xml:space="preserve">realizando </w:t>
      </w:r>
      <w:r w:rsidR="00AA02C3">
        <w:rPr>
          <w:rFonts w:ascii="Arial" w:hAnsi="Arial" w:cs="Arial"/>
          <w:sz w:val="24"/>
          <w:szCs w:val="24"/>
        </w:rPr>
        <w:t>un mayor esfuerzo por acercarlas a distintos núcleos poblacionales,</w:t>
      </w:r>
      <w:r w:rsidR="00590481">
        <w:rPr>
          <w:rFonts w:ascii="Arial" w:hAnsi="Arial" w:cs="Arial"/>
          <w:sz w:val="24"/>
          <w:szCs w:val="24"/>
        </w:rPr>
        <w:t xml:space="preserve"> </w:t>
      </w:r>
      <w:r w:rsidR="0015601F">
        <w:rPr>
          <w:rFonts w:ascii="Arial" w:hAnsi="Arial" w:cs="Arial"/>
          <w:sz w:val="24"/>
          <w:szCs w:val="24"/>
        </w:rPr>
        <w:t xml:space="preserve">con la voluntad de favorecer y facilitar </w:t>
      </w:r>
      <w:r w:rsidR="00AA02C3">
        <w:rPr>
          <w:rFonts w:ascii="Arial" w:hAnsi="Arial" w:cs="Arial"/>
          <w:sz w:val="24"/>
          <w:szCs w:val="24"/>
        </w:rPr>
        <w:t>la asistencia</w:t>
      </w:r>
      <w:r w:rsidR="00FC5DE3">
        <w:rPr>
          <w:rFonts w:ascii="Arial" w:hAnsi="Arial" w:cs="Arial"/>
          <w:sz w:val="24"/>
          <w:szCs w:val="24"/>
        </w:rPr>
        <w:t xml:space="preserve"> </w:t>
      </w:r>
      <w:r w:rsidR="00AA02C3">
        <w:rPr>
          <w:rFonts w:ascii="Arial" w:hAnsi="Arial" w:cs="Arial"/>
          <w:sz w:val="24"/>
          <w:szCs w:val="24"/>
        </w:rPr>
        <w:t>de</w:t>
      </w:r>
      <w:r w:rsidR="00FC5DE3">
        <w:rPr>
          <w:rFonts w:ascii="Arial" w:hAnsi="Arial" w:cs="Arial"/>
          <w:sz w:val="24"/>
          <w:szCs w:val="24"/>
        </w:rPr>
        <w:t xml:space="preserve"> los colectivos que menos lo vengan haciendo por presentar mayores </w:t>
      </w:r>
      <w:r w:rsidR="00FC5DE3" w:rsidRPr="00441F0A">
        <w:rPr>
          <w:rFonts w:ascii="Arial" w:hAnsi="Arial" w:cs="Arial"/>
          <w:sz w:val="24"/>
          <w:szCs w:val="24"/>
        </w:rPr>
        <w:t>dificultades.</w:t>
      </w:r>
    </w:p>
    <w:p w14:paraId="3E36F39C" w14:textId="77777777" w:rsidR="00FC5DE3" w:rsidRDefault="00FC5DE3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2A0ECB9" w14:textId="3E0FE3DE" w:rsidR="007B1335" w:rsidRDefault="00667044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000FDF" w:rsidRPr="00B93D10">
        <w:rPr>
          <w:rFonts w:ascii="Arial" w:hAnsi="Arial" w:cs="Arial"/>
          <w:b/>
          <w:sz w:val="24"/>
          <w:szCs w:val="24"/>
        </w:rPr>
        <w:t>.</w:t>
      </w:r>
      <w:r w:rsidR="00DC0AFF">
        <w:rPr>
          <w:rFonts w:ascii="Arial" w:hAnsi="Arial" w:cs="Arial"/>
          <w:b/>
          <w:sz w:val="24"/>
          <w:szCs w:val="24"/>
        </w:rPr>
        <w:t>g</w:t>
      </w:r>
      <w:r w:rsidR="007B1335" w:rsidRPr="00B93D10">
        <w:rPr>
          <w:rFonts w:ascii="Arial" w:hAnsi="Arial" w:cs="Arial"/>
          <w:b/>
          <w:sz w:val="24"/>
          <w:szCs w:val="24"/>
        </w:rPr>
        <w:t>)</w:t>
      </w:r>
      <w:r w:rsidR="007B1335" w:rsidRPr="00441F0A">
        <w:rPr>
          <w:rFonts w:ascii="Arial" w:hAnsi="Arial" w:cs="Arial"/>
          <w:sz w:val="24"/>
          <w:szCs w:val="24"/>
        </w:rPr>
        <w:t xml:space="preserve"> Continuaremos organizando anualmente nuestras </w:t>
      </w:r>
      <w:r w:rsidR="00B36FEB">
        <w:rPr>
          <w:rFonts w:ascii="Arial" w:hAnsi="Arial" w:cs="Arial"/>
          <w:sz w:val="24"/>
          <w:szCs w:val="24"/>
        </w:rPr>
        <w:t>J</w:t>
      </w:r>
      <w:r w:rsidR="007B1335" w:rsidRPr="00441F0A">
        <w:rPr>
          <w:rFonts w:ascii="Arial" w:hAnsi="Arial" w:cs="Arial"/>
          <w:sz w:val="24"/>
          <w:szCs w:val="24"/>
        </w:rPr>
        <w:t xml:space="preserve">ornadas de </w:t>
      </w:r>
      <w:r w:rsidR="00B36FEB">
        <w:rPr>
          <w:rFonts w:ascii="Arial" w:hAnsi="Arial" w:cs="Arial"/>
          <w:sz w:val="24"/>
          <w:szCs w:val="24"/>
        </w:rPr>
        <w:t>C</w:t>
      </w:r>
      <w:r w:rsidR="007B1335" w:rsidRPr="00441F0A">
        <w:rPr>
          <w:rFonts w:ascii="Arial" w:hAnsi="Arial" w:cs="Arial"/>
          <w:sz w:val="24"/>
          <w:szCs w:val="24"/>
        </w:rPr>
        <w:t>onvivencia</w:t>
      </w:r>
      <w:r w:rsidR="00B36FEB">
        <w:rPr>
          <w:rFonts w:ascii="Arial" w:hAnsi="Arial" w:cs="Arial"/>
          <w:sz w:val="24"/>
          <w:szCs w:val="24"/>
        </w:rPr>
        <w:t xml:space="preserve">, en las que se consolida nuestro sentimiento de pertenencia a UP y </w:t>
      </w:r>
      <w:r w:rsidR="007B1335" w:rsidRPr="00441F0A">
        <w:rPr>
          <w:rFonts w:ascii="Arial" w:hAnsi="Arial" w:cs="Arial"/>
          <w:sz w:val="24"/>
          <w:szCs w:val="24"/>
        </w:rPr>
        <w:t>los lazos de unión</w:t>
      </w:r>
      <w:r w:rsidR="00B36FEB">
        <w:rPr>
          <w:rFonts w:ascii="Arial" w:hAnsi="Arial" w:cs="Arial"/>
          <w:sz w:val="24"/>
          <w:szCs w:val="24"/>
        </w:rPr>
        <w:t xml:space="preserve"> y compromiso con el </w:t>
      </w:r>
      <w:r w:rsidR="0020364E">
        <w:rPr>
          <w:rFonts w:ascii="Arial" w:hAnsi="Arial" w:cs="Arial"/>
          <w:sz w:val="24"/>
          <w:szCs w:val="24"/>
        </w:rPr>
        <w:t>Grupo Social ONCE</w:t>
      </w:r>
      <w:r w:rsidR="007B1335" w:rsidRPr="00441F0A">
        <w:rPr>
          <w:rFonts w:ascii="Arial" w:hAnsi="Arial" w:cs="Arial"/>
          <w:sz w:val="24"/>
          <w:szCs w:val="24"/>
        </w:rPr>
        <w:t>.</w:t>
      </w:r>
    </w:p>
    <w:p w14:paraId="221E5922" w14:textId="77777777" w:rsidR="00045CC5" w:rsidRDefault="00045CC5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52AA88D8" w14:textId="53A8D77A" w:rsidR="00464C60" w:rsidRDefault="00667044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148F6" w:rsidRPr="00B93D10">
        <w:rPr>
          <w:rFonts w:ascii="Arial" w:hAnsi="Arial" w:cs="Arial"/>
          <w:b/>
          <w:sz w:val="24"/>
          <w:szCs w:val="24"/>
        </w:rPr>
        <w:t>.</w:t>
      </w:r>
      <w:r w:rsidR="00DC0AFF">
        <w:rPr>
          <w:rFonts w:ascii="Arial" w:hAnsi="Arial" w:cs="Arial"/>
          <w:b/>
          <w:sz w:val="24"/>
          <w:szCs w:val="24"/>
        </w:rPr>
        <w:t>h</w:t>
      </w:r>
      <w:r w:rsidR="002148F6" w:rsidRPr="00B93D10">
        <w:rPr>
          <w:rFonts w:ascii="Arial" w:hAnsi="Arial" w:cs="Arial"/>
          <w:b/>
          <w:sz w:val="24"/>
          <w:szCs w:val="24"/>
        </w:rPr>
        <w:t>)</w:t>
      </w:r>
      <w:r w:rsidR="002148F6" w:rsidRPr="00441F0A">
        <w:rPr>
          <w:rFonts w:ascii="Arial" w:hAnsi="Arial" w:cs="Arial"/>
          <w:sz w:val="24"/>
          <w:szCs w:val="24"/>
        </w:rPr>
        <w:t xml:space="preserve"> </w:t>
      </w:r>
      <w:r w:rsidR="00B36FEB">
        <w:rPr>
          <w:rFonts w:ascii="Arial" w:hAnsi="Arial" w:cs="Arial"/>
          <w:sz w:val="24"/>
          <w:szCs w:val="24"/>
        </w:rPr>
        <w:t xml:space="preserve">Defenderemos el espacio de UP como Asociación </w:t>
      </w:r>
      <w:r w:rsidR="00B36FEB" w:rsidRPr="00441F0A">
        <w:rPr>
          <w:rFonts w:ascii="Arial" w:hAnsi="Arial" w:cs="Arial"/>
          <w:sz w:val="24"/>
          <w:szCs w:val="24"/>
        </w:rPr>
        <w:t>que gobierna la Institución</w:t>
      </w:r>
      <w:r w:rsidR="00B36FEB">
        <w:rPr>
          <w:rFonts w:ascii="Arial" w:hAnsi="Arial" w:cs="Arial"/>
          <w:sz w:val="24"/>
          <w:szCs w:val="24"/>
        </w:rPr>
        <w:t xml:space="preserve">, velando porque se respete </w:t>
      </w:r>
      <w:r w:rsidR="00B36FEB" w:rsidRPr="00441F0A">
        <w:rPr>
          <w:rFonts w:ascii="Arial" w:hAnsi="Arial" w:cs="Arial"/>
          <w:sz w:val="24"/>
          <w:szCs w:val="24"/>
        </w:rPr>
        <w:t xml:space="preserve">su </w:t>
      </w:r>
      <w:r w:rsidR="00B36FEB">
        <w:rPr>
          <w:rFonts w:ascii="Arial" w:hAnsi="Arial" w:cs="Arial"/>
          <w:sz w:val="24"/>
          <w:szCs w:val="24"/>
        </w:rPr>
        <w:t xml:space="preserve">papel, </w:t>
      </w:r>
      <w:r w:rsidR="00CD4227">
        <w:rPr>
          <w:rFonts w:ascii="Arial" w:hAnsi="Arial" w:cs="Arial"/>
          <w:sz w:val="24"/>
          <w:szCs w:val="24"/>
        </w:rPr>
        <w:t>de</w:t>
      </w:r>
      <w:r w:rsidR="00B36FEB">
        <w:rPr>
          <w:rFonts w:ascii="Arial" w:hAnsi="Arial" w:cs="Arial"/>
          <w:sz w:val="24"/>
          <w:szCs w:val="24"/>
        </w:rPr>
        <w:t xml:space="preserve">l </w:t>
      </w:r>
      <w:r w:rsidR="00CD4227">
        <w:rPr>
          <w:rFonts w:ascii="Arial" w:hAnsi="Arial" w:cs="Arial"/>
          <w:sz w:val="24"/>
          <w:szCs w:val="24"/>
        </w:rPr>
        <w:t>mismo modo que</w:t>
      </w:r>
      <w:r w:rsidR="00B36FEB">
        <w:rPr>
          <w:rFonts w:ascii="Arial" w:hAnsi="Arial" w:cs="Arial"/>
          <w:sz w:val="24"/>
          <w:szCs w:val="24"/>
        </w:rPr>
        <w:t xml:space="preserve"> </w:t>
      </w:r>
      <w:r w:rsidR="00B36FEB" w:rsidRPr="00441F0A">
        <w:rPr>
          <w:rFonts w:ascii="Arial" w:hAnsi="Arial" w:cs="Arial"/>
          <w:sz w:val="24"/>
          <w:szCs w:val="24"/>
        </w:rPr>
        <w:t xml:space="preserve">UP respetará el </w:t>
      </w:r>
      <w:r w:rsidR="00B36FEB">
        <w:rPr>
          <w:rFonts w:ascii="Arial" w:hAnsi="Arial" w:cs="Arial"/>
          <w:sz w:val="24"/>
          <w:szCs w:val="24"/>
        </w:rPr>
        <w:t>d</w:t>
      </w:r>
      <w:r w:rsidR="00B36FEB" w:rsidRPr="00441F0A">
        <w:rPr>
          <w:rFonts w:ascii="Arial" w:hAnsi="Arial" w:cs="Arial"/>
          <w:sz w:val="24"/>
          <w:szCs w:val="24"/>
        </w:rPr>
        <w:t xml:space="preserve">e </w:t>
      </w:r>
      <w:r w:rsidR="00B36FEB">
        <w:rPr>
          <w:rFonts w:ascii="Arial" w:hAnsi="Arial" w:cs="Arial"/>
          <w:sz w:val="24"/>
          <w:szCs w:val="24"/>
        </w:rPr>
        <w:t xml:space="preserve">otros </w:t>
      </w:r>
      <w:r w:rsidR="00B36FEB" w:rsidRPr="00441F0A">
        <w:rPr>
          <w:rFonts w:ascii="Arial" w:hAnsi="Arial" w:cs="Arial"/>
          <w:sz w:val="24"/>
          <w:szCs w:val="24"/>
        </w:rPr>
        <w:t xml:space="preserve">agentes que intervienen en la vida </w:t>
      </w:r>
      <w:r w:rsidR="00B36FEB">
        <w:rPr>
          <w:rFonts w:ascii="Arial" w:hAnsi="Arial" w:cs="Arial"/>
          <w:sz w:val="24"/>
          <w:szCs w:val="24"/>
        </w:rPr>
        <w:t xml:space="preserve">del </w:t>
      </w:r>
      <w:r w:rsidR="0020364E">
        <w:rPr>
          <w:rFonts w:ascii="Arial" w:hAnsi="Arial" w:cs="Arial"/>
          <w:sz w:val="24"/>
          <w:szCs w:val="24"/>
        </w:rPr>
        <w:t>Grupo Social ONCE</w:t>
      </w:r>
      <w:r w:rsidR="00B36FEB">
        <w:rPr>
          <w:rFonts w:ascii="Arial" w:hAnsi="Arial" w:cs="Arial"/>
          <w:sz w:val="24"/>
          <w:szCs w:val="24"/>
        </w:rPr>
        <w:t>,</w:t>
      </w:r>
      <w:r w:rsidR="00B36FEB" w:rsidRPr="00441F0A">
        <w:rPr>
          <w:rFonts w:ascii="Arial" w:hAnsi="Arial" w:cs="Arial"/>
          <w:sz w:val="24"/>
          <w:szCs w:val="24"/>
        </w:rPr>
        <w:t xml:space="preserve"> sin menoscabar sus funciones ni suplantar sus competencias.</w:t>
      </w:r>
    </w:p>
    <w:p w14:paraId="58B87A6B" w14:textId="77777777" w:rsidR="00045CC5" w:rsidRPr="00441F0A" w:rsidRDefault="00045CC5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B17CA54" w14:textId="49539191" w:rsidR="00464C60" w:rsidRPr="00E63D69" w:rsidRDefault="00667044" w:rsidP="00045CC5">
      <w:pPr>
        <w:spacing w:after="0" w:line="24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8111D5" w:rsidRPr="00E63D69">
        <w:rPr>
          <w:rFonts w:ascii="Arial" w:hAnsi="Arial" w:cs="Arial"/>
          <w:b/>
          <w:sz w:val="24"/>
          <w:szCs w:val="24"/>
        </w:rPr>
        <w:t>.</w:t>
      </w:r>
      <w:r w:rsidR="007B1335" w:rsidRPr="00E63D69">
        <w:rPr>
          <w:rFonts w:ascii="Arial" w:hAnsi="Arial" w:cs="Arial"/>
          <w:b/>
          <w:sz w:val="24"/>
          <w:szCs w:val="24"/>
        </w:rPr>
        <w:t xml:space="preserve"> </w:t>
      </w:r>
      <w:r w:rsidR="00464C60" w:rsidRPr="00E63D69">
        <w:rPr>
          <w:rFonts w:ascii="Arial" w:hAnsi="Arial" w:cs="Arial"/>
          <w:b/>
          <w:sz w:val="24"/>
          <w:szCs w:val="24"/>
        </w:rPr>
        <w:t xml:space="preserve">Las </w:t>
      </w:r>
      <w:r w:rsidR="007B1335" w:rsidRPr="00E63D69">
        <w:rPr>
          <w:rFonts w:ascii="Arial" w:hAnsi="Arial" w:cs="Arial"/>
          <w:b/>
          <w:sz w:val="24"/>
          <w:szCs w:val="24"/>
        </w:rPr>
        <w:t xml:space="preserve">secciones </w:t>
      </w:r>
      <w:r w:rsidR="00C1025F">
        <w:rPr>
          <w:rFonts w:ascii="Arial" w:hAnsi="Arial" w:cs="Arial"/>
          <w:b/>
          <w:sz w:val="24"/>
          <w:szCs w:val="24"/>
        </w:rPr>
        <w:t>de</w:t>
      </w:r>
      <w:r w:rsidR="00464C60" w:rsidRPr="00E63D69">
        <w:rPr>
          <w:rFonts w:ascii="Arial" w:hAnsi="Arial" w:cs="Arial"/>
          <w:b/>
          <w:sz w:val="24"/>
          <w:szCs w:val="24"/>
          <w:lang w:val="es-ES_tradnl"/>
        </w:rPr>
        <w:t xml:space="preserve"> s</w:t>
      </w:r>
      <w:r w:rsidR="00562451">
        <w:rPr>
          <w:rFonts w:ascii="Arial" w:hAnsi="Arial" w:cs="Arial"/>
          <w:b/>
          <w:sz w:val="24"/>
          <w:szCs w:val="24"/>
          <w:lang w:val="es-ES_tradnl"/>
        </w:rPr>
        <w:t>é</w:t>
      </w:r>
      <w:r w:rsidR="00464C60" w:rsidRPr="00E63D69">
        <w:rPr>
          <w:rFonts w:ascii="Arial" w:hAnsi="Arial" w:cs="Arial"/>
          <w:b/>
          <w:sz w:val="24"/>
          <w:szCs w:val="24"/>
          <w:lang w:val="es-ES_tradnl"/>
        </w:rPr>
        <w:t xml:space="preserve">niors </w:t>
      </w:r>
      <w:r w:rsidR="00133F73">
        <w:rPr>
          <w:rFonts w:ascii="Arial" w:hAnsi="Arial" w:cs="Arial"/>
          <w:b/>
          <w:sz w:val="24"/>
          <w:szCs w:val="24"/>
          <w:lang w:val="es-ES_tradnl"/>
        </w:rPr>
        <w:t xml:space="preserve">(SUPO) </w:t>
      </w:r>
      <w:r w:rsidR="00464C60" w:rsidRPr="00E63D69">
        <w:rPr>
          <w:rFonts w:ascii="Arial" w:hAnsi="Arial" w:cs="Arial"/>
          <w:b/>
          <w:sz w:val="24"/>
          <w:szCs w:val="24"/>
          <w:lang w:val="es-ES_tradnl"/>
        </w:rPr>
        <w:t xml:space="preserve">y jóvenes </w:t>
      </w:r>
      <w:r w:rsidR="00133F73">
        <w:rPr>
          <w:rFonts w:ascii="Arial" w:hAnsi="Arial" w:cs="Arial"/>
          <w:b/>
          <w:sz w:val="24"/>
          <w:szCs w:val="24"/>
          <w:lang w:val="es-ES_tradnl"/>
        </w:rPr>
        <w:t xml:space="preserve">(JUP) </w:t>
      </w:r>
      <w:r w:rsidR="00464C60" w:rsidRPr="00E63D69">
        <w:rPr>
          <w:rFonts w:ascii="Arial" w:hAnsi="Arial" w:cs="Arial"/>
          <w:b/>
          <w:sz w:val="24"/>
          <w:szCs w:val="24"/>
          <w:lang w:val="es-ES_tradnl"/>
        </w:rPr>
        <w:t xml:space="preserve">tendrán un papel relevante en la vida de la Asociación, junto a la inestimable aportación de </w:t>
      </w:r>
      <w:r w:rsidR="00562451">
        <w:rPr>
          <w:rFonts w:ascii="Arial" w:hAnsi="Arial" w:cs="Arial"/>
          <w:b/>
          <w:sz w:val="24"/>
          <w:szCs w:val="24"/>
          <w:lang w:val="es-ES_tradnl"/>
        </w:rPr>
        <w:t>las personas</w:t>
      </w:r>
      <w:r w:rsidR="00464C60" w:rsidRPr="00E63D69">
        <w:rPr>
          <w:rFonts w:ascii="Arial" w:hAnsi="Arial" w:cs="Arial"/>
          <w:b/>
          <w:sz w:val="24"/>
          <w:szCs w:val="24"/>
          <w:lang w:val="es-ES_tradnl"/>
        </w:rPr>
        <w:t xml:space="preserve"> simpatizantes.</w:t>
      </w:r>
    </w:p>
    <w:p w14:paraId="4A1F248F" w14:textId="77777777" w:rsidR="00464C60" w:rsidRPr="00160468" w:rsidRDefault="00464C60" w:rsidP="00045CC5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65CB7ED" w14:textId="78BFDD26" w:rsidR="004D3831" w:rsidRDefault="007B1335" w:rsidP="00045C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1F0A">
        <w:rPr>
          <w:rFonts w:ascii="Arial" w:hAnsi="Arial" w:cs="Arial"/>
          <w:sz w:val="24"/>
          <w:szCs w:val="24"/>
        </w:rPr>
        <w:lastRenderedPageBreak/>
        <w:t>UP</w:t>
      </w:r>
      <w:r w:rsidR="00E63D69">
        <w:rPr>
          <w:rFonts w:ascii="Arial" w:hAnsi="Arial" w:cs="Arial"/>
          <w:sz w:val="24"/>
          <w:szCs w:val="24"/>
        </w:rPr>
        <w:t xml:space="preserve"> es el reflejo de la realidad plural que aportan sus </w:t>
      </w:r>
      <w:r w:rsidR="00BC7F4A">
        <w:rPr>
          <w:rFonts w:ascii="Arial" w:hAnsi="Arial" w:cs="Arial"/>
          <w:sz w:val="24"/>
          <w:szCs w:val="24"/>
        </w:rPr>
        <w:t>integrantes</w:t>
      </w:r>
      <w:r w:rsidR="00E63D69">
        <w:rPr>
          <w:rFonts w:ascii="Arial" w:hAnsi="Arial" w:cs="Arial"/>
          <w:sz w:val="24"/>
          <w:szCs w:val="24"/>
        </w:rPr>
        <w:t xml:space="preserve">, y de forma destacada las </w:t>
      </w:r>
      <w:r w:rsidRPr="00441F0A">
        <w:rPr>
          <w:rFonts w:ascii="Arial" w:hAnsi="Arial" w:cs="Arial"/>
          <w:sz w:val="24"/>
          <w:szCs w:val="24"/>
        </w:rPr>
        <w:t xml:space="preserve">secciones de </w:t>
      </w:r>
      <w:r w:rsidR="00E63D69">
        <w:rPr>
          <w:rFonts w:ascii="Arial" w:hAnsi="Arial" w:cs="Arial"/>
          <w:sz w:val="24"/>
          <w:szCs w:val="24"/>
        </w:rPr>
        <w:t>s</w:t>
      </w:r>
      <w:r w:rsidR="00562451">
        <w:rPr>
          <w:rFonts w:ascii="Arial" w:hAnsi="Arial" w:cs="Arial"/>
          <w:sz w:val="24"/>
          <w:szCs w:val="24"/>
        </w:rPr>
        <w:t>é</w:t>
      </w:r>
      <w:r w:rsidR="00E63D69">
        <w:rPr>
          <w:rFonts w:ascii="Arial" w:hAnsi="Arial" w:cs="Arial"/>
          <w:sz w:val="24"/>
          <w:szCs w:val="24"/>
        </w:rPr>
        <w:t xml:space="preserve">niors y </w:t>
      </w:r>
      <w:r w:rsidRPr="00441F0A">
        <w:rPr>
          <w:rFonts w:ascii="Arial" w:hAnsi="Arial" w:cs="Arial"/>
          <w:sz w:val="24"/>
          <w:szCs w:val="24"/>
        </w:rPr>
        <w:t xml:space="preserve">jóvenes. </w:t>
      </w:r>
      <w:r w:rsidR="00E63D69">
        <w:rPr>
          <w:rFonts w:ascii="Arial" w:hAnsi="Arial" w:cs="Arial"/>
          <w:sz w:val="24"/>
          <w:szCs w:val="24"/>
        </w:rPr>
        <w:t xml:space="preserve">Incidiremos en </w:t>
      </w:r>
      <w:r w:rsidR="00441F0A" w:rsidRPr="00441F0A">
        <w:rPr>
          <w:rFonts w:ascii="Arial" w:hAnsi="Arial" w:cs="Arial"/>
          <w:sz w:val="24"/>
          <w:szCs w:val="24"/>
        </w:rPr>
        <w:t>reforzar</w:t>
      </w:r>
      <w:r w:rsidRPr="00441F0A">
        <w:rPr>
          <w:rFonts w:ascii="Arial" w:hAnsi="Arial" w:cs="Arial"/>
          <w:sz w:val="24"/>
          <w:szCs w:val="24"/>
        </w:rPr>
        <w:t xml:space="preserve"> su espacio </w:t>
      </w:r>
      <w:r w:rsidR="00562451">
        <w:rPr>
          <w:rFonts w:ascii="Arial" w:hAnsi="Arial" w:cs="Arial"/>
          <w:sz w:val="24"/>
          <w:szCs w:val="24"/>
        </w:rPr>
        <w:t>asociativo</w:t>
      </w:r>
      <w:r w:rsidR="00562451" w:rsidRPr="00441F0A">
        <w:rPr>
          <w:rFonts w:ascii="Arial" w:hAnsi="Arial" w:cs="Arial"/>
          <w:sz w:val="24"/>
          <w:szCs w:val="24"/>
        </w:rPr>
        <w:t xml:space="preserve"> </w:t>
      </w:r>
      <w:r w:rsidRPr="00441F0A">
        <w:rPr>
          <w:rFonts w:ascii="Arial" w:hAnsi="Arial" w:cs="Arial"/>
          <w:sz w:val="24"/>
          <w:szCs w:val="24"/>
        </w:rPr>
        <w:t xml:space="preserve">y las </w:t>
      </w:r>
      <w:r w:rsidR="00424400">
        <w:rPr>
          <w:rFonts w:ascii="Arial" w:hAnsi="Arial" w:cs="Arial"/>
          <w:sz w:val="24"/>
          <w:szCs w:val="24"/>
        </w:rPr>
        <w:t>singularidades</w:t>
      </w:r>
      <w:r w:rsidRPr="00441F0A">
        <w:rPr>
          <w:rFonts w:ascii="Arial" w:hAnsi="Arial" w:cs="Arial"/>
          <w:sz w:val="24"/>
          <w:szCs w:val="24"/>
        </w:rPr>
        <w:t xml:space="preserve"> de ambas secciones</w:t>
      </w:r>
      <w:r w:rsidR="00E63D69">
        <w:rPr>
          <w:rFonts w:ascii="Arial" w:hAnsi="Arial" w:cs="Arial"/>
          <w:sz w:val="24"/>
          <w:szCs w:val="24"/>
        </w:rPr>
        <w:t>, siempre bajo la</w:t>
      </w:r>
      <w:r w:rsidRPr="00441F0A">
        <w:rPr>
          <w:rFonts w:ascii="Arial" w:hAnsi="Arial" w:cs="Arial"/>
          <w:sz w:val="24"/>
          <w:szCs w:val="24"/>
        </w:rPr>
        <w:t xml:space="preserve"> identidad única del proyecto.</w:t>
      </w:r>
      <w:r w:rsidR="00045CC5">
        <w:rPr>
          <w:rFonts w:ascii="Arial" w:hAnsi="Arial" w:cs="Arial"/>
          <w:sz w:val="24"/>
          <w:szCs w:val="24"/>
        </w:rPr>
        <w:t xml:space="preserve"> </w:t>
      </w:r>
      <w:r w:rsidR="00E63D69">
        <w:rPr>
          <w:rFonts w:ascii="Arial" w:hAnsi="Arial" w:cs="Arial"/>
          <w:sz w:val="24"/>
          <w:szCs w:val="24"/>
        </w:rPr>
        <w:t>Asimismo, se potenciará la participación activa del colectivo de simpatizantes en las actividades que organiza la Asociación, desde el momento de su diseño.</w:t>
      </w:r>
    </w:p>
    <w:p w14:paraId="5C9AFF67" w14:textId="77777777" w:rsidR="00050495" w:rsidRPr="00441F0A" w:rsidRDefault="00050495" w:rsidP="00045C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E08C77A" w14:textId="171F36C8" w:rsidR="007B1335" w:rsidRPr="00441F0A" w:rsidRDefault="003D7E39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7B1335" w:rsidRPr="00B93D10">
        <w:rPr>
          <w:rFonts w:ascii="Arial" w:hAnsi="Arial" w:cs="Arial"/>
          <w:b/>
          <w:sz w:val="24"/>
          <w:szCs w:val="24"/>
        </w:rPr>
        <w:t>.a)</w:t>
      </w:r>
      <w:r w:rsidR="007B1335" w:rsidRPr="00441F0A">
        <w:rPr>
          <w:rFonts w:ascii="Arial" w:hAnsi="Arial" w:cs="Arial"/>
          <w:sz w:val="24"/>
          <w:szCs w:val="24"/>
        </w:rPr>
        <w:t xml:space="preserve"> A</w:t>
      </w:r>
      <w:r w:rsidR="00E41F6E">
        <w:rPr>
          <w:rFonts w:ascii="Arial" w:hAnsi="Arial" w:cs="Arial"/>
          <w:sz w:val="24"/>
          <w:szCs w:val="24"/>
        </w:rPr>
        <w:t xml:space="preserve">poyaremos </w:t>
      </w:r>
      <w:r w:rsidR="007B1335" w:rsidRPr="00441F0A">
        <w:rPr>
          <w:rFonts w:ascii="Arial" w:hAnsi="Arial" w:cs="Arial"/>
          <w:sz w:val="24"/>
          <w:szCs w:val="24"/>
        </w:rPr>
        <w:t xml:space="preserve">a </w:t>
      </w:r>
      <w:r w:rsidR="00E41F6E">
        <w:rPr>
          <w:rFonts w:ascii="Arial" w:hAnsi="Arial" w:cs="Arial"/>
          <w:sz w:val="24"/>
          <w:szCs w:val="24"/>
        </w:rPr>
        <w:t xml:space="preserve">SUPO y </w:t>
      </w:r>
      <w:r w:rsidR="007B1335" w:rsidRPr="00441F0A">
        <w:rPr>
          <w:rFonts w:ascii="Arial" w:hAnsi="Arial" w:cs="Arial"/>
          <w:sz w:val="24"/>
          <w:szCs w:val="24"/>
        </w:rPr>
        <w:t xml:space="preserve">JUP en las </w:t>
      </w:r>
      <w:r w:rsidR="00E41F6E">
        <w:rPr>
          <w:rFonts w:ascii="Arial" w:hAnsi="Arial" w:cs="Arial"/>
          <w:sz w:val="24"/>
          <w:szCs w:val="24"/>
        </w:rPr>
        <w:t xml:space="preserve">iniciativas que ambas secciones impulsen para fomentar </w:t>
      </w:r>
      <w:r w:rsidR="007B1335" w:rsidRPr="00441F0A">
        <w:rPr>
          <w:rFonts w:ascii="Arial" w:hAnsi="Arial" w:cs="Arial"/>
          <w:sz w:val="24"/>
          <w:szCs w:val="24"/>
        </w:rPr>
        <w:t xml:space="preserve">la participación de </w:t>
      </w:r>
      <w:r w:rsidR="00E41F6E">
        <w:rPr>
          <w:rFonts w:ascii="Arial" w:hAnsi="Arial" w:cs="Arial"/>
          <w:sz w:val="24"/>
          <w:szCs w:val="24"/>
        </w:rPr>
        <w:t>sus respectivos miembros</w:t>
      </w:r>
      <w:r w:rsidR="00562451">
        <w:rPr>
          <w:rFonts w:ascii="Arial" w:hAnsi="Arial" w:cs="Arial"/>
          <w:sz w:val="24"/>
          <w:szCs w:val="24"/>
        </w:rPr>
        <w:t xml:space="preserve"> e incrementar sus bases asociativas</w:t>
      </w:r>
      <w:r w:rsidR="007B1335" w:rsidRPr="00441F0A">
        <w:rPr>
          <w:rFonts w:ascii="Arial" w:hAnsi="Arial" w:cs="Arial"/>
          <w:sz w:val="24"/>
          <w:szCs w:val="24"/>
        </w:rPr>
        <w:t>.</w:t>
      </w:r>
    </w:p>
    <w:p w14:paraId="004BBBB3" w14:textId="77777777" w:rsidR="00E41F6E" w:rsidRDefault="00E41F6E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332D8E9" w14:textId="39CC0C6D" w:rsidR="00D72CAB" w:rsidRDefault="003D7E39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D72CAB" w:rsidRPr="00B93D10">
        <w:rPr>
          <w:rFonts w:ascii="Arial" w:hAnsi="Arial" w:cs="Arial"/>
          <w:b/>
          <w:sz w:val="24"/>
          <w:szCs w:val="24"/>
        </w:rPr>
        <w:t>.b)</w:t>
      </w:r>
      <w:r w:rsidR="00D72CAB" w:rsidRPr="00441F0A">
        <w:rPr>
          <w:rFonts w:ascii="Arial" w:hAnsi="Arial" w:cs="Arial"/>
          <w:sz w:val="24"/>
          <w:szCs w:val="24"/>
        </w:rPr>
        <w:t xml:space="preserve"> </w:t>
      </w:r>
      <w:r w:rsidR="0028399D">
        <w:rPr>
          <w:rFonts w:ascii="Arial" w:hAnsi="Arial" w:cs="Arial"/>
          <w:sz w:val="24"/>
          <w:szCs w:val="24"/>
        </w:rPr>
        <w:t xml:space="preserve">Propondremos a ambas secciones que realicen actividades orientadas a fortalecer el sentimiento de pertenencia de las personas asociadas y simpatizantes </w:t>
      </w:r>
      <w:r w:rsidR="00680FE6">
        <w:rPr>
          <w:rFonts w:ascii="Arial" w:hAnsi="Arial" w:cs="Arial"/>
          <w:sz w:val="24"/>
          <w:szCs w:val="24"/>
        </w:rPr>
        <w:t>afines</w:t>
      </w:r>
      <w:r w:rsidR="0028399D">
        <w:rPr>
          <w:rFonts w:ascii="Arial" w:hAnsi="Arial" w:cs="Arial"/>
          <w:sz w:val="24"/>
          <w:szCs w:val="24"/>
        </w:rPr>
        <w:t>, compartiendo siempre el ideario único de UP</w:t>
      </w:r>
      <w:r w:rsidR="00D72CAB" w:rsidRPr="00441F0A">
        <w:rPr>
          <w:rFonts w:ascii="Arial" w:hAnsi="Arial" w:cs="Arial"/>
          <w:sz w:val="24"/>
          <w:szCs w:val="24"/>
        </w:rPr>
        <w:t>.</w:t>
      </w:r>
    </w:p>
    <w:p w14:paraId="79AEFC6F" w14:textId="77777777" w:rsidR="0028399D" w:rsidRPr="00441F0A" w:rsidRDefault="0028399D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00B85F8E" w14:textId="704765DC" w:rsidR="00D72CAB" w:rsidRDefault="003D7E39" w:rsidP="00045CC5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D72CAB" w:rsidRPr="00B93D10">
        <w:rPr>
          <w:rFonts w:ascii="Arial" w:hAnsi="Arial" w:cs="Arial"/>
          <w:b/>
          <w:bCs/>
          <w:sz w:val="24"/>
          <w:szCs w:val="24"/>
        </w:rPr>
        <w:t>.c)</w:t>
      </w:r>
      <w:r w:rsidR="00D72CAB" w:rsidRPr="00441F0A">
        <w:rPr>
          <w:rFonts w:ascii="Arial" w:hAnsi="Arial" w:cs="Arial"/>
          <w:sz w:val="24"/>
          <w:szCs w:val="24"/>
        </w:rPr>
        <w:t xml:space="preserve"> </w:t>
      </w:r>
      <w:r w:rsidR="0028399D">
        <w:rPr>
          <w:rFonts w:ascii="Arial" w:hAnsi="Arial" w:cs="Arial"/>
          <w:sz w:val="24"/>
          <w:szCs w:val="24"/>
        </w:rPr>
        <w:t xml:space="preserve">Apostaremos por el desarrollo de acciones </w:t>
      </w:r>
      <w:r w:rsidR="00D72CAB" w:rsidRPr="00441F0A">
        <w:rPr>
          <w:rFonts w:ascii="Arial" w:hAnsi="Arial" w:cs="Arial"/>
          <w:sz w:val="24"/>
          <w:szCs w:val="24"/>
        </w:rPr>
        <w:t>específicas p</w:t>
      </w:r>
      <w:r w:rsidR="004D3831" w:rsidRPr="00441F0A">
        <w:rPr>
          <w:rFonts w:ascii="Arial" w:hAnsi="Arial" w:cs="Arial"/>
          <w:sz w:val="24"/>
          <w:szCs w:val="24"/>
        </w:rPr>
        <w:t xml:space="preserve">ara cada </w:t>
      </w:r>
      <w:r w:rsidR="0028399D">
        <w:rPr>
          <w:rFonts w:ascii="Arial" w:hAnsi="Arial" w:cs="Arial"/>
          <w:sz w:val="24"/>
          <w:szCs w:val="24"/>
        </w:rPr>
        <w:t>grupo de edad</w:t>
      </w:r>
      <w:r w:rsidR="004D3831" w:rsidRPr="00441F0A">
        <w:rPr>
          <w:rFonts w:ascii="Arial" w:hAnsi="Arial" w:cs="Arial"/>
          <w:sz w:val="24"/>
          <w:szCs w:val="24"/>
        </w:rPr>
        <w:t xml:space="preserve">, </w:t>
      </w:r>
      <w:r w:rsidR="0028399D">
        <w:rPr>
          <w:rFonts w:ascii="Arial" w:hAnsi="Arial" w:cs="Arial"/>
          <w:sz w:val="24"/>
          <w:szCs w:val="24"/>
        </w:rPr>
        <w:t xml:space="preserve">y otras diseñadas </w:t>
      </w:r>
      <w:r w:rsidR="00D72CAB" w:rsidRPr="00441F0A">
        <w:rPr>
          <w:rFonts w:ascii="Arial" w:hAnsi="Arial" w:cs="Arial"/>
          <w:bCs/>
          <w:sz w:val="24"/>
          <w:szCs w:val="24"/>
        </w:rPr>
        <w:t>conjunta</w:t>
      </w:r>
      <w:r w:rsidR="0028399D">
        <w:rPr>
          <w:rFonts w:ascii="Arial" w:hAnsi="Arial" w:cs="Arial"/>
          <w:bCs/>
          <w:sz w:val="24"/>
          <w:szCs w:val="24"/>
        </w:rPr>
        <w:t>mente</w:t>
      </w:r>
      <w:r w:rsidR="00D72CAB" w:rsidRPr="00441F0A">
        <w:rPr>
          <w:rFonts w:ascii="Arial" w:hAnsi="Arial" w:cs="Arial"/>
          <w:bCs/>
          <w:sz w:val="24"/>
          <w:szCs w:val="24"/>
        </w:rPr>
        <w:t xml:space="preserve"> entre ambas secciones</w:t>
      </w:r>
      <w:r w:rsidR="0028399D">
        <w:rPr>
          <w:rFonts w:ascii="Arial" w:hAnsi="Arial" w:cs="Arial"/>
          <w:bCs/>
          <w:sz w:val="24"/>
          <w:szCs w:val="24"/>
        </w:rPr>
        <w:t xml:space="preserve">, por </w:t>
      </w:r>
      <w:r w:rsidR="00CB25A2">
        <w:rPr>
          <w:rFonts w:ascii="Arial" w:hAnsi="Arial" w:cs="Arial"/>
          <w:bCs/>
          <w:sz w:val="24"/>
          <w:szCs w:val="24"/>
        </w:rPr>
        <w:t>el</w:t>
      </w:r>
      <w:r w:rsidR="0028399D">
        <w:rPr>
          <w:rFonts w:ascii="Arial" w:hAnsi="Arial" w:cs="Arial"/>
          <w:bCs/>
          <w:sz w:val="24"/>
          <w:szCs w:val="24"/>
        </w:rPr>
        <w:t xml:space="preserve"> gran aporte que </w:t>
      </w:r>
      <w:r w:rsidR="00562451">
        <w:rPr>
          <w:rFonts w:ascii="Arial" w:hAnsi="Arial" w:cs="Arial"/>
          <w:bCs/>
          <w:sz w:val="24"/>
          <w:szCs w:val="24"/>
        </w:rPr>
        <w:t xml:space="preserve">supone </w:t>
      </w:r>
      <w:r w:rsidR="0028399D">
        <w:rPr>
          <w:rFonts w:ascii="Arial" w:hAnsi="Arial" w:cs="Arial"/>
          <w:bCs/>
          <w:sz w:val="24"/>
          <w:szCs w:val="24"/>
        </w:rPr>
        <w:t xml:space="preserve">el intercambio </w:t>
      </w:r>
      <w:r w:rsidR="00D72CAB" w:rsidRPr="00441F0A">
        <w:rPr>
          <w:rFonts w:ascii="Arial" w:hAnsi="Arial" w:cs="Arial"/>
          <w:bCs/>
          <w:sz w:val="24"/>
          <w:szCs w:val="24"/>
        </w:rPr>
        <w:t xml:space="preserve">generacional </w:t>
      </w:r>
      <w:r w:rsidR="00562451">
        <w:rPr>
          <w:rFonts w:ascii="Arial" w:hAnsi="Arial" w:cs="Arial"/>
          <w:bCs/>
          <w:sz w:val="24"/>
          <w:szCs w:val="24"/>
        </w:rPr>
        <w:t xml:space="preserve">de experiencias y conocimientos </w:t>
      </w:r>
      <w:r w:rsidR="0028399D">
        <w:rPr>
          <w:rFonts w:ascii="Arial" w:hAnsi="Arial" w:cs="Arial"/>
          <w:bCs/>
          <w:sz w:val="24"/>
          <w:szCs w:val="24"/>
        </w:rPr>
        <w:t xml:space="preserve">para </w:t>
      </w:r>
      <w:r w:rsidR="00D72CAB" w:rsidRPr="00441F0A">
        <w:rPr>
          <w:rFonts w:ascii="Arial" w:hAnsi="Arial" w:cs="Arial"/>
          <w:bCs/>
          <w:sz w:val="24"/>
          <w:szCs w:val="24"/>
        </w:rPr>
        <w:t xml:space="preserve">nuestra </w:t>
      </w:r>
      <w:r w:rsidR="0028399D">
        <w:rPr>
          <w:rFonts w:ascii="Arial" w:hAnsi="Arial" w:cs="Arial"/>
          <w:bCs/>
          <w:sz w:val="24"/>
          <w:szCs w:val="24"/>
        </w:rPr>
        <w:t>A</w:t>
      </w:r>
      <w:r w:rsidR="00D72CAB" w:rsidRPr="00441F0A">
        <w:rPr>
          <w:rFonts w:ascii="Arial" w:hAnsi="Arial" w:cs="Arial"/>
          <w:bCs/>
          <w:sz w:val="24"/>
          <w:szCs w:val="24"/>
        </w:rPr>
        <w:t>sociación.</w:t>
      </w:r>
    </w:p>
    <w:p w14:paraId="0F2ACEFE" w14:textId="7853A164" w:rsidR="00050495" w:rsidRDefault="00050495" w:rsidP="00045CC5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</w:p>
    <w:p w14:paraId="3B635F3B" w14:textId="02A4CB72" w:rsidR="00050495" w:rsidRDefault="003D7E39" w:rsidP="00045CC5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050495" w:rsidRPr="00050495">
        <w:rPr>
          <w:rFonts w:ascii="Arial" w:hAnsi="Arial" w:cs="Arial"/>
          <w:b/>
          <w:sz w:val="24"/>
          <w:szCs w:val="24"/>
        </w:rPr>
        <w:t>.d)</w:t>
      </w:r>
      <w:r w:rsidR="00050495">
        <w:rPr>
          <w:rFonts w:ascii="Arial" w:hAnsi="Arial" w:cs="Arial"/>
          <w:bCs/>
          <w:sz w:val="24"/>
          <w:szCs w:val="24"/>
        </w:rPr>
        <w:t xml:space="preserve"> </w:t>
      </w:r>
      <w:r w:rsidR="00562451">
        <w:rPr>
          <w:rFonts w:ascii="Arial" w:hAnsi="Arial" w:cs="Arial"/>
          <w:bCs/>
          <w:sz w:val="24"/>
          <w:szCs w:val="24"/>
        </w:rPr>
        <w:t xml:space="preserve">Promoveremos que </w:t>
      </w:r>
      <w:r w:rsidR="00050495">
        <w:rPr>
          <w:rFonts w:ascii="Arial" w:hAnsi="Arial" w:cs="Arial"/>
          <w:bCs/>
          <w:sz w:val="24"/>
          <w:szCs w:val="24"/>
        </w:rPr>
        <w:t xml:space="preserve">las personas asociadas </w:t>
      </w:r>
      <w:r w:rsidR="00562451">
        <w:rPr>
          <w:rFonts w:ascii="Arial" w:hAnsi="Arial" w:cs="Arial"/>
          <w:bCs/>
          <w:sz w:val="24"/>
          <w:szCs w:val="24"/>
        </w:rPr>
        <w:t>pertenecientes</w:t>
      </w:r>
      <w:r w:rsidR="00050495">
        <w:rPr>
          <w:rFonts w:ascii="Arial" w:hAnsi="Arial" w:cs="Arial"/>
          <w:bCs/>
          <w:sz w:val="24"/>
          <w:szCs w:val="24"/>
        </w:rPr>
        <w:t xml:space="preserve"> a a</w:t>
      </w:r>
      <w:r w:rsidR="002A6A36">
        <w:rPr>
          <w:rFonts w:ascii="Arial" w:hAnsi="Arial" w:cs="Arial"/>
          <w:bCs/>
          <w:sz w:val="24"/>
          <w:szCs w:val="24"/>
        </w:rPr>
        <w:t>lguna de l</w:t>
      </w:r>
      <w:r w:rsidR="00050495">
        <w:rPr>
          <w:rFonts w:ascii="Arial" w:hAnsi="Arial" w:cs="Arial"/>
          <w:bCs/>
          <w:sz w:val="24"/>
          <w:szCs w:val="24"/>
        </w:rPr>
        <w:t>as secciones, participen también activamente en las iniciativas que ponga en marcha UP dirigidas al conjunto de la base asociativa.</w:t>
      </w:r>
    </w:p>
    <w:p w14:paraId="57BA8579" w14:textId="299F5351" w:rsidR="00562451" w:rsidRDefault="00562451" w:rsidP="00045CC5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</w:p>
    <w:p w14:paraId="725D9943" w14:textId="44E72DC9" w:rsidR="00DA3083" w:rsidRDefault="00DA3083" w:rsidP="00DA3083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9609CF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>e</w:t>
      </w:r>
      <w:r w:rsidRPr="009609CF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609CF">
        <w:rPr>
          <w:rFonts w:ascii="Arial" w:hAnsi="Arial" w:cs="Arial"/>
          <w:bCs/>
          <w:sz w:val="24"/>
          <w:szCs w:val="24"/>
        </w:rPr>
        <w:t xml:space="preserve">Fomentaremos una adecuada representación de las secciones de JUP y SUPO en todos los proyectos e iniciativas que </w:t>
      </w:r>
      <w:r>
        <w:rPr>
          <w:rFonts w:ascii="Arial" w:hAnsi="Arial" w:cs="Arial"/>
          <w:bCs/>
          <w:sz w:val="24"/>
          <w:szCs w:val="24"/>
        </w:rPr>
        <w:t>UP ponga en marcha</w:t>
      </w:r>
      <w:r w:rsidRPr="009609CF">
        <w:rPr>
          <w:rFonts w:ascii="Arial" w:hAnsi="Arial" w:cs="Arial"/>
          <w:bCs/>
          <w:sz w:val="24"/>
          <w:szCs w:val="24"/>
        </w:rPr>
        <w:t>.</w:t>
      </w:r>
    </w:p>
    <w:p w14:paraId="67EA8636" w14:textId="1BEA7A10" w:rsidR="00DA3083" w:rsidRDefault="00DA3083" w:rsidP="00045CC5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39CF0F0E" w14:textId="7473EA0E" w:rsidR="00DA3083" w:rsidRDefault="00DA3083" w:rsidP="00DA3083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9609CF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>f</w:t>
      </w:r>
      <w:r w:rsidRPr="009609CF">
        <w:rPr>
          <w:rFonts w:ascii="Arial" w:hAnsi="Arial" w:cs="Arial"/>
          <w:b/>
          <w:sz w:val="24"/>
          <w:szCs w:val="24"/>
        </w:rPr>
        <w:t>)</w:t>
      </w:r>
      <w:r w:rsidRPr="009609CF">
        <w:rPr>
          <w:rFonts w:ascii="Arial" w:hAnsi="Arial" w:cs="Arial"/>
          <w:bCs/>
          <w:sz w:val="24"/>
          <w:szCs w:val="24"/>
        </w:rPr>
        <w:t xml:space="preserve"> Se establecerán mecanismos que permitan favorecer la transición de l</w:t>
      </w:r>
      <w:r w:rsidR="009F31A5">
        <w:rPr>
          <w:rFonts w:ascii="Arial" w:hAnsi="Arial" w:cs="Arial"/>
          <w:bCs/>
          <w:sz w:val="24"/>
          <w:szCs w:val="24"/>
        </w:rPr>
        <w:t>os</w:t>
      </w:r>
      <w:r w:rsidR="004D40B6">
        <w:rPr>
          <w:rFonts w:ascii="Arial" w:hAnsi="Arial" w:cs="Arial"/>
          <w:bCs/>
          <w:sz w:val="24"/>
          <w:szCs w:val="24"/>
        </w:rPr>
        <w:t xml:space="preserve"> </w:t>
      </w:r>
      <w:r w:rsidRPr="009609CF">
        <w:rPr>
          <w:rFonts w:ascii="Arial" w:hAnsi="Arial" w:cs="Arial"/>
          <w:bCs/>
          <w:sz w:val="24"/>
          <w:szCs w:val="24"/>
        </w:rPr>
        <w:t>jóvenes a UP y de</w:t>
      </w:r>
      <w:r w:rsidR="009F31A5">
        <w:rPr>
          <w:rFonts w:ascii="Arial" w:hAnsi="Arial" w:cs="Arial"/>
          <w:bCs/>
          <w:sz w:val="24"/>
          <w:szCs w:val="24"/>
        </w:rPr>
        <w:t xml:space="preserve"> los miembros </w:t>
      </w:r>
      <w:r w:rsidRPr="009609CF">
        <w:rPr>
          <w:rFonts w:ascii="Arial" w:hAnsi="Arial" w:cs="Arial"/>
          <w:bCs/>
          <w:sz w:val="24"/>
          <w:szCs w:val="24"/>
        </w:rPr>
        <w:t xml:space="preserve">de UP a SUPO, manteniendo </w:t>
      </w:r>
      <w:r w:rsidR="009F31A5">
        <w:rPr>
          <w:rFonts w:ascii="Arial" w:hAnsi="Arial" w:cs="Arial"/>
          <w:bCs/>
          <w:sz w:val="24"/>
          <w:szCs w:val="24"/>
        </w:rPr>
        <w:t xml:space="preserve">su </w:t>
      </w:r>
      <w:r w:rsidRPr="009609CF">
        <w:rPr>
          <w:rFonts w:ascii="Arial" w:hAnsi="Arial" w:cs="Arial"/>
          <w:bCs/>
          <w:sz w:val="24"/>
          <w:szCs w:val="24"/>
        </w:rPr>
        <w:t>implicación y participación y aprovechando así todo el talento y experiencia generados por UP.</w:t>
      </w:r>
    </w:p>
    <w:p w14:paraId="0D5966F2" w14:textId="77777777" w:rsidR="00DA3083" w:rsidRDefault="00DA3083" w:rsidP="00045CC5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604C1487" w14:textId="75D908F9" w:rsidR="00562451" w:rsidRDefault="00562451" w:rsidP="00045CC5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562451">
        <w:rPr>
          <w:rFonts w:ascii="Arial" w:hAnsi="Arial" w:cs="Arial"/>
          <w:b/>
          <w:sz w:val="24"/>
          <w:szCs w:val="24"/>
        </w:rPr>
        <w:t>5.</w:t>
      </w:r>
      <w:r w:rsidR="00DA3083">
        <w:rPr>
          <w:rFonts w:ascii="Arial" w:hAnsi="Arial" w:cs="Arial"/>
          <w:b/>
          <w:sz w:val="24"/>
          <w:szCs w:val="24"/>
        </w:rPr>
        <w:t>g</w:t>
      </w:r>
      <w:r w:rsidRPr="00562451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62451">
        <w:rPr>
          <w:rFonts w:ascii="Arial" w:hAnsi="Arial" w:cs="Arial"/>
          <w:bCs/>
          <w:sz w:val="24"/>
          <w:szCs w:val="24"/>
        </w:rPr>
        <w:t>Impulsaremos la participación de</w:t>
      </w:r>
      <w:r w:rsidR="009F31A5">
        <w:rPr>
          <w:rFonts w:ascii="Arial" w:hAnsi="Arial" w:cs="Arial"/>
          <w:bCs/>
          <w:sz w:val="24"/>
          <w:szCs w:val="24"/>
        </w:rPr>
        <w:t xml:space="preserve"> los </w:t>
      </w:r>
      <w:r w:rsidRPr="00562451">
        <w:rPr>
          <w:rFonts w:ascii="Arial" w:hAnsi="Arial" w:cs="Arial"/>
          <w:bCs/>
          <w:sz w:val="24"/>
          <w:szCs w:val="24"/>
        </w:rPr>
        <w:t>jóvenes de UP en aquellos foros nacionales e internacionales, especialmente europeos, que fomenten el establecimiento de redes de futuros</w:t>
      </w:r>
      <w:r w:rsidR="009F31A5">
        <w:rPr>
          <w:rFonts w:ascii="Arial" w:hAnsi="Arial" w:cs="Arial"/>
          <w:bCs/>
          <w:sz w:val="24"/>
          <w:szCs w:val="24"/>
        </w:rPr>
        <w:t xml:space="preserve"> líderes </w:t>
      </w:r>
      <w:r w:rsidRPr="00562451">
        <w:rPr>
          <w:rFonts w:ascii="Arial" w:hAnsi="Arial" w:cs="Arial"/>
          <w:bCs/>
          <w:sz w:val="24"/>
          <w:szCs w:val="24"/>
        </w:rPr>
        <w:t>de las organizaciones, con el fin de aumentar la difusión del modelo del G</w:t>
      </w:r>
      <w:r w:rsidR="00AA1A83">
        <w:rPr>
          <w:rFonts w:ascii="Arial" w:hAnsi="Arial" w:cs="Arial"/>
          <w:bCs/>
          <w:sz w:val="24"/>
          <w:szCs w:val="24"/>
        </w:rPr>
        <w:t xml:space="preserve">rupo Social ONCE </w:t>
      </w:r>
      <w:r w:rsidRPr="00562451">
        <w:rPr>
          <w:rFonts w:ascii="Arial" w:hAnsi="Arial" w:cs="Arial"/>
          <w:bCs/>
          <w:sz w:val="24"/>
          <w:szCs w:val="24"/>
        </w:rPr>
        <w:t>y forjar las alianzas de futuro.</w:t>
      </w:r>
    </w:p>
    <w:p w14:paraId="05755E1C" w14:textId="77777777" w:rsidR="00A26D55" w:rsidRPr="00441F0A" w:rsidRDefault="00A26D55" w:rsidP="00045CC5">
      <w:pPr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</w:p>
    <w:p w14:paraId="30061DC3" w14:textId="10BB66D3" w:rsidR="00511D3B" w:rsidRDefault="003D7E39" w:rsidP="00045CC5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111D5">
        <w:rPr>
          <w:rFonts w:ascii="Arial" w:hAnsi="Arial" w:cs="Arial"/>
          <w:b/>
          <w:sz w:val="24"/>
          <w:szCs w:val="24"/>
        </w:rPr>
        <w:t>.</w:t>
      </w:r>
      <w:r w:rsidR="00F91150" w:rsidRPr="00441F0A">
        <w:rPr>
          <w:rFonts w:ascii="Arial" w:hAnsi="Arial" w:cs="Arial"/>
          <w:sz w:val="24"/>
          <w:szCs w:val="24"/>
        </w:rPr>
        <w:t xml:space="preserve"> </w:t>
      </w:r>
      <w:r w:rsidR="00511D3B">
        <w:rPr>
          <w:rFonts w:ascii="Arial" w:hAnsi="Arial" w:cs="Arial"/>
          <w:b/>
          <w:sz w:val="24"/>
          <w:szCs w:val="24"/>
        </w:rPr>
        <w:t>Igualdad de oportunidades y pluralidad de realidades.</w:t>
      </w:r>
    </w:p>
    <w:p w14:paraId="00646B39" w14:textId="77777777" w:rsidR="00045CC5" w:rsidRDefault="00045CC5" w:rsidP="00045CC5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14:paraId="10640AF0" w14:textId="46708A53" w:rsidR="00F91150" w:rsidRDefault="00511D3B" w:rsidP="00045C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Todos los </w:t>
      </w:r>
      <w:r w:rsidR="00136B21" w:rsidRPr="00441F0A">
        <w:rPr>
          <w:rFonts w:ascii="Arial" w:hAnsi="Arial" w:cs="Arial"/>
          <w:sz w:val="24"/>
          <w:szCs w:val="24"/>
        </w:rPr>
        <w:t xml:space="preserve">órganos </w:t>
      </w:r>
      <w:r>
        <w:rPr>
          <w:rFonts w:ascii="Arial" w:hAnsi="Arial" w:cs="Arial"/>
          <w:sz w:val="24"/>
          <w:szCs w:val="24"/>
        </w:rPr>
        <w:t xml:space="preserve">de UP </w:t>
      </w:r>
      <w:r w:rsidR="0003393E">
        <w:rPr>
          <w:rFonts w:ascii="Arial" w:hAnsi="Arial" w:cs="Arial"/>
          <w:sz w:val="24"/>
          <w:szCs w:val="24"/>
        </w:rPr>
        <w:t>serán un reflejo de la diversidad de realidades que conforman la Asociación y la Institución</w:t>
      </w:r>
      <w:r w:rsidR="00F91150" w:rsidRPr="00441F0A">
        <w:rPr>
          <w:rFonts w:ascii="Arial" w:hAnsi="Arial" w:cs="Arial"/>
          <w:sz w:val="24"/>
          <w:szCs w:val="24"/>
        </w:rPr>
        <w:t xml:space="preserve">, </w:t>
      </w:r>
      <w:r w:rsidR="0003393E">
        <w:rPr>
          <w:rFonts w:ascii="Arial" w:hAnsi="Arial" w:cs="Arial"/>
          <w:sz w:val="24"/>
          <w:szCs w:val="24"/>
        </w:rPr>
        <w:t>garantizando la igualdad de acceso y oportunidades de todos los colectivos</w:t>
      </w:r>
      <w:r w:rsidR="00F91150" w:rsidRPr="00441F0A">
        <w:rPr>
          <w:rFonts w:ascii="Arial" w:hAnsi="Arial" w:cs="Arial"/>
          <w:sz w:val="24"/>
          <w:szCs w:val="24"/>
        </w:rPr>
        <w:t xml:space="preserve">, apostando sin fisuras por la paridad </w:t>
      </w:r>
      <w:r w:rsidR="0003393E">
        <w:rPr>
          <w:rFonts w:ascii="Arial" w:hAnsi="Arial" w:cs="Arial"/>
          <w:sz w:val="24"/>
          <w:szCs w:val="24"/>
        </w:rPr>
        <w:t>entre mujeres y hombres</w:t>
      </w:r>
      <w:r w:rsidR="00F91150" w:rsidRPr="00441F0A">
        <w:rPr>
          <w:rFonts w:ascii="Arial" w:hAnsi="Arial" w:cs="Arial"/>
          <w:sz w:val="24"/>
          <w:szCs w:val="24"/>
        </w:rPr>
        <w:t>.</w:t>
      </w:r>
    </w:p>
    <w:p w14:paraId="66777B20" w14:textId="77777777" w:rsidR="00045CC5" w:rsidRPr="00441F0A" w:rsidRDefault="00045CC5" w:rsidP="00045C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4774A8" w14:textId="69339930" w:rsidR="00D72CAB" w:rsidRDefault="003D7E39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72CAB" w:rsidRPr="00B93D10">
        <w:rPr>
          <w:rFonts w:ascii="Arial" w:hAnsi="Arial" w:cs="Arial"/>
          <w:b/>
          <w:sz w:val="24"/>
          <w:szCs w:val="24"/>
        </w:rPr>
        <w:t>.a)</w:t>
      </w:r>
      <w:r w:rsidR="00D72CAB" w:rsidRPr="00441F0A">
        <w:rPr>
          <w:rFonts w:ascii="Arial" w:hAnsi="Arial" w:cs="Arial"/>
          <w:sz w:val="24"/>
          <w:szCs w:val="24"/>
        </w:rPr>
        <w:t xml:space="preserve"> Garantizaremos que los órganos de la </w:t>
      </w:r>
      <w:r w:rsidR="0003393E">
        <w:rPr>
          <w:rFonts w:ascii="Arial" w:hAnsi="Arial" w:cs="Arial"/>
          <w:sz w:val="24"/>
          <w:szCs w:val="24"/>
        </w:rPr>
        <w:t>A</w:t>
      </w:r>
      <w:r w:rsidR="00D72CAB" w:rsidRPr="00441F0A">
        <w:rPr>
          <w:rFonts w:ascii="Arial" w:hAnsi="Arial" w:cs="Arial"/>
          <w:sz w:val="24"/>
          <w:szCs w:val="24"/>
        </w:rPr>
        <w:t>sociación se rijan por los principios de paridad y representatividad de todos los colectivos que la integran</w:t>
      </w:r>
      <w:r w:rsidR="001D048B">
        <w:rPr>
          <w:rFonts w:ascii="Arial" w:hAnsi="Arial" w:cs="Arial"/>
          <w:sz w:val="24"/>
          <w:szCs w:val="24"/>
        </w:rPr>
        <w:t>,</w:t>
      </w:r>
      <w:r w:rsidR="00D72CAB" w:rsidRPr="00441F0A">
        <w:rPr>
          <w:rFonts w:ascii="Arial" w:hAnsi="Arial" w:cs="Arial"/>
          <w:sz w:val="24"/>
          <w:szCs w:val="24"/>
        </w:rPr>
        <w:t xml:space="preserve"> aplic</w:t>
      </w:r>
      <w:r w:rsidR="0003393E">
        <w:rPr>
          <w:rFonts w:ascii="Arial" w:hAnsi="Arial" w:cs="Arial"/>
          <w:sz w:val="24"/>
          <w:szCs w:val="24"/>
        </w:rPr>
        <w:t>a</w:t>
      </w:r>
      <w:r w:rsidR="00D72CAB" w:rsidRPr="00441F0A">
        <w:rPr>
          <w:rFonts w:ascii="Arial" w:hAnsi="Arial" w:cs="Arial"/>
          <w:sz w:val="24"/>
          <w:szCs w:val="24"/>
        </w:rPr>
        <w:t>ndo medidas de acción positiva en favor de</w:t>
      </w:r>
      <w:r w:rsidR="000C698B">
        <w:rPr>
          <w:rFonts w:ascii="Arial" w:hAnsi="Arial" w:cs="Arial"/>
          <w:sz w:val="24"/>
          <w:szCs w:val="24"/>
        </w:rPr>
        <w:t xml:space="preserve"> los que estén </w:t>
      </w:r>
      <w:r w:rsidR="0003393E">
        <w:rPr>
          <w:rFonts w:ascii="Arial" w:hAnsi="Arial" w:cs="Arial"/>
          <w:sz w:val="24"/>
          <w:szCs w:val="24"/>
        </w:rPr>
        <w:t xml:space="preserve">menos representados y </w:t>
      </w:r>
      <w:r w:rsidR="000C698B">
        <w:rPr>
          <w:rFonts w:ascii="Arial" w:hAnsi="Arial" w:cs="Arial"/>
          <w:sz w:val="24"/>
          <w:szCs w:val="24"/>
        </w:rPr>
        <w:t>tengan más</w:t>
      </w:r>
      <w:r w:rsidR="00D72CAB" w:rsidRPr="00441F0A">
        <w:rPr>
          <w:rFonts w:ascii="Arial" w:hAnsi="Arial" w:cs="Arial"/>
          <w:sz w:val="24"/>
          <w:szCs w:val="24"/>
        </w:rPr>
        <w:t xml:space="preserve"> dificultades.</w:t>
      </w:r>
    </w:p>
    <w:p w14:paraId="57807903" w14:textId="77777777" w:rsidR="0003393E" w:rsidRPr="00441F0A" w:rsidRDefault="0003393E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6E532A91" w14:textId="2F341F7D" w:rsidR="00AC72D5" w:rsidRDefault="003D7E39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947D0" w:rsidRPr="00B93D10">
        <w:rPr>
          <w:rFonts w:ascii="Arial" w:hAnsi="Arial" w:cs="Arial"/>
          <w:b/>
          <w:sz w:val="24"/>
          <w:szCs w:val="24"/>
        </w:rPr>
        <w:t>.b)</w:t>
      </w:r>
      <w:r w:rsidR="00D947D0" w:rsidRPr="00441F0A">
        <w:rPr>
          <w:rFonts w:ascii="Arial" w:hAnsi="Arial" w:cs="Arial"/>
          <w:sz w:val="24"/>
          <w:szCs w:val="24"/>
        </w:rPr>
        <w:t xml:space="preserve"> </w:t>
      </w:r>
      <w:r w:rsidR="00B855F3">
        <w:rPr>
          <w:rFonts w:ascii="Arial" w:hAnsi="Arial" w:cs="Arial"/>
          <w:sz w:val="24"/>
          <w:szCs w:val="24"/>
        </w:rPr>
        <w:t>Aseguraremos que en l</w:t>
      </w:r>
      <w:r w:rsidR="00D947D0" w:rsidRPr="00441F0A">
        <w:rPr>
          <w:rFonts w:ascii="Arial" w:hAnsi="Arial" w:cs="Arial"/>
          <w:sz w:val="24"/>
          <w:szCs w:val="24"/>
        </w:rPr>
        <w:t xml:space="preserve">a composición de las </w:t>
      </w:r>
      <w:r w:rsidR="00B855F3">
        <w:rPr>
          <w:rFonts w:ascii="Arial" w:hAnsi="Arial" w:cs="Arial"/>
          <w:sz w:val="24"/>
          <w:szCs w:val="24"/>
        </w:rPr>
        <w:t>C</w:t>
      </w:r>
      <w:r w:rsidR="00D947D0" w:rsidRPr="00441F0A">
        <w:rPr>
          <w:rFonts w:ascii="Arial" w:hAnsi="Arial" w:cs="Arial"/>
          <w:sz w:val="24"/>
          <w:szCs w:val="24"/>
        </w:rPr>
        <w:t xml:space="preserve">omisiones de </w:t>
      </w:r>
      <w:r w:rsidR="00B855F3">
        <w:rPr>
          <w:rFonts w:ascii="Arial" w:hAnsi="Arial" w:cs="Arial"/>
          <w:sz w:val="24"/>
          <w:szCs w:val="24"/>
        </w:rPr>
        <w:t>T</w:t>
      </w:r>
      <w:r w:rsidR="00D947D0" w:rsidRPr="00441F0A">
        <w:rPr>
          <w:rFonts w:ascii="Arial" w:hAnsi="Arial" w:cs="Arial"/>
          <w:sz w:val="24"/>
          <w:szCs w:val="24"/>
        </w:rPr>
        <w:t xml:space="preserve">rabajo de la Ejecutiva Estatal y </w:t>
      </w:r>
      <w:r w:rsidR="009609CF">
        <w:rPr>
          <w:rFonts w:ascii="Arial" w:hAnsi="Arial" w:cs="Arial"/>
          <w:sz w:val="24"/>
          <w:szCs w:val="24"/>
        </w:rPr>
        <w:t xml:space="preserve">de </w:t>
      </w:r>
      <w:r w:rsidR="00B855F3">
        <w:rPr>
          <w:rFonts w:ascii="Arial" w:hAnsi="Arial" w:cs="Arial"/>
          <w:sz w:val="24"/>
          <w:szCs w:val="24"/>
        </w:rPr>
        <w:t xml:space="preserve">las </w:t>
      </w:r>
      <w:r w:rsidR="00D947D0" w:rsidRPr="00441F0A">
        <w:rPr>
          <w:rFonts w:ascii="Arial" w:hAnsi="Arial" w:cs="Arial"/>
          <w:sz w:val="24"/>
          <w:szCs w:val="24"/>
        </w:rPr>
        <w:t xml:space="preserve">Ejecutivas de Agrupación </w:t>
      </w:r>
      <w:r w:rsidR="00B855F3">
        <w:rPr>
          <w:rFonts w:ascii="Arial" w:hAnsi="Arial" w:cs="Arial"/>
          <w:sz w:val="24"/>
          <w:szCs w:val="24"/>
        </w:rPr>
        <w:t xml:space="preserve">haya </w:t>
      </w:r>
      <w:r w:rsidR="00D947D0" w:rsidRPr="00441F0A">
        <w:rPr>
          <w:rFonts w:ascii="Arial" w:hAnsi="Arial" w:cs="Arial"/>
          <w:sz w:val="24"/>
          <w:szCs w:val="24"/>
        </w:rPr>
        <w:t>representación de los colectivos</w:t>
      </w:r>
      <w:r w:rsidR="009609CF">
        <w:rPr>
          <w:rFonts w:ascii="Arial" w:hAnsi="Arial" w:cs="Arial"/>
          <w:sz w:val="24"/>
          <w:szCs w:val="24"/>
        </w:rPr>
        <w:t xml:space="preserve"> relacionados con los contenidos de las mismas</w:t>
      </w:r>
      <w:r w:rsidR="00AC72D5" w:rsidRPr="00441F0A">
        <w:rPr>
          <w:rFonts w:ascii="Arial" w:hAnsi="Arial" w:cs="Arial"/>
          <w:sz w:val="24"/>
          <w:szCs w:val="24"/>
        </w:rPr>
        <w:t>.</w:t>
      </w:r>
    </w:p>
    <w:p w14:paraId="029A0161" w14:textId="77777777" w:rsidR="00045CC5" w:rsidRDefault="00045CC5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94FF34" w14:textId="35062C98" w:rsidR="003F19F1" w:rsidRDefault="003D7E39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65417F">
        <w:rPr>
          <w:rFonts w:ascii="Arial" w:hAnsi="Arial" w:cs="Arial"/>
          <w:b/>
          <w:sz w:val="24"/>
          <w:szCs w:val="24"/>
        </w:rPr>
        <w:t>.c)</w:t>
      </w:r>
      <w:r w:rsidR="0065417F" w:rsidRPr="0065417F">
        <w:rPr>
          <w:rFonts w:ascii="Arial" w:hAnsi="Arial" w:cs="Arial"/>
          <w:bCs/>
          <w:sz w:val="24"/>
          <w:szCs w:val="24"/>
        </w:rPr>
        <w:t xml:space="preserve"> Seguiremos apostando por </w:t>
      </w:r>
      <w:r w:rsidR="0065417F" w:rsidRPr="00441F0A">
        <w:rPr>
          <w:rFonts w:ascii="Arial" w:hAnsi="Arial" w:cs="Arial"/>
          <w:sz w:val="24"/>
          <w:szCs w:val="24"/>
        </w:rPr>
        <w:t xml:space="preserve">la plena igualdad </w:t>
      </w:r>
      <w:r w:rsidR="00587847">
        <w:rPr>
          <w:rFonts w:ascii="Arial" w:hAnsi="Arial" w:cs="Arial"/>
          <w:sz w:val="24"/>
          <w:szCs w:val="24"/>
        </w:rPr>
        <w:t xml:space="preserve">de acceso y oportunidades de </w:t>
      </w:r>
      <w:r w:rsidR="0065417F" w:rsidRPr="00441F0A">
        <w:rPr>
          <w:rFonts w:ascii="Arial" w:hAnsi="Arial" w:cs="Arial"/>
          <w:sz w:val="24"/>
          <w:szCs w:val="24"/>
        </w:rPr>
        <w:t>todos los colectivos, haciendo especial hincapié en</w:t>
      </w:r>
      <w:r w:rsidR="009609CF">
        <w:rPr>
          <w:rFonts w:ascii="Arial" w:hAnsi="Arial" w:cs="Arial"/>
          <w:sz w:val="24"/>
          <w:szCs w:val="24"/>
        </w:rPr>
        <w:t xml:space="preserve"> que n</w:t>
      </w:r>
      <w:r w:rsidR="00C25446">
        <w:rPr>
          <w:rFonts w:ascii="Arial" w:hAnsi="Arial" w:cs="Arial"/>
          <w:sz w:val="24"/>
          <w:szCs w:val="24"/>
        </w:rPr>
        <w:t>inguna</w:t>
      </w:r>
      <w:r w:rsidR="009609CF">
        <w:rPr>
          <w:rFonts w:ascii="Arial" w:hAnsi="Arial" w:cs="Arial"/>
          <w:sz w:val="24"/>
          <w:szCs w:val="24"/>
        </w:rPr>
        <w:t xml:space="preserve"> </w:t>
      </w:r>
      <w:r w:rsidR="00C25446">
        <w:rPr>
          <w:rFonts w:ascii="Arial" w:hAnsi="Arial" w:cs="Arial"/>
          <w:sz w:val="24"/>
          <w:szCs w:val="24"/>
        </w:rPr>
        <w:t xml:space="preserve">persona se </w:t>
      </w:r>
      <w:r w:rsidR="009609CF">
        <w:rPr>
          <w:rFonts w:ascii="Arial" w:hAnsi="Arial" w:cs="Arial"/>
          <w:sz w:val="24"/>
          <w:szCs w:val="24"/>
        </w:rPr>
        <w:t>sienta discriminad</w:t>
      </w:r>
      <w:r w:rsidR="00C25446">
        <w:rPr>
          <w:rFonts w:ascii="Arial" w:hAnsi="Arial" w:cs="Arial"/>
          <w:sz w:val="24"/>
          <w:szCs w:val="24"/>
        </w:rPr>
        <w:t>a</w:t>
      </w:r>
      <w:r w:rsidR="0065417F" w:rsidRPr="00441F0A">
        <w:rPr>
          <w:rFonts w:ascii="Arial" w:hAnsi="Arial" w:cs="Arial"/>
          <w:sz w:val="24"/>
          <w:szCs w:val="24"/>
        </w:rPr>
        <w:t>.</w:t>
      </w:r>
    </w:p>
    <w:p w14:paraId="33893815" w14:textId="3239463C" w:rsidR="0032310D" w:rsidRDefault="0032310D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A97644C" w14:textId="340B40FD" w:rsidR="00794EB7" w:rsidRDefault="0032310D" w:rsidP="00E66F53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21E14">
        <w:rPr>
          <w:rFonts w:ascii="Arial" w:hAnsi="Arial" w:cs="Arial"/>
          <w:b/>
          <w:bCs/>
          <w:sz w:val="24"/>
          <w:szCs w:val="24"/>
        </w:rPr>
        <w:t>6.d)</w:t>
      </w:r>
      <w:r>
        <w:rPr>
          <w:rFonts w:ascii="Arial" w:hAnsi="Arial" w:cs="Arial"/>
          <w:sz w:val="24"/>
          <w:szCs w:val="24"/>
        </w:rPr>
        <w:t xml:space="preserve"> </w:t>
      </w:r>
      <w:r w:rsidRPr="0032310D">
        <w:rPr>
          <w:rFonts w:ascii="Arial" w:hAnsi="Arial" w:cs="Arial"/>
          <w:sz w:val="24"/>
          <w:szCs w:val="24"/>
        </w:rPr>
        <w:t xml:space="preserve">Continuaremos velando </w:t>
      </w:r>
      <w:r w:rsidR="009609CF">
        <w:rPr>
          <w:rFonts w:ascii="Arial" w:hAnsi="Arial" w:cs="Arial"/>
          <w:sz w:val="24"/>
          <w:szCs w:val="24"/>
        </w:rPr>
        <w:t xml:space="preserve">para que </w:t>
      </w:r>
      <w:r w:rsidR="00D16495">
        <w:rPr>
          <w:rFonts w:ascii="Arial" w:hAnsi="Arial" w:cs="Arial"/>
          <w:sz w:val="24"/>
          <w:szCs w:val="24"/>
        </w:rPr>
        <w:t xml:space="preserve">se produzca un </w:t>
      </w:r>
      <w:r w:rsidRPr="0032310D">
        <w:rPr>
          <w:rFonts w:ascii="Arial" w:hAnsi="Arial" w:cs="Arial"/>
          <w:sz w:val="24"/>
          <w:szCs w:val="24"/>
        </w:rPr>
        <w:t>relevo generacional</w:t>
      </w:r>
      <w:r w:rsidR="00921E14">
        <w:rPr>
          <w:rFonts w:ascii="Arial" w:hAnsi="Arial" w:cs="Arial"/>
          <w:sz w:val="24"/>
          <w:szCs w:val="24"/>
        </w:rPr>
        <w:t xml:space="preserve"> ordenado</w:t>
      </w:r>
      <w:r w:rsidRPr="0032310D">
        <w:rPr>
          <w:rFonts w:ascii="Arial" w:hAnsi="Arial" w:cs="Arial"/>
          <w:sz w:val="24"/>
          <w:szCs w:val="24"/>
        </w:rPr>
        <w:t xml:space="preserve">, promoviendo programas de desarrollo </w:t>
      </w:r>
      <w:r w:rsidR="00921E14">
        <w:rPr>
          <w:rFonts w:ascii="Arial" w:hAnsi="Arial" w:cs="Arial"/>
          <w:sz w:val="24"/>
          <w:szCs w:val="24"/>
        </w:rPr>
        <w:t xml:space="preserve">personal y </w:t>
      </w:r>
      <w:r w:rsidRPr="0032310D">
        <w:rPr>
          <w:rFonts w:ascii="Arial" w:hAnsi="Arial" w:cs="Arial"/>
          <w:sz w:val="24"/>
          <w:szCs w:val="24"/>
        </w:rPr>
        <w:t>profesional</w:t>
      </w:r>
      <w:r w:rsidR="00921E14">
        <w:rPr>
          <w:rFonts w:ascii="Arial" w:hAnsi="Arial" w:cs="Arial"/>
          <w:sz w:val="24"/>
          <w:szCs w:val="24"/>
        </w:rPr>
        <w:t>,</w:t>
      </w:r>
      <w:r w:rsidRPr="0032310D">
        <w:rPr>
          <w:rFonts w:ascii="Arial" w:hAnsi="Arial" w:cs="Arial"/>
          <w:sz w:val="24"/>
          <w:szCs w:val="24"/>
        </w:rPr>
        <w:t xml:space="preserve"> y ap</w:t>
      </w:r>
      <w:r w:rsidR="00921E14">
        <w:rPr>
          <w:rFonts w:ascii="Arial" w:hAnsi="Arial" w:cs="Arial"/>
          <w:sz w:val="24"/>
          <w:szCs w:val="24"/>
        </w:rPr>
        <w:t>os</w:t>
      </w:r>
      <w:r w:rsidRPr="0032310D">
        <w:rPr>
          <w:rFonts w:ascii="Arial" w:hAnsi="Arial" w:cs="Arial"/>
          <w:sz w:val="24"/>
          <w:szCs w:val="24"/>
        </w:rPr>
        <w:t>ta</w:t>
      </w:r>
      <w:r w:rsidR="00921E14">
        <w:rPr>
          <w:rFonts w:ascii="Arial" w:hAnsi="Arial" w:cs="Arial"/>
          <w:sz w:val="24"/>
          <w:szCs w:val="24"/>
        </w:rPr>
        <w:t xml:space="preserve">ndo </w:t>
      </w:r>
      <w:r w:rsidR="00496229">
        <w:rPr>
          <w:rFonts w:ascii="Arial" w:hAnsi="Arial" w:cs="Arial"/>
          <w:sz w:val="24"/>
          <w:szCs w:val="24"/>
        </w:rPr>
        <w:t xml:space="preserve">especialmente </w:t>
      </w:r>
      <w:r w:rsidRPr="0032310D">
        <w:rPr>
          <w:rFonts w:ascii="Arial" w:hAnsi="Arial" w:cs="Arial"/>
          <w:sz w:val="24"/>
          <w:szCs w:val="24"/>
        </w:rPr>
        <w:t>por el talento joven.</w:t>
      </w:r>
    </w:p>
    <w:p w14:paraId="10280196" w14:textId="69D18CEA" w:rsidR="009609CF" w:rsidRDefault="009609CF" w:rsidP="00E66F53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4EF6D0E7" w14:textId="708D9693" w:rsidR="00BA0FC8" w:rsidRDefault="00BA0FC8" w:rsidP="00BA0FC8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6.e) </w:t>
      </w:r>
      <w:r w:rsidRPr="009609CF">
        <w:rPr>
          <w:rFonts w:ascii="Arial" w:hAnsi="Arial" w:cs="Arial"/>
          <w:sz w:val="24"/>
          <w:szCs w:val="24"/>
        </w:rPr>
        <w:t>La integración de la diversidad desde el punto de vista de la orientación sexual, la multiculturalidad, la diversidad generacional y la igualdad de género, vertebrarán nuestra forma de hacer.</w:t>
      </w:r>
    </w:p>
    <w:p w14:paraId="786378FD" w14:textId="77777777" w:rsidR="00BA0FC8" w:rsidRDefault="00BA0FC8" w:rsidP="00E66F53">
      <w:pPr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2717DA68" w14:textId="0562C4CD" w:rsidR="009609CF" w:rsidRDefault="009609CF" w:rsidP="00E66F53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609CF">
        <w:rPr>
          <w:rFonts w:ascii="Arial" w:hAnsi="Arial" w:cs="Arial"/>
          <w:b/>
          <w:bCs/>
          <w:sz w:val="24"/>
          <w:szCs w:val="24"/>
        </w:rPr>
        <w:t>6.</w:t>
      </w:r>
      <w:r w:rsidR="00BA0FC8">
        <w:rPr>
          <w:rFonts w:ascii="Arial" w:hAnsi="Arial" w:cs="Arial"/>
          <w:b/>
          <w:bCs/>
          <w:sz w:val="24"/>
          <w:szCs w:val="24"/>
        </w:rPr>
        <w:t>f</w:t>
      </w:r>
      <w:r w:rsidRPr="009609CF">
        <w:rPr>
          <w:rFonts w:ascii="Arial" w:hAnsi="Arial" w:cs="Arial"/>
          <w:b/>
          <w:bCs/>
          <w:sz w:val="24"/>
          <w:szCs w:val="24"/>
        </w:rPr>
        <w:t>)</w:t>
      </w:r>
      <w:r w:rsidRPr="009609CF">
        <w:rPr>
          <w:rFonts w:ascii="Arial" w:hAnsi="Arial" w:cs="Arial"/>
          <w:sz w:val="24"/>
          <w:szCs w:val="24"/>
        </w:rPr>
        <w:t xml:space="preserve"> Manifestaremos de forma expresa nuestro compromiso con la sostenibilidad, la lucha contra el cambio climático y la aplicación de los ODS de la Agenda 2030.</w:t>
      </w:r>
    </w:p>
    <w:p w14:paraId="3FF7567A" w14:textId="77777777" w:rsidR="00E66F53" w:rsidRPr="00441F0A" w:rsidRDefault="00E66F53" w:rsidP="00E66F53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2E14152" w14:textId="26D65020" w:rsidR="0037467A" w:rsidRPr="008F08A1" w:rsidRDefault="003D7E39" w:rsidP="00045CC5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F08A1">
        <w:rPr>
          <w:rFonts w:ascii="Arial" w:hAnsi="Arial" w:cs="Arial"/>
          <w:b/>
          <w:sz w:val="24"/>
          <w:szCs w:val="24"/>
        </w:rPr>
        <w:t>7</w:t>
      </w:r>
      <w:r w:rsidR="008111D5" w:rsidRPr="008F08A1">
        <w:rPr>
          <w:rFonts w:ascii="Arial" w:hAnsi="Arial" w:cs="Arial"/>
          <w:b/>
          <w:sz w:val="24"/>
          <w:szCs w:val="24"/>
        </w:rPr>
        <w:t>.</w:t>
      </w:r>
      <w:r w:rsidR="00F96CBB" w:rsidRPr="008F08A1">
        <w:rPr>
          <w:rFonts w:ascii="Arial" w:hAnsi="Arial" w:cs="Arial"/>
          <w:b/>
          <w:sz w:val="24"/>
          <w:szCs w:val="24"/>
        </w:rPr>
        <w:t xml:space="preserve"> </w:t>
      </w:r>
      <w:r w:rsidR="0037467A" w:rsidRPr="008F08A1">
        <w:rPr>
          <w:rFonts w:ascii="Arial" w:hAnsi="Arial" w:cs="Arial"/>
          <w:b/>
          <w:sz w:val="24"/>
          <w:szCs w:val="24"/>
        </w:rPr>
        <w:t>UP será el altavoz de todos los colectivos que l</w:t>
      </w:r>
      <w:r w:rsidR="00860A70" w:rsidRPr="008F08A1">
        <w:rPr>
          <w:rFonts w:ascii="Arial" w:hAnsi="Arial" w:cs="Arial"/>
          <w:b/>
          <w:sz w:val="24"/>
          <w:szCs w:val="24"/>
        </w:rPr>
        <w:t>a</w:t>
      </w:r>
      <w:r w:rsidR="0037467A" w:rsidRPr="008F08A1">
        <w:rPr>
          <w:rFonts w:ascii="Arial" w:hAnsi="Arial" w:cs="Arial"/>
          <w:b/>
          <w:sz w:val="24"/>
          <w:szCs w:val="24"/>
        </w:rPr>
        <w:t xml:space="preserve"> integran</w:t>
      </w:r>
      <w:r w:rsidR="00F96CBB" w:rsidRPr="008F08A1">
        <w:rPr>
          <w:rFonts w:ascii="Arial" w:hAnsi="Arial" w:cs="Arial"/>
          <w:b/>
          <w:sz w:val="24"/>
          <w:szCs w:val="24"/>
        </w:rPr>
        <w:t>.</w:t>
      </w:r>
    </w:p>
    <w:p w14:paraId="70172667" w14:textId="77777777" w:rsidR="00045CC5" w:rsidRDefault="00045CC5" w:rsidP="00045CC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33ECC8E3" w14:textId="7BB0AD89" w:rsidR="005362CE" w:rsidRDefault="0037467A" w:rsidP="00045C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Asociación elaborará Planes de Actuación cuatrienales en su estructura central y territorial, que serán revisados y valorados anualmente para informar de su grado de cumplimiento y posibles acciones de mejora. En ellos tendrán un espacio reservado los </w:t>
      </w:r>
      <w:r w:rsidR="00F96CBB" w:rsidRPr="00441F0A">
        <w:rPr>
          <w:rFonts w:ascii="Arial" w:hAnsi="Arial" w:cs="Arial"/>
          <w:sz w:val="24"/>
          <w:szCs w:val="24"/>
        </w:rPr>
        <w:t>foros, jornadas y actividades dirigid</w:t>
      </w:r>
      <w:r>
        <w:rPr>
          <w:rFonts w:ascii="Arial" w:hAnsi="Arial" w:cs="Arial"/>
          <w:sz w:val="24"/>
          <w:szCs w:val="24"/>
        </w:rPr>
        <w:t>o</w:t>
      </w:r>
      <w:r w:rsidR="00F96CBB" w:rsidRPr="00441F0A">
        <w:rPr>
          <w:rFonts w:ascii="Arial" w:hAnsi="Arial" w:cs="Arial"/>
          <w:sz w:val="24"/>
          <w:szCs w:val="24"/>
        </w:rPr>
        <w:t xml:space="preserve">s a </w:t>
      </w:r>
      <w:r>
        <w:rPr>
          <w:rFonts w:ascii="Arial" w:hAnsi="Arial" w:cs="Arial"/>
          <w:sz w:val="24"/>
          <w:szCs w:val="24"/>
        </w:rPr>
        <w:t xml:space="preserve">analizar las inquietudes y necesidades de </w:t>
      </w:r>
      <w:r w:rsidR="00F96CBB" w:rsidRPr="00441F0A">
        <w:rPr>
          <w:rFonts w:ascii="Arial" w:hAnsi="Arial" w:cs="Arial"/>
          <w:sz w:val="24"/>
          <w:szCs w:val="24"/>
        </w:rPr>
        <w:t xml:space="preserve">los colectivos con características </w:t>
      </w:r>
      <w:r>
        <w:rPr>
          <w:rFonts w:ascii="Arial" w:hAnsi="Arial" w:cs="Arial"/>
          <w:sz w:val="24"/>
          <w:szCs w:val="24"/>
        </w:rPr>
        <w:t>específicas y diferenciadas</w:t>
      </w:r>
      <w:r w:rsidR="00F96CBB" w:rsidRPr="00441F0A">
        <w:rPr>
          <w:rFonts w:ascii="Arial" w:hAnsi="Arial" w:cs="Arial"/>
          <w:sz w:val="24"/>
          <w:szCs w:val="24"/>
        </w:rPr>
        <w:t>.</w:t>
      </w:r>
    </w:p>
    <w:p w14:paraId="43FE62EC" w14:textId="77777777" w:rsidR="00045CC5" w:rsidRPr="00441F0A" w:rsidRDefault="00045CC5" w:rsidP="00045C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6DBDFA" w14:textId="08CF2CF4" w:rsidR="00016F3D" w:rsidRDefault="003D7E39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8C6E35" w:rsidRPr="00B93D10">
        <w:rPr>
          <w:rFonts w:ascii="Arial" w:hAnsi="Arial" w:cs="Arial"/>
          <w:b/>
          <w:sz w:val="24"/>
          <w:szCs w:val="24"/>
        </w:rPr>
        <w:t>.a)</w:t>
      </w:r>
      <w:r w:rsidR="008C6E35" w:rsidRPr="00441F0A">
        <w:rPr>
          <w:rFonts w:ascii="Arial" w:hAnsi="Arial" w:cs="Arial"/>
          <w:sz w:val="24"/>
          <w:szCs w:val="24"/>
        </w:rPr>
        <w:t xml:space="preserve"> D</w:t>
      </w:r>
      <w:r w:rsidR="00702E26">
        <w:rPr>
          <w:rFonts w:ascii="Arial" w:hAnsi="Arial" w:cs="Arial"/>
          <w:sz w:val="24"/>
          <w:szCs w:val="24"/>
        </w:rPr>
        <w:t xml:space="preserve">urante el primer semestre del Mandato, la </w:t>
      </w:r>
      <w:r w:rsidR="00136B21" w:rsidRPr="00441F0A">
        <w:rPr>
          <w:rFonts w:ascii="Arial" w:hAnsi="Arial" w:cs="Arial"/>
          <w:sz w:val="24"/>
          <w:szCs w:val="24"/>
        </w:rPr>
        <w:t xml:space="preserve">Ejecutiva Estatal </w:t>
      </w:r>
      <w:r w:rsidR="00702E26">
        <w:rPr>
          <w:rFonts w:ascii="Arial" w:hAnsi="Arial" w:cs="Arial"/>
          <w:sz w:val="24"/>
          <w:szCs w:val="24"/>
        </w:rPr>
        <w:t xml:space="preserve">elaborará y someterá a aprobación </w:t>
      </w:r>
      <w:r w:rsidR="008C6E35" w:rsidRPr="00441F0A">
        <w:rPr>
          <w:rFonts w:ascii="Arial" w:hAnsi="Arial" w:cs="Arial"/>
          <w:sz w:val="24"/>
          <w:szCs w:val="24"/>
        </w:rPr>
        <w:t xml:space="preserve">un </w:t>
      </w:r>
      <w:r w:rsidR="00702E26">
        <w:rPr>
          <w:rFonts w:ascii="Arial" w:hAnsi="Arial" w:cs="Arial"/>
          <w:sz w:val="24"/>
          <w:szCs w:val="24"/>
        </w:rPr>
        <w:t>P</w:t>
      </w:r>
      <w:r w:rsidR="008C6E35" w:rsidRPr="00441F0A">
        <w:rPr>
          <w:rFonts w:ascii="Arial" w:hAnsi="Arial" w:cs="Arial"/>
          <w:sz w:val="24"/>
          <w:szCs w:val="24"/>
        </w:rPr>
        <w:t xml:space="preserve">lan de </w:t>
      </w:r>
      <w:r w:rsidR="00702E26">
        <w:rPr>
          <w:rFonts w:ascii="Arial" w:hAnsi="Arial" w:cs="Arial"/>
          <w:sz w:val="24"/>
          <w:szCs w:val="24"/>
        </w:rPr>
        <w:t>A</w:t>
      </w:r>
      <w:r w:rsidR="008C6E35" w:rsidRPr="00441F0A">
        <w:rPr>
          <w:rFonts w:ascii="Arial" w:hAnsi="Arial" w:cs="Arial"/>
          <w:sz w:val="24"/>
          <w:szCs w:val="24"/>
        </w:rPr>
        <w:t>ctuación cuatrienal</w:t>
      </w:r>
      <w:r w:rsidR="00702E26">
        <w:rPr>
          <w:rFonts w:ascii="Arial" w:hAnsi="Arial" w:cs="Arial"/>
          <w:sz w:val="24"/>
          <w:szCs w:val="24"/>
        </w:rPr>
        <w:t xml:space="preserve"> de UP</w:t>
      </w:r>
      <w:r w:rsidR="008C6E35" w:rsidRPr="00441F0A">
        <w:rPr>
          <w:rFonts w:ascii="Arial" w:hAnsi="Arial" w:cs="Arial"/>
          <w:sz w:val="24"/>
          <w:szCs w:val="24"/>
        </w:rPr>
        <w:t xml:space="preserve">, </w:t>
      </w:r>
      <w:r w:rsidR="00702E26">
        <w:rPr>
          <w:rFonts w:ascii="Arial" w:hAnsi="Arial" w:cs="Arial"/>
          <w:sz w:val="24"/>
          <w:szCs w:val="24"/>
        </w:rPr>
        <w:t xml:space="preserve">cuyo grado de ejecución </w:t>
      </w:r>
      <w:r w:rsidR="008C6E35" w:rsidRPr="00441F0A">
        <w:rPr>
          <w:rFonts w:ascii="Arial" w:hAnsi="Arial" w:cs="Arial"/>
          <w:sz w:val="24"/>
          <w:szCs w:val="24"/>
        </w:rPr>
        <w:t xml:space="preserve">se revisará </w:t>
      </w:r>
      <w:r w:rsidR="00702E26">
        <w:rPr>
          <w:rFonts w:ascii="Arial" w:hAnsi="Arial" w:cs="Arial"/>
          <w:sz w:val="24"/>
          <w:szCs w:val="24"/>
        </w:rPr>
        <w:t xml:space="preserve">anualmente </w:t>
      </w:r>
      <w:r w:rsidR="008C6E35" w:rsidRPr="00441F0A">
        <w:rPr>
          <w:rFonts w:ascii="Arial" w:hAnsi="Arial" w:cs="Arial"/>
          <w:sz w:val="24"/>
          <w:szCs w:val="24"/>
        </w:rPr>
        <w:t xml:space="preserve">y </w:t>
      </w:r>
      <w:r w:rsidR="00702E26">
        <w:rPr>
          <w:rFonts w:ascii="Arial" w:hAnsi="Arial" w:cs="Arial"/>
          <w:sz w:val="24"/>
          <w:szCs w:val="24"/>
        </w:rPr>
        <w:t>se implementarán las acciones de mejora que resulten precisas</w:t>
      </w:r>
      <w:r w:rsidR="00134F4F" w:rsidRPr="00441F0A">
        <w:rPr>
          <w:rFonts w:ascii="Arial" w:hAnsi="Arial" w:cs="Arial"/>
          <w:sz w:val="24"/>
          <w:szCs w:val="24"/>
        </w:rPr>
        <w:t>.</w:t>
      </w:r>
    </w:p>
    <w:p w14:paraId="0EFC2F56" w14:textId="77777777" w:rsidR="00045CC5" w:rsidRPr="00441F0A" w:rsidRDefault="00045CC5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C1DE9EC" w14:textId="7AF50ECF" w:rsidR="00F96CBB" w:rsidRDefault="003D7E39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F96CBB" w:rsidRPr="00B93D10">
        <w:rPr>
          <w:rFonts w:ascii="Arial" w:hAnsi="Arial" w:cs="Arial"/>
          <w:b/>
          <w:sz w:val="24"/>
          <w:szCs w:val="24"/>
        </w:rPr>
        <w:t>.b)</w:t>
      </w:r>
      <w:r w:rsidR="00F96CBB" w:rsidRPr="00441F0A">
        <w:rPr>
          <w:rFonts w:ascii="Arial" w:hAnsi="Arial" w:cs="Arial"/>
          <w:sz w:val="24"/>
          <w:szCs w:val="24"/>
        </w:rPr>
        <w:t xml:space="preserve"> </w:t>
      </w:r>
      <w:r w:rsidR="00702E26">
        <w:rPr>
          <w:rFonts w:ascii="Arial" w:hAnsi="Arial" w:cs="Arial"/>
          <w:sz w:val="24"/>
          <w:szCs w:val="24"/>
        </w:rPr>
        <w:t xml:space="preserve">Formarán parte de ese itinerario de trabajo cuatrienal diversos foros y </w:t>
      </w:r>
      <w:r w:rsidR="00F96CBB" w:rsidRPr="00441F0A">
        <w:rPr>
          <w:rFonts w:ascii="Arial" w:hAnsi="Arial" w:cs="Arial"/>
          <w:sz w:val="24"/>
          <w:szCs w:val="24"/>
        </w:rPr>
        <w:t xml:space="preserve">jornadas de reflexión y </w:t>
      </w:r>
      <w:r w:rsidR="00441F0A" w:rsidRPr="00441F0A">
        <w:rPr>
          <w:rFonts w:ascii="Arial" w:hAnsi="Arial" w:cs="Arial"/>
          <w:sz w:val="24"/>
          <w:szCs w:val="24"/>
        </w:rPr>
        <w:t>debate</w:t>
      </w:r>
      <w:r w:rsidR="00702E26">
        <w:rPr>
          <w:rFonts w:ascii="Arial" w:hAnsi="Arial" w:cs="Arial"/>
          <w:sz w:val="24"/>
          <w:szCs w:val="24"/>
        </w:rPr>
        <w:t>,</w:t>
      </w:r>
      <w:r w:rsidR="00441F0A" w:rsidRPr="00441F0A">
        <w:rPr>
          <w:rFonts w:ascii="Arial" w:hAnsi="Arial" w:cs="Arial"/>
          <w:sz w:val="24"/>
          <w:szCs w:val="24"/>
        </w:rPr>
        <w:t xml:space="preserve"> </w:t>
      </w:r>
      <w:r w:rsidR="00702E26">
        <w:rPr>
          <w:rFonts w:ascii="Arial" w:hAnsi="Arial" w:cs="Arial"/>
          <w:sz w:val="24"/>
          <w:szCs w:val="24"/>
        </w:rPr>
        <w:t>en los que se profundice</w:t>
      </w:r>
      <w:r w:rsidR="00CC0F90">
        <w:rPr>
          <w:rFonts w:ascii="Arial" w:hAnsi="Arial" w:cs="Arial"/>
          <w:sz w:val="24"/>
          <w:szCs w:val="24"/>
        </w:rPr>
        <w:t xml:space="preserve"> prioritariamente </w:t>
      </w:r>
      <w:r w:rsidR="00702E26">
        <w:rPr>
          <w:rFonts w:ascii="Arial" w:hAnsi="Arial" w:cs="Arial"/>
          <w:sz w:val="24"/>
          <w:szCs w:val="24"/>
        </w:rPr>
        <w:t>en las inquietudes y necesidades de los colectivos con menor representación y presencia activa en la Asociación, con la finalidad de intensificar su</w:t>
      </w:r>
      <w:r w:rsidR="00F96CBB" w:rsidRPr="00441F0A">
        <w:rPr>
          <w:rFonts w:ascii="Arial" w:hAnsi="Arial" w:cs="Arial"/>
          <w:sz w:val="24"/>
          <w:szCs w:val="24"/>
        </w:rPr>
        <w:t xml:space="preserve"> incidencia en la vida </w:t>
      </w:r>
      <w:r w:rsidR="00702E26">
        <w:rPr>
          <w:rFonts w:ascii="Arial" w:hAnsi="Arial" w:cs="Arial"/>
          <w:sz w:val="24"/>
          <w:szCs w:val="24"/>
        </w:rPr>
        <w:t xml:space="preserve">asociativa e </w:t>
      </w:r>
      <w:r w:rsidR="00F96CBB" w:rsidRPr="00441F0A">
        <w:rPr>
          <w:rFonts w:ascii="Arial" w:hAnsi="Arial" w:cs="Arial"/>
          <w:sz w:val="24"/>
          <w:szCs w:val="24"/>
        </w:rPr>
        <w:t>institucional.</w:t>
      </w:r>
    </w:p>
    <w:p w14:paraId="207D7A72" w14:textId="77777777" w:rsidR="00045CC5" w:rsidRPr="00441F0A" w:rsidRDefault="00045CC5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B805952" w14:textId="1CB70B59" w:rsidR="00D72CAB" w:rsidRDefault="003D7E39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72CAB" w:rsidRPr="00B93D10">
        <w:rPr>
          <w:rFonts w:ascii="Arial" w:hAnsi="Arial" w:cs="Arial"/>
          <w:b/>
          <w:sz w:val="24"/>
          <w:szCs w:val="24"/>
        </w:rPr>
        <w:t>.c)</w:t>
      </w:r>
      <w:r w:rsidR="00D72CAB" w:rsidRPr="00441F0A">
        <w:rPr>
          <w:rFonts w:ascii="Arial" w:hAnsi="Arial" w:cs="Arial"/>
          <w:sz w:val="24"/>
          <w:szCs w:val="24"/>
        </w:rPr>
        <w:t xml:space="preserve"> </w:t>
      </w:r>
      <w:r w:rsidR="00F372C3">
        <w:rPr>
          <w:rFonts w:ascii="Arial" w:hAnsi="Arial" w:cs="Arial"/>
          <w:sz w:val="24"/>
          <w:szCs w:val="24"/>
        </w:rPr>
        <w:t xml:space="preserve">Potenciaremos la participación en estos encuentros y foros de reflexión y debate, utilizando la tecnología </w:t>
      </w:r>
      <w:r w:rsidR="009609CF">
        <w:rPr>
          <w:rFonts w:ascii="Arial" w:hAnsi="Arial" w:cs="Arial"/>
          <w:sz w:val="24"/>
          <w:szCs w:val="24"/>
        </w:rPr>
        <w:t xml:space="preserve">accesible </w:t>
      </w:r>
      <w:r w:rsidR="00F372C3">
        <w:rPr>
          <w:rFonts w:ascii="Arial" w:hAnsi="Arial" w:cs="Arial"/>
          <w:sz w:val="24"/>
          <w:szCs w:val="24"/>
        </w:rPr>
        <w:t>como</w:t>
      </w:r>
      <w:r w:rsidR="00E831E3">
        <w:rPr>
          <w:rFonts w:ascii="Arial" w:hAnsi="Arial" w:cs="Arial"/>
          <w:sz w:val="24"/>
          <w:szCs w:val="24"/>
        </w:rPr>
        <w:t xml:space="preserve"> complemento y</w:t>
      </w:r>
      <w:r w:rsidR="00F372C3">
        <w:rPr>
          <w:rFonts w:ascii="Arial" w:hAnsi="Arial" w:cs="Arial"/>
          <w:sz w:val="24"/>
          <w:szCs w:val="24"/>
        </w:rPr>
        <w:t xml:space="preserve"> aliada, no para sustituir el contacto directo entre las personas</w:t>
      </w:r>
      <w:r w:rsidR="00F216E5">
        <w:rPr>
          <w:rFonts w:ascii="Arial" w:hAnsi="Arial" w:cs="Arial"/>
          <w:sz w:val="24"/>
          <w:szCs w:val="24"/>
        </w:rPr>
        <w:t xml:space="preserve"> (que seguirá siendo prioritario)</w:t>
      </w:r>
      <w:r w:rsidR="00F372C3">
        <w:rPr>
          <w:rFonts w:ascii="Arial" w:hAnsi="Arial" w:cs="Arial"/>
          <w:sz w:val="24"/>
          <w:szCs w:val="24"/>
        </w:rPr>
        <w:t xml:space="preserve">, sino para facilitar la interacción de quienes lo tienen más difícil para acercarse presencialmente </w:t>
      </w:r>
      <w:r w:rsidR="00616BC4">
        <w:rPr>
          <w:rFonts w:ascii="Arial" w:hAnsi="Arial" w:cs="Arial"/>
          <w:sz w:val="24"/>
          <w:szCs w:val="24"/>
        </w:rPr>
        <w:t xml:space="preserve">a actividades puntuales </w:t>
      </w:r>
      <w:r w:rsidR="00F372C3">
        <w:rPr>
          <w:rFonts w:ascii="Arial" w:hAnsi="Arial" w:cs="Arial"/>
          <w:sz w:val="24"/>
          <w:szCs w:val="24"/>
        </w:rPr>
        <w:t>en momentos concretos.</w:t>
      </w:r>
    </w:p>
    <w:p w14:paraId="7368D77F" w14:textId="77777777" w:rsidR="00045CC5" w:rsidRPr="00441F0A" w:rsidRDefault="00045CC5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7E6F501B" w14:textId="6BF1FA3E" w:rsidR="007B3534" w:rsidRDefault="003D7E39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72CAB" w:rsidRPr="00B93D10">
        <w:rPr>
          <w:rFonts w:ascii="Arial" w:hAnsi="Arial" w:cs="Arial"/>
          <w:b/>
          <w:sz w:val="24"/>
          <w:szCs w:val="24"/>
        </w:rPr>
        <w:t>.d)</w:t>
      </w:r>
      <w:r w:rsidR="00D72CAB" w:rsidRPr="00441F0A">
        <w:rPr>
          <w:rFonts w:ascii="Arial" w:hAnsi="Arial" w:cs="Arial"/>
          <w:sz w:val="24"/>
          <w:szCs w:val="24"/>
        </w:rPr>
        <w:t xml:space="preserve"> </w:t>
      </w:r>
      <w:r w:rsidR="00DD64EC">
        <w:rPr>
          <w:rFonts w:ascii="Arial" w:hAnsi="Arial" w:cs="Arial"/>
          <w:sz w:val="24"/>
          <w:szCs w:val="24"/>
        </w:rPr>
        <w:t xml:space="preserve">Innovaremos, al menos, en dos de los encuentros centralizados que organice la Ejecutiva Estatal de UP durante el Mandato, </w:t>
      </w:r>
      <w:r w:rsidR="009609CF">
        <w:rPr>
          <w:rFonts w:ascii="Arial" w:hAnsi="Arial" w:cs="Arial"/>
          <w:sz w:val="24"/>
          <w:szCs w:val="24"/>
        </w:rPr>
        <w:t xml:space="preserve">bien sea </w:t>
      </w:r>
      <w:r w:rsidR="00DD64EC">
        <w:rPr>
          <w:rFonts w:ascii="Arial" w:hAnsi="Arial" w:cs="Arial"/>
          <w:sz w:val="24"/>
          <w:szCs w:val="24"/>
        </w:rPr>
        <w:t xml:space="preserve">por la temática que aborden y/o por el colectivo al que se dirijan prioritariamente. </w:t>
      </w:r>
      <w:r w:rsidR="0003594E">
        <w:rPr>
          <w:rFonts w:ascii="Arial" w:hAnsi="Arial" w:cs="Arial"/>
          <w:sz w:val="24"/>
          <w:szCs w:val="24"/>
        </w:rPr>
        <w:t>En cualquier caso, sea n</w:t>
      </w:r>
      <w:r w:rsidR="00DD64EC">
        <w:rPr>
          <w:rFonts w:ascii="Arial" w:hAnsi="Arial" w:cs="Arial"/>
          <w:sz w:val="24"/>
          <w:szCs w:val="24"/>
        </w:rPr>
        <w:t xml:space="preserve">ovedoso o </w:t>
      </w:r>
      <w:r w:rsidR="009D7F33">
        <w:rPr>
          <w:rFonts w:ascii="Arial" w:hAnsi="Arial" w:cs="Arial"/>
          <w:sz w:val="24"/>
          <w:szCs w:val="24"/>
        </w:rPr>
        <w:t>no</w:t>
      </w:r>
      <w:r w:rsidR="00DD64EC">
        <w:rPr>
          <w:rFonts w:ascii="Arial" w:hAnsi="Arial" w:cs="Arial"/>
          <w:sz w:val="24"/>
          <w:szCs w:val="24"/>
        </w:rPr>
        <w:t>, tanto a nivel central como territorial</w:t>
      </w:r>
      <w:r w:rsidR="005B5FEF">
        <w:rPr>
          <w:rFonts w:ascii="Arial" w:hAnsi="Arial" w:cs="Arial"/>
          <w:sz w:val="24"/>
          <w:szCs w:val="24"/>
        </w:rPr>
        <w:t>,</w:t>
      </w:r>
      <w:r w:rsidR="0003594E">
        <w:rPr>
          <w:rFonts w:ascii="Arial" w:hAnsi="Arial" w:cs="Arial"/>
          <w:sz w:val="24"/>
          <w:szCs w:val="24"/>
        </w:rPr>
        <w:t xml:space="preserve"> se</w:t>
      </w:r>
      <w:r w:rsidR="00DD64EC">
        <w:rPr>
          <w:rFonts w:ascii="Arial" w:hAnsi="Arial" w:cs="Arial"/>
          <w:sz w:val="24"/>
          <w:szCs w:val="24"/>
        </w:rPr>
        <w:t xml:space="preserve"> debe</w:t>
      </w:r>
      <w:r w:rsidR="000945A1">
        <w:rPr>
          <w:rFonts w:ascii="Arial" w:hAnsi="Arial" w:cs="Arial"/>
          <w:sz w:val="24"/>
          <w:szCs w:val="24"/>
        </w:rPr>
        <w:t>rá</w:t>
      </w:r>
      <w:r w:rsidR="00DD64EC">
        <w:rPr>
          <w:rFonts w:ascii="Arial" w:hAnsi="Arial" w:cs="Arial"/>
          <w:sz w:val="24"/>
          <w:szCs w:val="24"/>
        </w:rPr>
        <w:t xml:space="preserve"> celebrar un encuentro a</w:t>
      </w:r>
      <w:r w:rsidR="0003594E">
        <w:rPr>
          <w:rFonts w:ascii="Arial" w:hAnsi="Arial" w:cs="Arial"/>
          <w:sz w:val="24"/>
          <w:szCs w:val="24"/>
        </w:rPr>
        <w:t>l año</w:t>
      </w:r>
      <w:r w:rsidR="00CD6D5A">
        <w:rPr>
          <w:rFonts w:ascii="Arial" w:hAnsi="Arial" w:cs="Arial"/>
          <w:sz w:val="24"/>
          <w:szCs w:val="24"/>
        </w:rPr>
        <w:t xml:space="preserve"> con algún colectivo y finalidad concreta</w:t>
      </w:r>
      <w:r w:rsidR="00C969BF" w:rsidRPr="00441F0A">
        <w:rPr>
          <w:rFonts w:ascii="Arial" w:hAnsi="Arial" w:cs="Arial"/>
          <w:sz w:val="24"/>
          <w:szCs w:val="24"/>
        </w:rPr>
        <w:t>.</w:t>
      </w:r>
    </w:p>
    <w:p w14:paraId="4E4867DA" w14:textId="77777777" w:rsidR="00DD64EC" w:rsidRPr="00441F0A" w:rsidRDefault="00DD64EC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1B14F57F" w14:textId="6700555C" w:rsidR="00C969BF" w:rsidRDefault="003D7E39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8C6E35" w:rsidRPr="00B93D10">
        <w:rPr>
          <w:rFonts w:ascii="Arial" w:hAnsi="Arial" w:cs="Arial"/>
          <w:b/>
          <w:sz w:val="24"/>
          <w:szCs w:val="24"/>
        </w:rPr>
        <w:t>.</w:t>
      </w:r>
      <w:r w:rsidR="00FE0FD6" w:rsidRPr="00B93D10">
        <w:rPr>
          <w:rFonts w:ascii="Arial" w:hAnsi="Arial" w:cs="Arial"/>
          <w:b/>
          <w:sz w:val="24"/>
          <w:szCs w:val="24"/>
        </w:rPr>
        <w:t>e</w:t>
      </w:r>
      <w:r w:rsidR="008C6E35" w:rsidRPr="00B93D10">
        <w:rPr>
          <w:rFonts w:ascii="Arial" w:hAnsi="Arial" w:cs="Arial"/>
          <w:b/>
          <w:sz w:val="24"/>
          <w:szCs w:val="24"/>
        </w:rPr>
        <w:t>)</w:t>
      </w:r>
      <w:r w:rsidR="008C6E35" w:rsidRPr="00441F0A">
        <w:rPr>
          <w:rFonts w:ascii="Arial" w:hAnsi="Arial" w:cs="Arial"/>
          <w:sz w:val="24"/>
          <w:szCs w:val="24"/>
        </w:rPr>
        <w:t xml:space="preserve"> </w:t>
      </w:r>
      <w:r w:rsidR="00FF51AA">
        <w:rPr>
          <w:rFonts w:ascii="Arial" w:hAnsi="Arial" w:cs="Arial"/>
          <w:sz w:val="24"/>
          <w:szCs w:val="24"/>
        </w:rPr>
        <w:t xml:space="preserve">Organizaremos una gran acción formativa en el segundo bienio del Mandato, y acciones más específicas y territoriales durante </w:t>
      </w:r>
      <w:r w:rsidR="00CB25A2">
        <w:rPr>
          <w:rFonts w:ascii="Arial" w:hAnsi="Arial" w:cs="Arial"/>
          <w:sz w:val="24"/>
          <w:szCs w:val="24"/>
        </w:rPr>
        <w:t>el</w:t>
      </w:r>
      <w:r w:rsidR="00FF51AA">
        <w:rPr>
          <w:rFonts w:ascii="Arial" w:hAnsi="Arial" w:cs="Arial"/>
          <w:sz w:val="24"/>
          <w:szCs w:val="24"/>
        </w:rPr>
        <w:t xml:space="preserve"> primer año del mismo en cada ámbito. Ambas iniciativas deben ser innovadoras</w:t>
      </w:r>
      <w:r w:rsidR="009609CF">
        <w:rPr>
          <w:rFonts w:ascii="Arial" w:hAnsi="Arial" w:cs="Arial"/>
          <w:sz w:val="24"/>
          <w:szCs w:val="24"/>
        </w:rPr>
        <w:t>, motivadoras</w:t>
      </w:r>
      <w:r w:rsidR="00FF51AA">
        <w:rPr>
          <w:rFonts w:ascii="Arial" w:hAnsi="Arial" w:cs="Arial"/>
          <w:sz w:val="24"/>
          <w:szCs w:val="24"/>
        </w:rPr>
        <w:t xml:space="preserve"> y dinámicas, y darán cabida a personas asociadas y </w:t>
      </w:r>
      <w:r w:rsidR="008C6E35" w:rsidRPr="00441F0A">
        <w:rPr>
          <w:rFonts w:ascii="Arial" w:hAnsi="Arial" w:cs="Arial"/>
          <w:sz w:val="24"/>
          <w:szCs w:val="24"/>
        </w:rPr>
        <w:t>simpatizantes</w:t>
      </w:r>
      <w:r w:rsidR="00C47CE0">
        <w:rPr>
          <w:rFonts w:ascii="Arial" w:hAnsi="Arial" w:cs="Arial"/>
          <w:sz w:val="24"/>
          <w:szCs w:val="24"/>
        </w:rPr>
        <w:t xml:space="preserve">, especialmente </w:t>
      </w:r>
      <w:r w:rsidR="00C07AE2">
        <w:rPr>
          <w:rFonts w:ascii="Arial" w:hAnsi="Arial" w:cs="Arial"/>
          <w:sz w:val="24"/>
          <w:szCs w:val="24"/>
        </w:rPr>
        <w:t xml:space="preserve">recién </w:t>
      </w:r>
      <w:r w:rsidR="00C47CE0">
        <w:rPr>
          <w:rFonts w:ascii="Arial" w:hAnsi="Arial" w:cs="Arial"/>
          <w:sz w:val="24"/>
          <w:szCs w:val="24"/>
        </w:rPr>
        <w:t>incorpora</w:t>
      </w:r>
      <w:r w:rsidR="00C07AE2">
        <w:rPr>
          <w:rFonts w:ascii="Arial" w:hAnsi="Arial" w:cs="Arial"/>
          <w:sz w:val="24"/>
          <w:szCs w:val="24"/>
        </w:rPr>
        <w:t>da</w:t>
      </w:r>
      <w:r w:rsidR="00C47CE0">
        <w:rPr>
          <w:rFonts w:ascii="Arial" w:hAnsi="Arial" w:cs="Arial"/>
          <w:sz w:val="24"/>
          <w:szCs w:val="24"/>
        </w:rPr>
        <w:t>s a nuestra Asociación</w:t>
      </w:r>
      <w:r w:rsidR="008C6E35" w:rsidRPr="00441F0A">
        <w:rPr>
          <w:rFonts w:ascii="Arial" w:hAnsi="Arial" w:cs="Arial"/>
          <w:sz w:val="24"/>
          <w:szCs w:val="24"/>
        </w:rPr>
        <w:t>.</w:t>
      </w:r>
    </w:p>
    <w:p w14:paraId="52DEBCEA" w14:textId="77777777" w:rsidR="00045CC5" w:rsidRPr="00441F0A" w:rsidRDefault="00045CC5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01E8686" w14:textId="636D97C8" w:rsidR="003D384F" w:rsidRDefault="003D7E39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="00134F4F" w:rsidRPr="00B93D10">
        <w:rPr>
          <w:rFonts w:ascii="Arial" w:hAnsi="Arial" w:cs="Arial"/>
          <w:b/>
          <w:sz w:val="24"/>
          <w:szCs w:val="24"/>
        </w:rPr>
        <w:t>.</w:t>
      </w:r>
      <w:r w:rsidR="00670D99">
        <w:rPr>
          <w:rFonts w:ascii="Arial" w:hAnsi="Arial" w:cs="Arial"/>
          <w:b/>
          <w:sz w:val="24"/>
          <w:szCs w:val="24"/>
        </w:rPr>
        <w:t>f</w:t>
      </w:r>
      <w:r w:rsidR="00134F4F" w:rsidRPr="00B93D10">
        <w:rPr>
          <w:rFonts w:ascii="Arial" w:hAnsi="Arial" w:cs="Arial"/>
          <w:b/>
          <w:sz w:val="24"/>
          <w:szCs w:val="24"/>
        </w:rPr>
        <w:t>)</w:t>
      </w:r>
      <w:r w:rsidR="00134F4F" w:rsidRPr="00441F0A">
        <w:rPr>
          <w:rFonts w:ascii="Arial" w:hAnsi="Arial" w:cs="Arial"/>
          <w:sz w:val="24"/>
          <w:szCs w:val="24"/>
        </w:rPr>
        <w:t xml:space="preserve"> A</w:t>
      </w:r>
      <w:r w:rsidR="00780FEC">
        <w:rPr>
          <w:rFonts w:ascii="Arial" w:hAnsi="Arial" w:cs="Arial"/>
          <w:sz w:val="24"/>
          <w:szCs w:val="24"/>
        </w:rPr>
        <w:t xml:space="preserve">hondaremos en </w:t>
      </w:r>
      <w:r w:rsidR="00134F4F" w:rsidRPr="00441F0A">
        <w:rPr>
          <w:rFonts w:ascii="Arial" w:hAnsi="Arial" w:cs="Arial"/>
          <w:sz w:val="24"/>
          <w:szCs w:val="24"/>
        </w:rPr>
        <w:t xml:space="preserve">la realización de actividades </w:t>
      </w:r>
      <w:r w:rsidR="00780FEC">
        <w:rPr>
          <w:rFonts w:ascii="Arial" w:hAnsi="Arial" w:cs="Arial"/>
          <w:sz w:val="24"/>
          <w:szCs w:val="24"/>
        </w:rPr>
        <w:t>territoriales lideradas por las A</w:t>
      </w:r>
      <w:r w:rsidR="00134F4F" w:rsidRPr="00441F0A">
        <w:rPr>
          <w:rFonts w:ascii="Arial" w:hAnsi="Arial" w:cs="Arial"/>
          <w:sz w:val="24"/>
          <w:szCs w:val="24"/>
        </w:rPr>
        <w:t xml:space="preserve">grupaciones, como fórmula de acercamiento </w:t>
      </w:r>
      <w:r w:rsidR="00780FEC">
        <w:rPr>
          <w:rFonts w:ascii="Arial" w:hAnsi="Arial" w:cs="Arial"/>
          <w:sz w:val="24"/>
          <w:szCs w:val="24"/>
        </w:rPr>
        <w:t xml:space="preserve">y mejor conocimiento de las personas </w:t>
      </w:r>
      <w:r w:rsidR="00134F4F" w:rsidRPr="00441F0A">
        <w:rPr>
          <w:rFonts w:ascii="Arial" w:hAnsi="Arial" w:cs="Arial"/>
          <w:sz w:val="24"/>
          <w:szCs w:val="24"/>
        </w:rPr>
        <w:t>asociad</w:t>
      </w:r>
      <w:r w:rsidR="00780FEC">
        <w:rPr>
          <w:rFonts w:ascii="Arial" w:hAnsi="Arial" w:cs="Arial"/>
          <w:sz w:val="24"/>
          <w:szCs w:val="24"/>
        </w:rPr>
        <w:t>a</w:t>
      </w:r>
      <w:r w:rsidR="00134F4F" w:rsidRPr="00441F0A">
        <w:rPr>
          <w:rFonts w:ascii="Arial" w:hAnsi="Arial" w:cs="Arial"/>
          <w:sz w:val="24"/>
          <w:szCs w:val="24"/>
        </w:rPr>
        <w:t>s y simpatizantes</w:t>
      </w:r>
      <w:r w:rsidR="000A40CD" w:rsidRPr="00441F0A">
        <w:rPr>
          <w:rFonts w:ascii="Arial" w:hAnsi="Arial" w:cs="Arial"/>
          <w:sz w:val="24"/>
          <w:szCs w:val="24"/>
        </w:rPr>
        <w:t>.</w:t>
      </w:r>
    </w:p>
    <w:p w14:paraId="7E64CF96" w14:textId="77777777" w:rsidR="00045CC5" w:rsidRPr="00441F0A" w:rsidRDefault="00045CC5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E1B71E2" w14:textId="362E9D6B" w:rsidR="003D384F" w:rsidRDefault="003D7E39" w:rsidP="00045CC5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C969BF" w:rsidRPr="00B93D10">
        <w:rPr>
          <w:rFonts w:ascii="Arial" w:hAnsi="Arial" w:cs="Arial"/>
          <w:b/>
          <w:sz w:val="24"/>
          <w:szCs w:val="24"/>
        </w:rPr>
        <w:t>.</w:t>
      </w:r>
      <w:r w:rsidR="00780FEC">
        <w:rPr>
          <w:rFonts w:ascii="Arial" w:hAnsi="Arial" w:cs="Arial"/>
          <w:b/>
          <w:sz w:val="24"/>
          <w:szCs w:val="24"/>
        </w:rPr>
        <w:t>g</w:t>
      </w:r>
      <w:r w:rsidR="003D384F" w:rsidRPr="00B93D10">
        <w:rPr>
          <w:rFonts w:ascii="Arial" w:hAnsi="Arial" w:cs="Arial"/>
          <w:b/>
          <w:sz w:val="24"/>
          <w:szCs w:val="24"/>
        </w:rPr>
        <w:t>)</w:t>
      </w:r>
      <w:r w:rsidR="003D384F" w:rsidRPr="00441F0A">
        <w:rPr>
          <w:rFonts w:ascii="Arial" w:hAnsi="Arial" w:cs="Arial"/>
          <w:sz w:val="24"/>
          <w:szCs w:val="24"/>
        </w:rPr>
        <w:t xml:space="preserve"> </w:t>
      </w:r>
      <w:r w:rsidR="00591CAF">
        <w:rPr>
          <w:rFonts w:ascii="Arial" w:hAnsi="Arial" w:cs="Arial"/>
          <w:sz w:val="24"/>
          <w:szCs w:val="24"/>
        </w:rPr>
        <w:t xml:space="preserve">Actualizaremos </w:t>
      </w:r>
      <w:r w:rsidR="009609CF">
        <w:rPr>
          <w:rFonts w:ascii="Arial" w:hAnsi="Arial" w:cs="Arial"/>
          <w:sz w:val="24"/>
          <w:szCs w:val="24"/>
        </w:rPr>
        <w:t xml:space="preserve">e innovaremos </w:t>
      </w:r>
      <w:r w:rsidR="00591CAF">
        <w:rPr>
          <w:rFonts w:ascii="Arial" w:hAnsi="Arial" w:cs="Arial"/>
          <w:sz w:val="24"/>
          <w:szCs w:val="24"/>
        </w:rPr>
        <w:t>l</w:t>
      </w:r>
      <w:r w:rsidR="00557D96">
        <w:rPr>
          <w:rFonts w:ascii="Arial" w:hAnsi="Arial" w:cs="Arial"/>
          <w:sz w:val="24"/>
          <w:szCs w:val="24"/>
        </w:rPr>
        <w:t>os</w:t>
      </w:r>
      <w:r w:rsidR="00591CAF">
        <w:rPr>
          <w:rFonts w:ascii="Arial" w:hAnsi="Arial" w:cs="Arial"/>
          <w:sz w:val="24"/>
          <w:szCs w:val="24"/>
        </w:rPr>
        <w:t xml:space="preserve"> </w:t>
      </w:r>
      <w:r w:rsidR="00557D96">
        <w:rPr>
          <w:rFonts w:ascii="Arial" w:hAnsi="Arial" w:cs="Arial"/>
          <w:sz w:val="24"/>
          <w:szCs w:val="24"/>
        </w:rPr>
        <w:t xml:space="preserve">recursos </w:t>
      </w:r>
      <w:r w:rsidR="003D384F" w:rsidRPr="00441F0A">
        <w:rPr>
          <w:rFonts w:ascii="Arial" w:eastAsia="Times New Roman" w:hAnsi="Arial" w:cs="Arial"/>
          <w:sz w:val="24"/>
          <w:szCs w:val="24"/>
          <w:lang w:eastAsia="es-ES"/>
        </w:rPr>
        <w:t>material</w:t>
      </w:r>
      <w:r w:rsidR="00557D96">
        <w:rPr>
          <w:rFonts w:ascii="Arial" w:eastAsia="Times New Roman" w:hAnsi="Arial" w:cs="Arial"/>
          <w:sz w:val="24"/>
          <w:szCs w:val="24"/>
          <w:lang w:eastAsia="es-ES"/>
        </w:rPr>
        <w:t>es</w:t>
      </w:r>
      <w:r w:rsidR="003D384F" w:rsidRPr="00441F0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57D96">
        <w:rPr>
          <w:rFonts w:ascii="Arial" w:eastAsia="Times New Roman" w:hAnsi="Arial" w:cs="Arial"/>
          <w:sz w:val="24"/>
          <w:szCs w:val="24"/>
          <w:lang w:eastAsia="es-ES"/>
        </w:rPr>
        <w:t xml:space="preserve">(documentales, digitales, etc.) </w:t>
      </w:r>
      <w:r w:rsidR="009609CF">
        <w:rPr>
          <w:rFonts w:ascii="Arial" w:eastAsia="Times New Roman" w:hAnsi="Arial" w:cs="Arial"/>
          <w:sz w:val="24"/>
          <w:szCs w:val="24"/>
          <w:lang w:eastAsia="es-ES"/>
        </w:rPr>
        <w:t xml:space="preserve">apostando por su accesibilidad </w:t>
      </w:r>
      <w:r w:rsidR="00557D96">
        <w:rPr>
          <w:rFonts w:ascii="Arial" w:eastAsia="Times New Roman" w:hAnsi="Arial" w:cs="Arial"/>
          <w:sz w:val="24"/>
          <w:szCs w:val="24"/>
          <w:lang w:eastAsia="es-ES"/>
        </w:rPr>
        <w:t>para d</w:t>
      </w:r>
      <w:r w:rsidR="00591CAF">
        <w:rPr>
          <w:rFonts w:ascii="Arial" w:eastAsia="Times New Roman" w:hAnsi="Arial" w:cs="Arial"/>
          <w:sz w:val="24"/>
          <w:szCs w:val="24"/>
          <w:lang w:eastAsia="es-ES"/>
        </w:rPr>
        <w:t xml:space="preserve">ifundir </w:t>
      </w:r>
      <w:r w:rsidR="00557D96">
        <w:rPr>
          <w:rFonts w:ascii="Arial" w:eastAsia="Times New Roman" w:hAnsi="Arial" w:cs="Arial"/>
          <w:sz w:val="24"/>
          <w:szCs w:val="24"/>
          <w:lang w:eastAsia="es-ES"/>
        </w:rPr>
        <w:t xml:space="preserve">mejor </w:t>
      </w:r>
      <w:r w:rsidR="00591CAF">
        <w:rPr>
          <w:rFonts w:ascii="Arial" w:eastAsia="Times New Roman" w:hAnsi="Arial" w:cs="Arial"/>
          <w:sz w:val="24"/>
          <w:szCs w:val="24"/>
          <w:lang w:eastAsia="es-ES"/>
        </w:rPr>
        <w:t>nuestr</w:t>
      </w:r>
      <w:r w:rsidR="00A47289">
        <w:rPr>
          <w:rFonts w:ascii="Arial" w:eastAsia="Times New Roman" w:hAnsi="Arial" w:cs="Arial"/>
          <w:sz w:val="24"/>
          <w:szCs w:val="24"/>
          <w:lang w:eastAsia="es-ES"/>
        </w:rPr>
        <w:t>a historia, evolución,</w:t>
      </w:r>
      <w:r w:rsidR="00591CA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384F" w:rsidRPr="00441F0A">
        <w:rPr>
          <w:rFonts w:ascii="Arial" w:eastAsia="Times New Roman" w:hAnsi="Arial" w:cs="Arial"/>
          <w:sz w:val="24"/>
          <w:szCs w:val="24"/>
          <w:lang w:eastAsia="es-ES"/>
        </w:rPr>
        <w:t xml:space="preserve">ideario y </w:t>
      </w:r>
      <w:r w:rsidR="00591CAF">
        <w:rPr>
          <w:rFonts w:ascii="Arial" w:eastAsia="Times New Roman" w:hAnsi="Arial" w:cs="Arial"/>
          <w:sz w:val="24"/>
          <w:szCs w:val="24"/>
          <w:lang w:eastAsia="es-ES"/>
        </w:rPr>
        <w:t xml:space="preserve">principales </w:t>
      </w:r>
      <w:r w:rsidR="003D384F" w:rsidRPr="00441F0A">
        <w:rPr>
          <w:rFonts w:ascii="Arial" w:eastAsia="Times New Roman" w:hAnsi="Arial" w:cs="Arial"/>
          <w:sz w:val="24"/>
          <w:szCs w:val="24"/>
          <w:lang w:eastAsia="es-ES"/>
        </w:rPr>
        <w:t>objetivos</w:t>
      </w:r>
      <w:r w:rsidR="00591CAF">
        <w:rPr>
          <w:rFonts w:ascii="Arial" w:eastAsia="Times New Roman" w:hAnsi="Arial" w:cs="Arial"/>
          <w:sz w:val="24"/>
          <w:szCs w:val="24"/>
          <w:lang w:eastAsia="es-ES"/>
        </w:rPr>
        <w:t>, compartiéndolo</w:t>
      </w:r>
      <w:r w:rsidR="00557D96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591CAF">
        <w:rPr>
          <w:rFonts w:ascii="Arial" w:eastAsia="Times New Roman" w:hAnsi="Arial" w:cs="Arial"/>
          <w:sz w:val="24"/>
          <w:szCs w:val="24"/>
          <w:lang w:eastAsia="es-ES"/>
        </w:rPr>
        <w:t xml:space="preserve"> con las personas asociadas y simpatizantes en el formato y canal elegidos por cada individuo</w:t>
      </w:r>
      <w:r w:rsidR="009609CF">
        <w:rPr>
          <w:rFonts w:ascii="Arial" w:eastAsia="Times New Roman" w:hAnsi="Arial" w:cs="Arial"/>
          <w:sz w:val="24"/>
          <w:szCs w:val="24"/>
          <w:lang w:eastAsia="es-ES"/>
        </w:rPr>
        <w:t>, garantizando su fácil comprensión</w:t>
      </w:r>
      <w:r w:rsidR="00591CA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1302F5F" w14:textId="77777777" w:rsidR="00A26D55" w:rsidRPr="00441F0A" w:rsidRDefault="00A26D55" w:rsidP="00045CC5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B87D39" w14:textId="02424C99" w:rsidR="001D5C55" w:rsidRPr="008F08A1" w:rsidRDefault="003D7E39" w:rsidP="008F08A1">
      <w:pPr>
        <w:spacing w:after="0" w:line="24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111D5" w:rsidRPr="00BB415B">
        <w:rPr>
          <w:rFonts w:ascii="Arial" w:hAnsi="Arial" w:cs="Arial"/>
          <w:b/>
          <w:sz w:val="24"/>
          <w:szCs w:val="24"/>
        </w:rPr>
        <w:t xml:space="preserve">. </w:t>
      </w:r>
      <w:r w:rsidR="00A66D04" w:rsidRPr="008F08A1">
        <w:rPr>
          <w:rFonts w:ascii="Arial" w:hAnsi="Arial" w:cs="Arial"/>
          <w:b/>
          <w:sz w:val="24"/>
          <w:szCs w:val="24"/>
        </w:rPr>
        <w:t>La gestión económica de UP seguirá siendo rigurosa,</w:t>
      </w:r>
      <w:r w:rsidR="009609CF" w:rsidRPr="008F08A1">
        <w:rPr>
          <w:rFonts w:ascii="Arial" w:hAnsi="Arial" w:cs="Arial"/>
          <w:b/>
          <w:sz w:val="24"/>
          <w:szCs w:val="24"/>
        </w:rPr>
        <w:t xml:space="preserve"> transparente,</w:t>
      </w:r>
      <w:r w:rsidR="00A66D04" w:rsidRPr="008F08A1">
        <w:rPr>
          <w:rFonts w:ascii="Arial" w:hAnsi="Arial" w:cs="Arial"/>
          <w:b/>
          <w:sz w:val="24"/>
          <w:szCs w:val="24"/>
        </w:rPr>
        <w:t xml:space="preserve"> eficaz y eficiente.</w:t>
      </w:r>
    </w:p>
    <w:p w14:paraId="3829F41D" w14:textId="77777777" w:rsidR="001D5C55" w:rsidRPr="001D5C55" w:rsidRDefault="001D5C55" w:rsidP="00045CC5">
      <w:pPr>
        <w:spacing w:after="0" w:line="240" w:lineRule="auto"/>
        <w:ind w:firstLine="284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1C2573E" w14:textId="345B82A7" w:rsidR="00794EB7" w:rsidRDefault="00611B30" w:rsidP="008F05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Consolidaremos el nuevo Plan de Financiación de la Asociación aprobado por la Ejecutiva Estatal en 2021, velando porque responda a los objetivos que nos han llevado a ponerlo en marcha, y propiciando la puesta a disposición </w:t>
      </w:r>
      <w:r w:rsidR="0034560E" w:rsidRPr="00441F0A">
        <w:rPr>
          <w:rFonts w:ascii="Arial" w:hAnsi="Arial" w:cs="Arial"/>
          <w:sz w:val="24"/>
          <w:szCs w:val="24"/>
        </w:rPr>
        <w:t xml:space="preserve">de recursos económicos </w:t>
      </w:r>
      <w:r>
        <w:rPr>
          <w:rFonts w:ascii="Arial" w:hAnsi="Arial" w:cs="Arial"/>
          <w:sz w:val="24"/>
          <w:szCs w:val="24"/>
        </w:rPr>
        <w:t xml:space="preserve">y materiales, tanto en los </w:t>
      </w:r>
      <w:r w:rsidR="0034560E" w:rsidRPr="00441F0A">
        <w:rPr>
          <w:rFonts w:ascii="Arial" w:hAnsi="Arial" w:cs="Arial"/>
          <w:sz w:val="24"/>
          <w:szCs w:val="24"/>
        </w:rPr>
        <w:t xml:space="preserve">servicios centrales </w:t>
      </w:r>
      <w:r>
        <w:rPr>
          <w:rFonts w:ascii="Arial" w:hAnsi="Arial" w:cs="Arial"/>
          <w:sz w:val="24"/>
          <w:szCs w:val="24"/>
        </w:rPr>
        <w:t>como en las A</w:t>
      </w:r>
      <w:r w:rsidR="0034560E" w:rsidRPr="00441F0A">
        <w:rPr>
          <w:rFonts w:ascii="Arial" w:hAnsi="Arial" w:cs="Arial"/>
          <w:sz w:val="24"/>
          <w:szCs w:val="24"/>
        </w:rPr>
        <w:t>grupaciones.</w:t>
      </w:r>
    </w:p>
    <w:p w14:paraId="35B01C4E" w14:textId="77777777" w:rsidR="008F052F" w:rsidRPr="00794EB7" w:rsidRDefault="008F052F" w:rsidP="008F05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8BA378" w14:textId="314434EF" w:rsidR="00C969BF" w:rsidRDefault="003D7E39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656398" w:rsidRPr="00B93D10">
        <w:rPr>
          <w:rFonts w:ascii="Arial" w:hAnsi="Arial" w:cs="Arial"/>
          <w:b/>
          <w:sz w:val="24"/>
          <w:szCs w:val="24"/>
        </w:rPr>
        <w:t>.a)</w:t>
      </w:r>
      <w:r w:rsidR="00656398" w:rsidRPr="00441F0A">
        <w:rPr>
          <w:rFonts w:ascii="Arial" w:hAnsi="Arial" w:cs="Arial"/>
          <w:sz w:val="24"/>
          <w:szCs w:val="24"/>
        </w:rPr>
        <w:t xml:space="preserve"> </w:t>
      </w:r>
      <w:r w:rsidR="00644C62">
        <w:rPr>
          <w:rFonts w:ascii="Arial" w:hAnsi="Arial" w:cs="Arial"/>
          <w:sz w:val="24"/>
          <w:szCs w:val="24"/>
        </w:rPr>
        <w:t xml:space="preserve">Partiremos del análisis realizado por </w:t>
      </w:r>
      <w:r w:rsidR="00ED1FB2" w:rsidRPr="00441F0A">
        <w:rPr>
          <w:rFonts w:ascii="Arial" w:hAnsi="Arial" w:cs="Arial"/>
          <w:sz w:val="24"/>
          <w:szCs w:val="24"/>
        </w:rPr>
        <w:t>la Ejecutiva Estatal sobre financiación</w:t>
      </w:r>
      <w:r w:rsidR="00644C62">
        <w:rPr>
          <w:rFonts w:ascii="Arial" w:hAnsi="Arial" w:cs="Arial"/>
          <w:sz w:val="24"/>
          <w:szCs w:val="24"/>
        </w:rPr>
        <w:t>, para valorar su impacto a nivel central y territorial cuando hayan transcurrido dos años desde su implementación, al objeto de impulsar acciones de mejora</w:t>
      </w:r>
      <w:r w:rsidR="00ED1FB2" w:rsidRPr="00441F0A">
        <w:rPr>
          <w:rFonts w:ascii="Arial" w:hAnsi="Arial" w:cs="Arial"/>
          <w:sz w:val="24"/>
          <w:szCs w:val="24"/>
        </w:rPr>
        <w:t xml:space="preserve"> </w:t>
      </w:r>
      <w:r w:rsidR="00644C62">
        <w:rPr>
          <w:rFonts w:ascii="Arial" w:hAnsi="Arial" w:cs="Arial"/>
          <w:sz w:val="24"/>
          <w:szCs w:val="24"/>
        </w:rPr>
        <w:t xml:space="preserve">y/o reorientar alguna de las decisiones adoptadas inicialmente, siempre velando por la </w:t>
      </w:r>
      <w:r w:rsidR="00ED1FB2" w:rsidRPr="00441F0A">
        <w:rPr>
          <w:rFonts w:ascii="Arial" w:hAnsi="Arial" w:cs="Arial"/>
          <w:sz w:val="24"/>
          <w:szCs w:val="24"/>
        </w:rPr>
        <w:t>sostenibilidad económica de</w:t>
      </w:r>
      <w:r w:rsidR="00AC72D5" w:rsidRPr="00441F0A">
        <w:rPr>
          <w:rFonts w:ascii="Arial" w:hAnsi="Arial" w:cs="Arial"/>
          <w:sz w:val="24"/>
          <w:szCs w:val="24"/>
        </w:rPr>
        <w:t xml:space="preserve"> la </w:t>
      </w:r>
      <w:r w:rsidR="00644C62">
        <w:rPr>
          <w:rFonts w:ascii="Arial" w:hAnsi="Arial" w:cs="Arial"/>
          <w:sz w:val="24"/>
          <w:szCs w:val="24"/>
        </w:rPr>
        <w:t>A</w:t>
      </w:r>
      <w:r w:rsidR="00AC72D5" w:rsidRPr="00441F0A">
        <w:rPr>
          <w:rFonts w:ascii="Arial" w:hAnsi="Arial" w:cs="Arial"/>
          <w:sz w:val="24"/>
          <w:szCs w:val="24"/>
        </w:rPr>
        <w:t>sociación</w:t>
      </w:r>
      <w:r w:rsidR="0008152D">
        <w:rPr>
          <w:rFonts w:ascii="Arial" w:hAnsi="Arial" w:cs="Arial"/>
          <w:sz w:val="24"/>
          <w:szCs w:val="24"/>
        </w:rPr>
        <w:t>.</w:t>
      </w:r>
    </w:p>
    <w:p w14:paraId="20AF8B25" w14:textId="77777777" w:rsidR="00045CC5" w:rsidRPr="00441F0A" w:rsidRDefault="00045CC5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EA1CCC7" w14:textId="20603094" w:rsidR="00A1368A" w:rsidRDefault="003D7E39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3D384F" w:rsidRPr="00B93D10">
        <w:rPr>
          <w:rFonts w:ascii="Arial" w:hAnsi="Arial" w:cs="Arial"/>
          <w:b/>
          <w:sz w:val="24"/>
          <w:szCs w:val="24"/>
        </w:rPr>
        <w:t>.b)</w:t>
      </w:r>
      <w:r w:rsidR="003D384F" w:rsidRPr="00441F0A">
        <w:rPr>
          <w:rFonts w:ascii="Arial" w:hAnsi="Arial" w:cs="Arial"/>
          <w:sz w:val="24"/>
          <w:szCs w:val="24"/>
        </w:rPr>
        <w:t xml:space="preserve"> </w:t>
      </w:r>
      <w:r w:rsidR="00BE1A61">
        <w:rPr>
          <w:rFonts w:ascii="Arial" w:hAnsi="Arial" w:cs="Arial"/>
          <w:sz w:val="24"/>
          <w:szCs w:val="24"/>
        </w:rPr>
        <w:t xml:space="preserve">Teniendo en cuenta que somos </w:t>
      </w:r>
      <w:r w:rsidR="003D384F" w:rsidRPr="00441F0A">
        <w:rPr>
          <w:rFonts w:ascii="Arial" w:hAnsi="Arial" w:cs="Arial"/>
          <w:sz w:val="24"/>
          <w:szCs w:val="24"/>
        </w:rPr>
        <w:t xml:space="preserve">una </w:t>
      </w:r>
      <w:r w:rsidR="00BE1A61">
        <w:rPr>
          <w:rFonts w:ascii="Arial" w:hAnsi="Arial" w:cs="Arial"/>
          <w:sz w:val="24"/>
          <w:szCs w:val="24"/>
        </w:rPr>
        <w:t>A</w:t>
      </w:r>
      <w:r w:rsidR="003D384F" w:rsidRPr="00441F0A">
        <w:rPr>
          <w:rFonts w:ascii="Arial" w:hAnsi="Arial" w:cs="Arial"/>
          <w:sz w:val="24"/>
          <w:szCs w:val="24"/>
        </w:rPr>
        <w:t xml:space="preserve">sociación sin ánimo de lucro, continuaremos gestionando los recursos económicos </w:t>
      </w:r>
      <w:r w:rsidR="00BE1A61">
        <w:rPr>
          <w:rFonts w:ascii="Arial" w:hAnsi="Arial" w:cs="Arial"/>
          <w:sz w:val="24"/>
          <w:szCs w:val="24"/>
        </w:rPr>
        <w:t>con criterios de res</w:t>
      </w:r>
      <w:r w:rsidR="003D384F" w:rsidRPr="00441F0A">
        <w:rPr>
          <w:rFonts w:ascii="Arial" w:hAnsi="Arial" w:cs="Arial"/>
          <w:sz w:val="24"/>
          <w:szCs w:val="24"/>
        </w:rPr>
        <w:t>ponsabilidad, transparencia</w:t>
      </w:r>
      <w:r w:rsidR="0097268C">
        <w:rPr>
          <w:rFonts w:ascii="Arial" w:hAnsi="Arial" w:cs="Arial"/>
          <w:sz w:val="24"/>
          <w:szCs w:val="24"/>
        </w:rPr>
        <w:t>, rigor</w:t>
      </w:r>
      <w:r w:rsidR="003D384F" w:rsidRPr="00441F0A">
        <w:rPr>
          <w:rFonts w:ascii="Arial" w:hAnsi="Arial" w:cs="Arial"/>
          <w:sz w:val="24"/>
          <w:szCs w:val="24"/>
        </w:rPr>
        <w:t xml:space="preserve"> y eficiencia</w:t>
      </w:r>
      <w:r w:rsidR="0097268C">
        <w:rPr>
          <w:rFonts w:ascii="Arial" w:hAnsi="Arial" w:cs="Arial"/>
          <w:sz w:val="24"/>
          <w:szCs w:val="24"/>
        </w:rPr>
        <w:t>, siendo fieles a nuestros principios</w:t>
      </w:r>
      <w:r w:rsidR="003D384F" w:rsidRPr="00441F0A">
        <w:rPr>
          <w:rFonts w:ascii="Arial" w:hAnsi="Arial" w:cs="Arial"/>
          <w:sz w:val="24"/>
          <w:szCs w:val="24"/>
        </w:rPr>
        <w:t>.</w:t>
      </w:r>
    </w:p>
    <w:p w14:paraId="18BA537F" w14:textId="77777777" w:rsidR="00BE1A61" w:rsidRPr="00441F0A" w:rsidRDefault="00BE1A61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2039DA6B" w14:textId="78A55691" w:rsidR="003D384F" w:rsidRDefault="003D7E39" w:rsidP="00045CC5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3D384F" w:rsidRPr="00B93D10">
        <w:rPr>
          <w:rFonts w:ascii="Arial" w:hAnsi="Arial" w:cs="Arial"/>
          <w:b/>
          <w:sz w:val="24"/>
          <w:szCs w:val="24"/>
        </w:rPr>
        <w:t>.c)</w:t>
      </w:r>
      <w:r w:rsidR="003D384F" w:rsidRPr="00441F0A">
        <w:rPr>
          <w:rFonts w:ascii="Arial" w:hAnsi="Arial" w:cs="Arial"/>
          <w:sz w:val="24"/>
          <w:szCs w:val="24"/>
        </w:rPr>
        <w:t xml:space="preserve"> </w:t>
      </w:r>
      <w:r w:rsidR="00EB75DF">
        <w:rPr>
          <w:rFonts w:ascii="Arial" w:hAnsi="Arial" w:cs="Arial"/>
          <w:sz w:val="24"/>
          <w:szCs w:val="24"/>
        </w:rPr>
        <w:t>Asesoraremos a las A</w:t>
      </w:r>
      <w:r w:rsidR="003D384F" w:rsidRPr="00441F0A">
        <w:rPr>
          <w:rFonts w:ascii="Arial" w:hAnsi="Arial" w:cs="Arial"/>
          <w:sz w:val="24"/>
          <w:szCs w:val="24"/>
        </w:rPr>
        <w:t xml:space="preserve">grupaciones en </w:t>
      </w:r>
      <w:r w:rsidR="00EB75DF">
        <w:rPr>
          <w:rFonts w:ascii="Arial" w:hAnsi="Arial" w:cs="Arial"/>
          <w:sz w:val="24"/>
          <w:szCs w:val="24"/>
        </w:rPr>
        <w:t xml:space="preserve">la obtención y gestión de sus recursos, con el objetivo de garantizar su </w:t>
      </w:r>
      <w:r w:rsidR="003D384F" w:rsidRPr="00441F0A">
        <w:rPr>
          <w:rFonts w:ascii="Arial" w:hAnsi="Arial" w:cs="Arial"/>
          <w:sz w:val="24"/>
          <w:szCs w:val="24"/>
        </w:rPr>
        <w:t>estabilidad financiera</w:t>
      </w:r>
      <w:r w:rsidR="00EB75DF">
        <w:rPr>
          <w:rFonts w:ascii="Arial" w:hAnsi="Arial" w:cs="Arial"/>
          <w:sz w:val="24"/>
          <w:szCs w:val="24"/>
        </w:rPr>
        <w:t>, prestando especial apoyo a los territorios más pequeños</w:t>
      </w:r>
      <w:r w:rsidR="003D384F" w:rsidRPr="00441F0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7539D31" w14:textId="2A9BA5CE" w:rsidR="00A26D55" w:rsidRDefault="00A26D55" w:rsidP="00045CC5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349DB0" w14:textId="20204BA9" w:rsidR="0097268C" w:rsidRDefault="0097268C" w:rsidP="00045CC5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726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8.d)</w:t>
      </w:r>
      <w:r w:rsidRPr="0097268C">
        <w:rPr>
          <w:rFonts w:ascii="Arial" w:eastAsia="Times New Roman" w:hAnsi="Arial" w:cs="Arial"/>
          <w:sz w:val="24"/>
          <w:szCs w:val="24"/>
          <w:lang w:eastAsia="es-ES"/>
        </w:rPr>
        <w:t xml:space="preserve"> Desde la Dirección Económica se continuará haciendo el oportuno seguimiento de la gestión presupuestaria de la Asociación, a nivel central y de sus Agrupaciones.</w:t>
      </w:r>
    </w:p>
    <w:p w14:paraId="01796EC8" w14:textId="77777777" w:rsidR="0097268C" w:rsidRPr="00441F0A" w:rsidRDefault="0097268C" w:rsidP="00045CC5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8931C6" w14:textId="615B1451" w:rsidR="00DC06DF" w:rsidRDefault="00D6657E" w:rsidP="00F86939">
      <w:pPr>
        <w:spacing w:after="0" w:line="24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8111D5">
        <w:rPr>
          <w:rFonts w:ascii="Arial" w:hAnsi="Arial" w:cs="Arial"/>
          <w:b/>
          <w:sz w:val="24"/>
          <w:szCs w:val="24"/>
        </w:rPr>
        <w:t>.</w:t>
      </w:r>
      <w:r w:rsidR="003067DC" w:rsidRPr="00441F0A">
        <w:rPr>
          <w:rFonts w:ascii="Arial" w:hAnsi="Arial" w:cs="Arial"/>
          <w:b/>
          <w:sz w:val="24"/>
          <w:szCs w:val="24"/>
        </w:rPr>
        <w:t xml:space="preserve"> R</w:t>
      </w:r>
      <w:r w:rsidR="007A4339" w:rsidRPr="00441F0A">
        <w:rPr>
          <w:rFonts w:ascii="Arial" w:hAnsi="Arial" w:cs="Arial"/>
          <w:b/>
          <w:sz w:val="24"/>
          <w:szCs w:val="24"/>
        </w:rPr>
        <w:t xml:space="preserve">elaciones institucionales de la </w:t>
      </w:r>
      <w:r w:rsidR="00DC06DF">
        <w:rPr>
          <w:rFonts w:ascii="Arial" w:hAnsi="Arial" w:cs="Arial"/>
          <w:b/>
          <w:sz w:val="24"/>
          <w:szCs w:val="24"/>
        </w:rPr>
        <w:t>A</w:t>
      </w:r>
      <w:r w:rsidR="007A4339" w:rsidRPr="00441F0A">
        <w:rPr>
          <w:rFonts w:ascii="Arial" w:hAnsi="Arial" w:cs="Arial"/>
          <w:b/>
          <w:sz w:val="24"/>
          <w:szCs w:val="24"/>
        </w:rPr>
        <w:t>sociación</w:t>
      </w:r>
      <w:r w:rsidR="003067DC" w:rsidRPr="00441F0A">
        <w:rPr>
          <w:rFonts w:ascii="Arial" w:hAnsi="Arial" w:cs="Arial"/>
          <w:b/>
          <w:sz w:val="24"/>
          <w:szCs w:val="24"/>
        </w:rPr>
        <w:t>.</w:t>
      </w:r>
    </w:p>
    <w:p w14:paraId="7DF657D2" w14:textId="77777777" w:rsidR="00045CC5" w:rsidRDefault="00045CC5" w:rsidP="00045CC5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14:paraId="3AB18FA1" w14:textId="79F6E4CB" w:rsidR="00C969BF" w:rsidRDefault="00DC06DF" w:rsidP="00045C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06DF">
        <w:rPr>
          <w:rFonts w:ascii="Arial" w:hAnsi="Arial" w:cs="Arial"/>
          <w:bCs/>
          <w:sz w:val="24"/>
          <w:szCs w:val="24"/>
        </w:rPr>
        <w:t xml:space="preserve">Bajo parámetros de </w:t>
      </w:r>
      <w:r w:rsidR="003067DC" w:rsidRPr="00441F0A">
        <w:rPr>
          <w:rFonts w:ascii="Arial" w:hAnsi="Arial" w:cs="Arial"/>
          <w:sz w:val="24"/>
          <w:szCs w:val="24"/>
        </w:rPr>
        <w:t xml:space="preserve">respeto a los intereses del </w:t>
      </w:r>
      <w:r w:rsidR="0020364E">
        <w:rPr>
          <w:rFonts w:ascii="Arial" w:hAnsi="Arial" w:cs="Arial"/>
          <w:sz w:val="24"/>
          <w:szCs w:val="24"/>
        </w:rPr>
        <w:t>Grupo Social ONCE</w:t>
      </w:r>
      <w:r w:rsidR="003067DC" w:rsidRPr="00441F0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 Ejecutiva Estatal de U</w:t>
      </w:r>
      <w:r w:rsidR="003067DC" w:rsidRPr="00441F0A">
        <w:rPr>
          <w:rFonts w:ascii="Arial" w:hAnsi="Arial" w:cs="Arial"/>
          <w:sz w:val="24"/>
          <w:szCs w:val="24"/>
        </w:rPr>
        <w:t xml:space="preserve">P diseñará un </w:t>
      </w:r>
      <w:r>
        <w:rPr>
          <w:rFonts w:ascii="Arial" w:hAnsi="Arial" w:cs="Arial"/>
          <w:sz w:val="24"/>
          <w:szCs w:val="24"/>
        </w:rPr>
        <w:t xml:space="preserve">Plan de Actuación cuatrienal en materia de </w:t>
      </w:r>
      <w:r w:rsidR="00656398" w:rsidRPr="00441F0A">
        <w:rPr>
          <w:rFonts w:ascii="Arial" w:hAnsi="Arial" w:cs="Arial"/>
          <w:sz w:val="24"/>
          <w:szCs w:val="24"/>
        </w:rPr>
        <w:t>relaciones institucionales</w:t>
      </w:r>
      <w:r>
        <w:rPr>
          <w:rFonts w:ascii="Arial" w:hAnsi="Arial" w:cs="Arial"/>
          <w:sz w:val="24"/>
          <w:szCs w:val="24"/>
        </w:rPr>
        <w:t xml:space="preserve">, con aplicación y desarrollo central y </w:t>
      </w:r>
      <w:r w:rsidR="003067DC" w:rsidRPr="00441F0A">
        <w:rPr>
          <w:rFonts w:ascii="Arial" w:hAnsi="Arial" w:cs="Arial"/>
          <w:sz w:val="24"/>
          <w:szCs w:val="24"/>
        </w:rPr>
        <w:t>territorial</w:t>
      </w:r>
      <w:r>
        <w:rPr>
          <w:rFonts w:ascii="Arial" w:hAnsi="Arial" w:cs="Arial"/>
          <w:sz w:val="24"/>
          <w:szCs w:val="24"/>
        </w:rPr>
        <w:t>, valorando y compartiendo anualmente su grado de cumplimiento</w:t>
      </w:r>
      <w:r w:rsidR="003067DC" w:rsidRPr="00441F0A">
        <w:rPr>
          <w:rFonts w:ascii="Arial" w:hAnsi="Arial" w:cs="Arial"/>
          <w:sz w:val="24"/>
          <w:szCs w:val="24"/>
        </w:rPr>
        <w:t>.</w:t>
      </w:r>
    </w:p>
    <w:p w14:paraId="6F4D6B22" w14:textId="77777777" w:rsidR="00045CC5" w:rsidRPr="00441F0A" w:rsidRDefault="00045CC5" w:rsidP="00045C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07D105" w14:textId="11A717C9" w:rsidR="00016F3D" w:rsidRDefault="00D6657E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836A04" w:rsidRPr="00B93D10">
        <w:rPr>
          <w:rFonts w:ascii="Arial" w:hAnsi="Arial" w:cs="Arial"/>
          <w:b/>
          <w:sz w:val="24"/>
          <w:szCs w:val="24"/>
        </w:rPr>
        <w:t>.a)</w:t>
      </w:r>
      <w:r w:rsidR="00836A04" w:rsidRPr="00441F0A">
        <w:rPr>
          <w:rFonts w:ascii="Arial" w:hAnsi="Arial" w:cs="Arial"/>
          <w:sz w:val="24"/>
          <w:szCs w:val="24"/>
        </w:rPr>
        <w:t xml:space="preserve"> </w:t>
      </w:r>
      <w:r w:rsidR="00D21CD3">
        <w:rPr>
          <w:rFonts w:ascii="Arial" w:hAnsi="Arial" w:cs="Arial"/>
          <w:sz w:val="24"/>
          <w:szCs w:val="24"/>
        </w:rPr>
        <w:t xml:space="preserve">La Ejecutiva Estatal de UP liderará la aplicación del Plan de Actuación de relaciones institucionales a nivel central, y coordinará su desarrollo territorial, </w:t>
      </w:r>
      <w:r w:rsidR="00823C86" w:rsidRPr="00441F0A">
        <w:rPr>
          <w:rFonts w:ascii="Arial" w:hAnsi="Arial" w:cs="Arial"/>
          <w:sz w:val="24"/>
          <w:szCs w:val="24"/>
        </w:rPr>
        <w:t xml:space="preserve">siempre </w:t>
      </w:r>
      <w:r w:rsidR="00D21CD3">
        <w:rPr>
          <w:rFonts w:ascii="Arial" w:hAnsi="Arial" w:cs="Arial"/>
          <w:sz w:val="24"/>
          <w:szCs w:val="24"/>
        </w:rPr>
        <w:t xml:space="preserve">con la intención de </w:t>
      </w:r>
      <w:r w:rsidR="0097268C">
        <w:rPr>
          <w:rFonts w:ascii="Arial" w:hAnsi="Arial" w:cs="Arial"/>
          <w:sz w:val="24"/>
          <w:szCs w:val="24"/>
        </w:rPr>
        <w:t>colaborar</w:t>
      </w:r>
      <w:r w:rsidR="00533AF8">
        <w:rPr>
          <w:rFonts w:ascii="Arial" w:hAnsi="Arial" w:cs="Arial"/>
          <w:sz w:val="24"/>
          <w:szCs w:val="24"/>
        </w:rPr>
        <w:t>,</w:t>
      </w:r>
      <w:r w:rsidR="00D21CD3">
        <w:rPr>
          <w:rFonts w:ascii="Arial" w:hAnsi="Arial" w:cs="Arial"/>
          <w:sz w:val="24"/>
          <w:szCs w:val="24"/>
        </w:rPr>
        <w:t xml:space="preserve"> complementar </w:t>
      </w:r>
      <w:r w:rsidR="00533AF8">
        <w:rPr>
          <w:rFonts w:ascii="Arial" w:hAnsi="Arial" w:cs="Arial"/>
          <w:sz w:val="24"/>
          <w:szCs w:val="24"/>
        </w:rPr>
        <w:t xml:space="preserve">y consolidar </w:t>
      </w:r>
      <w:r w:rsidR="001334C8" w:rsidRPr="00441F0A">
        <w:rPr>
          <w:rFonts w:ascii="Arial" w:hAnsi="Arial" w:cs="Arial"/>
          <w:sz w:val="24"/>
          <w:szCs w:val="24"/>
        </w:rPr>
        <w:t xml:space="preserve">las </w:t>
      </w:r>
      <w:r w:rsidR="00D21CD3">
        <w:rPr>
          <w:rFonts w:ascii="Arial" w:hAnsi="Arial" w:cs="Arial"/>
          <w:sz w:val="24"/>
          <w:szCs w:val="24"/>
        </w:rPr>
        <w:t xml:space="preserve">acciones impulsadas por el </w:t>
      </w:r>
      <w:r w:rsidR="0020364E">
        <w:rPr>
          <w:rFonts w:ascii="Arial" w:hAnsi="Arial" w:cs="Arial"/>
          <w:sz w:val="24"/>
          <w:szCs w:val="24"/>
        </w:rPr>
        <w:t>Grupo Social ONCE</w:t>
      </w:r>
      <w:r w:rsidR="001334C8" w:rsidRPr="00441F0A">
        <w:rPr>
          <w:rFonts w:ascii="Arial" w:hAnsi="Arial" w:cs="Arial"/>
          <w:sz w:val="24"/>
          <w:szCs w:val="24"/>
        </w:rPr>
        <w:t>.</w:t>
      </w:r>
    </w:p>
    <w:p w14:paraId="302A823F" w14:textId="77777777" w:rsidR="00045CC5" w:rsidRPr="00441F0A" w:rsidRDefault="00045CC5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C75A796" w14:textId="36E94898" w:rsidR="00C969BF" w:rsidRDefault="00D6657E" w:rsidP="00045CC5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C969BF" w:rsidRPr="00B93D10">
        <w:rPr>
          <w:rFonts w:ascii="Arial" w:eastAsia="Times New Roman" w:hAnsi="Arial" w:cs="Arial"/>
          <w:b/>
          <w:sz w:val="24"/>
          <w:szCs w:val="24"/>
          <w:lang w:eastAsia="es-ES"/>
        </w:rPr>
        <w:t>.b)</w:t>
      </w:r>
      <w:r w:rsidR="00C969BF" w:rsidRPr="00441F0A">
        <w:rPr>
          <w:rFonts w:ascii="Arial" w:eastAsia="Times New Roman" w:hAnsi="Arial" w:cs="Arial"/>
          <w:sz w:val="24"/>
          <w:szCs w:val="24"/>
          <w:lang w:eastAsia="es-ES"/>
        </w:rPr>
        <w:t xml:space="preserve"> Se impulsarán estrategias homogéneas </w:t>
      </w:r>
      <w:r w:rsidR="00D21CD3">
        <w:rPr>
          <w:rFonts w:ascii="Arial" w:eastAsia="Times New Roman" w:hAnsi="Arial" w:cs="Arial"/>
          <w:sz w:val="24"/>
          <w:szCs w:val="24"/>
          <w:lang w:eastAsia="es-ES"/>
        </w:rPr>
        <w:t>en todo el territorio</w:t>
      </w:r>
      <w:r w:rsidR="00C969BF" w:rsidRPr="00441F0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21CD3">
        <w:rPr>
          <w:rFonts w:ascii="Arial" w:eastAsia="Times New Roman" w:hAnsi="Arial" w:cs="Arial"/>
          <w:sz w:val="24"/>
          <w:szCs w:val="24"/>
          <w:lang w:eastAsia="es-ES"/>
        </w:rPr>
        <w:t xml:space="preserve">respetando y resaltando la realidad propia de cada ámbito. El fin último es </w:t>
      </w:r>
      <w:r w:rsidR="00C969BF" w:rsidRPr="00441F0A">
        <w:rPr>
          <w:rFonts w:ascii="Arial" w:eastAsia="Times New Roman" w:hAnsi="Arial" w:cs="Arial"/>
          <w:sz w:val="24"/>
          <w:szCs w:val="24"/>
          <w:lang w:eastAsia="es-ES"/>
        </w:rPr>
        <w:t>acer</w:t>
      </w:r>
      <w:r w:rsidR="00D21CD3">
        <w:rPr>
          <w:rFonts w:ascii="Arial" w:eastAsia="Times New Roman" w:hAnsi="Arial" w:cs="Arial"/>
          <w:sz w:val="24"/>
          <w:szCs w:val="24"/>
          <w:lang w:eastAsia="es-ES"/>
        </w:rPr>
        <w:t>car</w:t>
      </w:r>
      <w:r w:rsidR="00C969BF" w:rsidRPr="00441F0A">
        <w:rPr>
          <w:rFonts w:ascii="Arial" w:eastAsia="Times New Roman" w:hAnsi="Arial" w:cs="Arial"/>
          <w:sz w:val="24"/>
          <w:szCs w:val="24"/>
          <w:lang w:eastAsia="es-ES"/>
        </w:rPr>
        <w:t xml:space="preserve"> nuestra </w:t>
      </w:r>
      <w:r w:rsidR="00C969BF" w:rsidRPr="00441F0A">
        <w:rPr>
          <w:rFonts w:ascii="Arial" w:eastAsia="Times New Roman" w:hAnsi="Arial" w:cs="Arial"/>
          <w:sz w:val="24"/>
          <w:szCs w:val="24"/>
          <w:lang w:eastAsia="es-ES"/>
        </w:rPr>
        <w:lastRenderedPageBreak/>
        <w:t>filosofía</w:t>
      </w:r>
      <w:r w:rsidR="00014B4E">
        <w:rPr>
          <w:rFonts w:ascii="Arial" w:eastAsia="Times New Roman" w:hAnsi="Arial" w:cs="Arial"/>
          <w:sz w:val="24"/>
          <w:szCs w:val="24"/>
          <w:lang w:eastAsia="es-ES"/>
        </w:rPr>
        <w:t xml:space="preserve">, principios y valores </w:t>
      </w:r>
      <w:r w:rsidR="00C969BF" w:rsidRPr="00441F0A">
        <w:rPr>
          <w:rFonts w:ascii="Arial" w:eastAsia="Times New Roman" w:hAnsi="Arial" w:cs="Arial"/>
          <w:sz w:val="24"/>
          <w:szCs w:val="24"/>
          <w:lang w:eastAsia="es-ES"/>
        </w:rPr>
        <w:t>a l</w:t>
      </w:r>
      <w:r w:rsidR="00014B4E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C969BF" w:rsidRPr="00441F0A">
        <w:rPr>
          <w:rFonts w:ascii="Arial" w:eastAsia="Times New Roman" w:hAnsi="Arial" w:cs="Arial"/>
          <w:sz w:val="24"/>
          <w:szCs w:val="24"/>
          <w:lang w:eastAsia="es-ES"/>
        </w:rPr>
        <w:t xml:space="preserve">s </w:t>
      </w:r>
      <w:r w:rsidR="00014B4E">
        <w:rPr>
          <w:rFonts w:ascii="Arial" w:eastAsia="Times New Roman" w:hAnsi="Arial" w:cs="Arial"/>
          <w:sz w:val="24"/>
          <w:szCs w:val="24"/>
          <w:lang w:eastAsia="es-ES"/>
        </w:rPr>
        <w:t xml:space="preserve">grupos de interés </w:t>
      </w:r>
      <w:r w:rsidR="00C969BF" w:rsidRPr="00441F0A">
        <w:rPr>
          <w:rFonts w:ascii="Arial" w:eastAsia="Times New Roman" w:hAnsi="Arial" w:cs="Arial"/>
          <w:sz w:val="24"/>
          <w:szCs w:val="24"/>
          <w:lang w:eastAsia="es-ES"/>
        </w:rPr>
        <w:t>polític</w:t>
      </w:r>
      <w:r w:rsidR="00014B4E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C969BF" w:rsidRPr="00441F0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CD69FD">
        <w:rPr>
          <w:rFonts w:ascii="Arial" w:eastAsia="Times New Roman" w:hAnsi="Arial" w:cs="Arial"/>
          <w:sz w:val="24"/>
          <w:szCs w:val="24"/>
          <w:lang w:eastAsia="es-ES"/>
        </w:rPr>
        <w:t xml:space="preserve">, sociales </w:t>
      </w:r>
      <w:r w:rsidR="00C969BF" w:rsidRPr="00441F0A">
        <w:rPr>
          <w:rFonts w:ascii="Arial" w:eastAsia="Times New Roman" w:hAnsi="Arial" w:cs="Arial"/>
          <w:sz w:val="24"/>
          <w:szCs w:val="24"/>
          <w:lang w:eastAsia="es-ES"/>
        </w:rPr>
        <w:t>y sindicales de</w:t>
      </w:r>
      <w:r w:rsidR="00014B4E">
        <w:rPr>
          <w:rFonts w:ascii="Arial" w:eastAsia="Times New Roman" w:hAnsi="Arial" w:cs="Arial"/>
          <w:sz w:val="24"/>
          <w:szCs w:val="24"/>
          <w:lang w:eastAsia="es-ES"/>
        </w:rPr>
        <w:t xml:space="preserve"> cada entorno</w:t>
      </w:r>
      <w:r w:rsidR="00C969BF" w:rsidRPr="00441F0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6FB020A" w14:textId="77777777" w:rsidR="00014B4E" w:rsidRPr="00014B4E" w:rsidRDefault="00014B4E" w:rsidP="00045CC5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AB057A" w14:textId="2E92B5F4" w:rsidR="001334C8" w:rsidRDefault="00D6657E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C969BF" w:rsidRPr="00B93D10">
        <w:rPr>
          <w:rFonts w:ascii="Arial" w:hAnsi="Arial" w:cs="Arial"/>
          <w:b/>
          <w:sz w:val="24"/>
          <w:szCs w:val="24"/>
        </w:rPr>
        <w:t>.c</w:t>
      </w:r>
      <w:r w:rsidR="00BA24A8" w:rsidRPr="00B93D10">
        <w:rPr>
          <w:rFonts w:ascii="Arial" w:hAnsi="Arial" w:cs="Arial"/>
          <w:b/>
          <w:sz w:val="24"/>
          <w:szCs w:val="24"/>
        </w:rPr>
        <w:t>)</w:t>
      </w:r>
      <w:r w:rsidR="001334C8" w:rsidRPr="00441F0A">
        <w:rPr>
          <w:rFonts w:ascii="Arial" w:hAnsi="Arial" w:cs="Arial"/>
          <w:sz w:val="24"/>
          <w:szCs w:val="24"/>
        </w:rPr>
        <w:t xml:space="preserve"> Nuestras relaciones institucionales </w:t>
      </w:r>
      <w:r w:rsidR="00014B4E">
        <w:rPr>
          <w:rFonts w:ascii="Arial" w:hAnsi="Arial" w:cs="Arial"/>
          <w:sz w:val="24"/>
          <w:szCs w:val="24"/>
        </w:rPr>
        <w:t xml:space="preserve">deben reflejar en todo momento que </w:t>
      </w:r>
      <w:r w:rsidR="001334C8" w:rsidRPr="00441F0A">
        <w:rPr>
          <w:rFonts w:ascii="Arial" w:hAnsi="Arial" w:cs="Arial"/>
          <w:sz w:val="24"/>
          <w:szCs w:val="24"/>
        </w:rPr>
        <w:t>somos</w:t>
      </w:r>
      <w:r w:rsidR="00BA24A8" w:rsidRPr="00441F0A">
        <w:rPr>
          <w:rFonts w:ascii="Arial" w:hAnsi="Arial" w:cs="Arial"/>
          <w:sz w:val="24"/>
          <w:szCs w:val="24"/>
        </w:rPr>
        <w:t xml:space="preserve"> </w:t>
      </w:r>
      <w:r w:rsidR="00436930" w:rsidRPr="00441F0A">
        <w:rPr>
          <w:rFonts w:ascii="Arial" w:hAnsi="Arial" w:cs="Arial"/>
          <w:sz w:val="24"/>
          <w:szCs w:val="24"/>
        </w:rPr>
        <w:t xml:space="preserve">una </w:t>
      </w:r>
      <w:r w:rsidR="00014B4E">
        <w:rPr>
          <w:rFonts w:ascii="Arial" w:hAnsi="Arial" w:cs="Arial"/>
          <w:sz w:val="24"/>
          <w:szCs w:val="24"/>
        </w:rPr>
        <w:t>A</w:t>
      </w:r>
      <w:r w:rsidR="00436930" w:rsidRPr="00441F0A">
        <w:rPr>
          <w:rFonts w:ascii="Arial" w:hAnsi="Arial" w:cs="Arial"/>
          <w:sz w:val="24"/>
          <w:szCs w:val="24"/>
        </w:rPr>
        <w:t>sociación</w:t>
      </w:r>
      <w:r w:rsidR="0097268C">
        <w:rPr>
          <w:rFonts w:ascii="Arial" w:hAnsi="Arial" w:cs="Arial"/>
          <w:sz w:val="24"/>
          <w:szCs w:val="24"/>
        </w:rPr>
        <w:t xml:space="preserve">, sin ánimo de lucro, </w:t>
      </w:r>
      <w:r w:rsidR="00436930" w:rsidRPr="00441F0A">
        <w:rPr>
          <w:rFonts w:ascii="Arial" w:hAnsi="Arial" w:cs="Arial"/>
          <w:sz w:val="24"/>
          <w:szCs w:val="24"/>
        </w:rPr>
        <w:t>interna</w:t>
      </w:r>
      <w:r w:rsidR="00BA24A8" w:rsidRPr="00441F0A">
        <w:rPr>
          <w:rFonts w:ascii="Arial" w:hAnsi="Arial" w:cs="Arial"/>
          <w:sz w:val="24"/>
          <w:szCs w:val="24"/>
        </w:rPr>
        <w:t xml:space="preserve"> </w:t>
      </w:r>
      <w:r w:rsidR="00014B4E">
        <w:rPr>
          <w:rFonts w:ascii="Arial" w:hAnsi="Arial" w:cs="Arial"/>
          <w:sz w:val="24"/>
          <w:szCs w:val="24"/>
        </w:rPr>
        <w:t xml:space="preserve">de la ONCE, </w:t>
      </w:r>
      <w:r w:rsidR="00BA24A8" w:rsidRPr="00441F0A">
        <w:rPr>
          <w:rFonts w:ascii="Arial" w:hAnsi="Arial" w:cs="Arial"/>
          <w:sz w:val="24"/>
          <w:szCs w:val="24"/>
        </w:rPr>
        <w:t xml:space="preserve">cuya proyección externa </w:t>
      </w:r>
      <w:r w:rsidR="00014B4E">
        <w:rPr>
          <w:rFonts w:ascii="Arial" w:hAnsi="Arial" w:cs="Arial"/>
          <w:sz w:val="24"/>
          <w:szCs w:val="24"/>
        </w:rPr>
        <w:t xml:space="preserve">persigue </w:t>
      </w:r>
      <w:r w:rsidR="00BA24A8" w:rsidRPr="00441F0A">
        <w:rPr>
          <w:rFonts w:ascii="Arial" w:hAnsi="Arial" w:cs="Arial"/>
          <w:sz w:val="24"/>
          <w:szCs w:val="24"/>
        </w:rPr>
        <w:t xml:space="preserve">exclusivamente el beneficio para el </w:t>
      </w:r>
      <w:r w:rsidR="0020364E">
        <w:rPr>
          <w:rFonts w:ascii="Arial" w:hAnsi="Arial" w:cs="Arial"/>
          <w:sz w:val="24"/>
          <w:szCs w:val="24"/>
        </w:rPr>
        <w:t>Grupo Social ONCE</w:t>
      </w:r>
      <w:r w:rsidR="00014B4E">
        <w:rPr>
          <w:rFonts w:ascii="Arial" w:hAnsi="Arial" w:cs="Arial"/>
          <w:sz w:val="24"/>
          <w:szCs w:val="24"/>
        </w:rPr>
        <w:t xml:space="preserve"> y las personas que forman parte de él</w:t>
      </w:r>
      <w:r w:rsidR="00F630AC" w:rsidRPr="00441F0A">
        <w:rPr>
          <w:rFonts w:ascii="Arial" w:hAnsi="Arial" w:cs="Arial"/>
          <w:sz w:val="24"/>
          <w:szCs w:val="24"/>
        </w:rPr>
        <w:t>.</w:t>
      </w:r>
    </w:p>
    <w:p w14:paraId="684553F8" w14:textId="77777777" w:rsidR="00193A10" w:rsidRPr="00441F0A" w:rsidRDefault="00193A10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67F50E3" w14:textId="3146CC68" w:rsidR="00016F3D" w:rsidRDefault="00D6657E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C969BF" w:rsidRPr="00B93D10">
        <w:rPr>
          <w:rFonts w:ascii="Arial" w:hAnsi="Arial" w:cs="Arial"/>
          <w:b/>
          <w:sz w:val="24"/>
          <w:szCs w:val="24"/>
        </w:rPr>
        <w:t>.d</w:t>
      </w:r>
      <w:r w:rsidR="007B4CB3" w:rsidRPr="00B93D10">
        <w:rPr>
          <w:rFonts w:ascii="Arial" w:hAnsi="Arial" w:cs="Arial"/>
          <w:b/>
          <w:sz w:val="24"/>
          <w:szCs w:val="24"/>
        </w:rPr>
        <w:t>)</w:t>
      </w:r>
      <w:r w:rsidR="007B4CB3" w:rsidRPr="00441F0A">
        <w:rPr>
          <w:rFonts w:ascii="Arial" w:hAnsi="Arial" w:cs="Arial"/>
          <w:sz w:val="24"/>
          <w:szCs w:val="24"/>
        </w:rPr>
        <w:t xml:space="preserve"> </w:t>
      </w:r>
      <w:r w:rsidR="000D6A36">
        <w:rPr>
          <w:rFonts w:ascii="Arial" w:hAnsi="Arial" w:cs="Arial"/>
          <w:sz w:val="24"/>
          <w:szCs w:val="24"/>
        </w:rPr>
        <w:t xml:space="preserve">Nos relacionaremos </w:t>
      </w:r>
      <w:r w:rsidR="007B4CB3" w:rsidRPr="00441F0A">
        <w:rPr>
          <w:rFonts w:ascii="Arial" w:hAnsi="Arial" w:cs="Arial"/>
          <w:sz w:val="24"/>
          <w:szCs w:val="24"/>
        </w:rPr>
        <w:t xml:space="preserve">con </w:t>
      </w:r>
      <w:r w:rsidR="000D6A36">
        <w:rPr>
          <w:rFonts w:ascii="Arial" w:hAnsi="Arial" w:cs="Arial"/>
          <w:sz w:val="24"/>
          <w:szCs w:val="24"/>
        </w:rPr>
        <w:t>l</w:t>
      </w:r>
      <w:r w:rsidR="007B4CB3" w:rsidRPr="00441F0A">
        <w:rPr>
          <w:rFonts w:ascii="Arial" w:hAnsi="Arial" w:cs="Arial"/>
          <w:sz w:val="24"/>
          <w:szCs w:val="24"/>
        </w:rPr>
        <w:t xml:space="preserve">as </w:t>
      </w:r>
      <w:r w:rsidR="000D6A36">
        <w:rPr>
          <w:rFonts w:ascii="Arial" w:hAnsi="Arial" w:cs="Arial"/>
          <w:sz w:val="24"/>
          <w:szCs w:val="24"/>
        </w:rPr>
        <w:t>A</w:t>
      </w:r>
      <w:r w:rsidR="007B4CB3" w:rsidRPr="00441F0A">
        <w:rPr>
          <w:rFonts w:ascii="Arial" w:hAnsi="Arial" w:cs="Arial"/>
          <w:sz w:val="24"/>
          <w:szCs w:val="24"/>
        </w:rPr>
        <w:t xml:space="preserve">sociaciones internas que </w:t>
      </w:r>
      <w:r w:rsidR="000D6A36">
        <w:rPr>
          <w:rFonts w:ascii="Arial" w:hAnsi="Arial" w:cs="Arial"/>
          <w:sz w:val="24"/>
          <w:szCs w:val="24"/>
        </w:rPr>
        <w:t xml:space="preserve">existan en cada momento, </w:t>
      </w:r>
      <w:r w:rsidR="007B4CB3" w:rsidRPr="00441F0A">
        <w:rPr>
          <w:rFonts w:ascii="Arial" w:hAnsi="Arial" w:cs="Arial"/>
          <w:sz w:val="24"/>
          <w:szCs w:val="24"/>
        </w:rPr>
        <w:t xml:space="preserve">y con centrales sindicales que actúen en el entorno de la </w:t>
      </w:r>
      <w:r w:rsidR="000D6A36">
        <w:rPr>
          <w:rFonts w:ascii="Arial" w:hAnsi="Arial" w:cs="Arial"/>
          <w:sz w:val="24"/>
          <w:szCs w:val="24"/>
        </w:rPr>
        <w:t>Instituci</w:t>
      </w:r>
      <w:r w:rsidR="007B4CB3" w:rsidRPr="00441F0A">
        <w:rPr>
          <w:rFonts w:ascii="Arial" w:hAnsi="Arial" w:cs="Arial"/>
          <w:sz w:val="24"/>
          <w:szCs w:val="24"/>
        </w:rPr>
        <w:t xml:space="preserve">ón, </w:t>
      </w:r>
      <w:r w:rsidR="000D6A36">
        <w:rPr>
          <w:rFonts w:ascii="Arial" w:hAnsi="Arial" w:cs="Arial"/>
          <w:sz w:val="24"/>
          <w:szCs w:val="24"/>
        </w:rPr>
        <w:t xml:space="preserve">potenciando posibles </w:t>
      </w:r>
      <w:r w:rsidR="007B4CB3" w:rsidRPr="00441F0A">
        <w:rPr>
          <w:rFonts w:ascii="Arial" w:hAnsi="Arial" w:cs="Arial"/>
          <w:sz w:val="24"/>
          <w:szCs w:val="24"/>
        </w:rPr>
        <w:t>colaboraci</w:t>
      </w:r>
      <w:r w:rsidR="000D6A36">
        <w:rPr>
          <w:rFonts w:ascii="Arial" w:hAnsi="Arial" w:cs="Arial"/>
          <w:sz w:val="24"/>
          <w:szCs w:val="24"/>
        </w:rPr>
        <w:t>o</w:t>
      </w:r>
      <w:r w:rsidR="007B4CB3" w:rsidRPr="00441F0A">
        <w:rPr>
          <w:rFonts w:ascii="Arial" w:hAnsi="Arial" w:cs="Arial"/>
          <w:sz w:val="24"/>
          <w:szCs w:val="24"/>
        </w:rPr>
        <w:t>n</w:t>
      </w:r>
      <w:r w:rsidR="000D6A36">
        <w:rPr>
          <w:rFonts w:ascii="Arial" w:hAnsi="Arial" w:cs="Arial"/>
          <w:sz w:val="24"/>
          <w:szCs w:val="24"/>
        </w:rPr>
        <w:t xml:space="preserve">es y evidenciando las </w:t>
      </w:r>
      <w:r w:rsidR="007B4CB3" w:rsidRPr="00441F0A">
        <w:rPr>
          <w:rFonts w:ascii="Arial" w:hAnsi="Arial" w:cs="Arial"/>
          <w:sz w:val="24"/>
          <w:szCs w:val="24"/>
        </w:rPr>
        <w:t>p</w:t>
      </w:r>
      <w:r w:rsidR="00016F3D" w:rsidRPr="00441F0A">
        <w:rPr>
          <w:rFonts w:ascii="Arial" w:hAnsi="Arial" w:cs="Arial"/>
          <w:sz w:val="24"/>
          <w:szCs w:val="24"/>
        </w:rPr>
        <w:t>osiciones de terceros que pu</w:t>
      </w:r>
      <w:r w:rsidR="00C969BF" w:rsidRPr="00441F0A">
        <w:rPr>
          <w:rFonts w:ascii="Arial" w:hAnsi="Arial" w:cs="Arial"/>
          <w:sz w:val="24"/>
          <w:szCs w:val="24"/>
        </w:rPr>
        <w:t>dieran</w:t>
      </w:r>
      <w:r w:rsidR="007B4CB3" w:rsidRPr="00441F0A">
        <w:rPr>
          <w:rFonts w:ascii="Arial" w:hAnsi="Arial" w:cs="Arial"/>
          <w:sz w:val="24"/>
          <w:szCs w:val="24"/>
        </w:rPr>
        <w:t xml:space="preserve"> perjudicar el futuro de la ONCE.</w:t>
      </w:r>
    </w:p>
    <w:p w14:paraId="041C7C7D" w14:textId="77777777" w:rsidR="00193A10" w:rsidRPr="00441F0A" w:rsidRDefault="00193A10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4D4EF280" w14:textId="53E07E8E" w:rsidR="008B17A0" w:rsidRDefault="00D6657E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C969BF" w:rsidRPr="00B93D10">
        <w:rPr>
          <w:rFonts w:ascii="Arial" w:hAnsi="Arial" w:cs="Arial"/>
          <w:b/>
          <w:sz w:val="24"/>
          <w:szCs w:val="24"/>
        </w:rPr>
        <w:t>.e</w:t>
      </w:r>
      <w:r w:rsidR="008B17A0" w:rsidRPr="00B93D10">
        <w:rPr>
          <w:rFonts w:ascii="Arial" w:hAnsi="Arial" w:cs="Arial"/>
          <w:b/>
          <w:sz w:val="24"/>
          <w:szCs w:val="24"/>
        </w:rPr>
        <w:t>)</w:t>
      </w:r>
      <w:r w:rsidR="008B17A0" w:rsidRPr="00441F0A">
        <w:rPr>
          <w:rFonts w:ascii="Arial" w:hAnsi="Arial" w:cs="Arial"/>
          <w:sz w:val="24"/>
          <w:szCs w:val="24"/>
        </w:rPr>
        <w:t xml:space="preserve"> </w:t>
      </w:r>
      <w:r w:rsidR="00F0521A">
        <w:rPr>
          <w:rFonts w:ascii="Arial" w:hAnsi="Arial" w:cs="Arial"/>
          <w:sz w:val="24"/>
          <w:szCs w:val="24"/>
        </w:rPr>
        <w:t xml:space="preserve">La Secretaría General de UP diseñará y coordinará el desarrollo de un </w:t>
      </w:r>
      <w:r w:rsidR="008B17A0" w:rsidRPr="00441F0A">
        <w:rPr>
          <w:rFonts w:ascii="Arial" w:hAnsi="Arial" w:cs="Arial"/>
          <w:sz w:val="24"/>
          <w:szCs w:val="24"/>
        </w:rPr>
        <w:t>programa de encuentros con agentes externos</w:t>
      </w:r>
      <w:r w:rsidR="00F0521A">
        <w:rPr>
          <w:rFonts w:ascii="Arial" w:hAnsi="Arial" w:cs="Arial"/>
          <w:sz w:val="24"/>
          <w:szCs w:val="24"/>
        </w:rPr>
        <w:t xml:space="preserve">, </w:t>
      </w:r>
      <w:r w:rsidR="002A529D">
        <w:rPr>
          <w:rFonts w:ascii="Arial" w:hAnsi="Arial" w:cs="Arial"/>
          <w:sz w:val="24"/>
          <w:szCs w:val="24"/>
        </w:rPr>
        <w:t xml:space="preserve">tanto a nivel estatal como territorial, </w:t>
      </w:r>
      <w:r w:rsidR="00F0521A">
        <w:rPr>
          <w:rFonts w:ascii="Arial" w:hAnsi="Arial" w:cs="Arial"/>
          <w:sz w:val="24"/>
          <w:szCs w:val="24"/>
        </w:rPr>
        <w:t>e informará a la Ejecutiva Estatal del resultado previsto y conseguido</w:t>
      </w:r>
      <w:r w:rsidR="008B17A0" w:rsidRPr="00441F0A">
        <w:rPr>
          <w:rFonts w:ascii="Arial" w:hAnsi="Arial" w:cs="Arial"/>
          <w:sz w:val="24"/>
          <w:szCs w:val="24"/>
        </w:rPr>
        <w:t>.</w:t>
      </w:r>
    </w:p>
    <w:p w14:paraId="666401CC" w14:textId="77777777" w:rsidR="00193A10" w:rsidRPr="00441F0A" w:rsidRDefault="00193A10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87736B5" w14:textId="418C920D" w:rsidR="001D5C55" w:rsidRDefault="00D6657E" w:rsidP="00045CC5">
      <w:pPr>
        <w:spacing w:after="0" w:line="240" w:lineRule="auto"/>
        <w:ind w:firstLine="28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8111D5">
        <w:rPr>
          <w:rFonts w:ascii="Arial" w:hAnsi="Arial" w:cs="Arial"/>
          <w:b/>
          <w:sz w:val="24"/>
          <w:szCs w:val="24"/>
        </w:rPr>
        <w:t>.</w:t>
      </w:r>
      <w:r w:rsidR="003D384F" w:rsidRPr="00441F0A">
        <w:rPr>
          <w:rFonts w:ascii="Arial" w:hAnsi="Arial" w:cs="Arial"/>
          <w:b/>
          <w:sz w:val="24"/>
          <w:szCs w:val="24"/>
        </w:rPr>
        <w:t xml:space="preserve"> Consejos Territoriales </w:t>
      </w:r>
      <w:r w:rsidR="001D5C55">
        <w:rPr>
          <w:rFonts w:ascii="Arial" w:hAnsi="Arial" w:cs="Arial"/>
          <w:b/>
          <w:sz w:val="24"/>
          <w:szCs w:val="24"/>
        </w:rPr>
        <w:t>de</w:t>
      </w:r>
      <w:r w:rsidR="00533AF8">
        <w:rPr>
          <w:rFonts w:ascii="Arial" w:hAnsi="Arial" w:cs="Arial"/>
          <w:b/>
          <w:sz w:val="24"/>
          <w:szCs w:val="24"/>
        </w:rPr>
        <w:t xml:space="preserve"> presente y de futuro</w:t>
      </w:r>
      <w:r w:rsidR="001D5C55">
        <w:rPr>
          <w:rFonts w:ascii="Arial" w:hAnsi="Arial" w:cs="Arial"/>
          <w:b/>
          <w:sz w:val="24"/>
          <w:szCs w:val="24"/>
        </w:rPr>
        <w:t>.</w:t>
      </w:r>
    </w:p>
    <w:p w14:paraId="2BC66843" w14:textId="77777777" w:rsidR="00193A10" w:rsidRDefault="00193A10" w:rsidP="00045CC5">
      <w:pPr>
        <w:spacing w:after="0" w:line="240" w:lineRule="auto"/>
        <w:ind w:firstLine="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DE05E7A" w14:textId="203C76C0" w:rsidR="00D705EB" w:rsidRDefault="00906149" w:rsidP="00045C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el protagonismo de los </w:t>
      </w:r>
      <w:r w:rsidR="003D384F" w:rsidRPr="00441F0A">
        <w:rPr>
          <w:rFonts w:ascii="Arial" w:hAnsi="Arial" w:cs="Arial"/>
          <w:sz w:val="24"/>
          <w:szCs w:val="24"/>
        </w:rPr>
        <w:t xml:space="preserve">territorios y el apoyo de la Presidencia y Secretaría General </w:t>
      </w:r>
      <w:r>
        <w:rPr>
          <w:rFonts w:ascii="Arial" w:hAnsi="Arial" w:cs="Arial"/>
          <w:sz w:val="24"/>
          <w:szCs w:val="24"/>
        </w:rPr>
        <w:t xml:space="preserve">estatales </w:t>
      </w:r>
      <w:r w:rsidR="003D384F" w:rsidRPr="00441F0A">
        <w:rPr>
          <w:rFonts w:ascii="Arial" w:hAnsi="Arial" w:cs="Arial"/>
          <w:sz w:val="24"/>
          <w:szCs w:val="24"/>
        </w:rPr>
        <w:t xml:space="preserve">de UP, diseñaremos </w:t>
      </w:r>
      <w:r>
        <w:rPr>
          <w:rFonts w:ascii="Arial" w:hAnsi="Arial" w:cs="Arial"/>
          <w:sz w:val="24"/>
          <w:szCs w:val="24"/>
        </w:rPr>
        <w:t xml:space="preserve">las mejores </w:t>
      </w:r>
      <w:r w:rsidR="003D384F" w:rsidRPr="00441F0A">
        <w:rPr>
          <w:rFonts w:ascii="Arial" w:hAnsi="Arial" w:cs="Arial"/>
          <w:sz w:val="24"/>
          <w:szCs w:val="24"/>
        </w:rPr>
        <w:t xml:space="preserve">candidaturas para </w:t>
      </w:r>
      <w:r>
        <w:rPr>
          <w:rFonts w:ascii="Arial" w:hAnsi="Arial" w:cs="Arial"/>
          <w:sz w:val="24"/>
          <w:szCs w:val="24"/>
        </w:rPr>
        <w:t xml:space="preserve">concurrir </w:t>
      </w:r>
      <w:r w:rsidR="003D384F" w:rsidRPr="00441F0A">
        <w:rPr>
          <w:rFonts w:ascii="Arial" w:hAnsi="Arial" w:cs="Arial"/>
          <w:sz w:val="24"/>
          <w:szCs w:val="24"/>
        </w:rPr>
        <w:t xml:space="preserve">a las elecciones internas </w:t>
      </w:r>
      <w:r>
        <w:rPr>
          <w:rFonts w:ascii="Arial" w:hAnsi="Arial" w:cs="Arial"/>
          <w:sz w:val="24"/>
          <w:szCs w:val="24"/>
        </w:rPr>
        <w:t xml:space="preserve">de la ONCE, garantizando que </w:t>
      </w:r>
      <w:r w:rsidR="00B73E15">
        <w:rPr>
          <w:rFonts w:ascii="Arial" w:hAnsi="Arial" w:cs="Arial"/>
          <w:sz w:val="24"/>
          <w:szCs w:val="24"/>
        </w:rPr>
        <w:t xml:space="preserve">sean paritarias y </w:t>
      </w:r>
      <w:r>
        <w:rPr>
          <w:rFonts w:ascii="Arial" w:hAnsi="Arial" w:cs="Arial"/>
          <w:sz w:val="24"/>
          <w:szCs w:val="24"/>
        </w:rPr>
        <w:t>est</w:t>
      </w:r>
      <w:r w:rsidR="00B73E15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n compuestas por </w:t>
      </w:r>
      <w:r w:rsidR="00B73E15">
        <w:rPr>
          <w:rFonts w:ascii="Arial" w:hAnsi="Arial" w:cs="Arial"/>
          <w:sz w:val="24"/>
          <w:szCs w:val="24"/>
        </w:rPr>
        <w:t>mujeres y hombres</w:t>
      </w:r>
      <w:r>
        <w:rPr>
          <w:rFonts w:ascii="Arial" w:hAnsi="Arial" w:cs="Arial"/>
          <w:sz w:val="24"/>
          <w:szCs w:val="24"/>
        </w:rPr>
        <w:t xml:space="preserve"> que se disting</w:t>
      </w:r>
      <w:r w:rsidR="00B73E1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por un gran </w:t>
      </w:r>
      <w:r w:rsidR="003D384F" w:rsidRPr="00441F0A">
        <w:rPr>
          <w:rFonts w:ascii="Arial" w:hAnsi="Arial" w:cs="Arial"/>
          <w:sz w:val="24"/>
          <w:szCs w:val="24"/>
        </w:rPr>
        <w:t>compromiso</w:t>
      </w:r>
      <w:r>
        <w:rPr>
          <w:rFonts w:ascii="Arial" w:hAnsi="Arial" w:cs="Arial"/>
          <w:sz w:val="24"/>
          <w:szCs w:val="24"/>
        </w:rPr>
        <w:t xml:space="preserve">, combinando distintos perfiles </w:t>
      </w:r>
      <w:r w:rsidR="0097268C" w:rsidRPr="0097268C">
        <w:rPr>
          <w:rFonts w:ascii="Arial" w:hAnsi="Arial" w:cs="Arial"/>
          <w:sz w:val="24"/>
          <w:szCs w:val="24"/>
        </w:rPr>
        <w:t>donde estén representados el máximo número de colectivos de personas afiliadas a</w:t>
      </w:r>
      <w:r w:rsidR="0097268C">
        <w:rPr>
          <w:rFonts w:ascii="Arial" w:hAnsi="Arial" w:cs="Arial"/>
          <w:sz w:val="24"/>
          <w:szCs w:val="24"/>
        </w:rPr>
        <w:t xml:space="preserve"> </w:t>
      </w:r>
      <w:r w:rsidR="00B937E3">
        <w:rPr>
          <w:rFonts w:ascii="Arial" w:hAnsi="Arial" w:cs="Arial"/>
          <w:sz w:val="24"/>
          <w:szCs w:val="24"/>
        </w:rPr>
        <w:t>la Institución</w:t>
      </w:r>
      <w:r w:rsidR="003D384F" w:rsidRPr="00441F0A">
        <w:rPr>
          <w:rFonts w:ascii="Arial" w:hAnsi="Arial" w:cs="Arial"/>
          <w:sz w:val="24"/>
          <w:szCs w:val="24"/>
        </w:rPr>
        <w:t>.</w:t>
      </w:r>
    </w:p>
    <w:p w14:paraId="65DB38EB" w14:textId="77777777" w:rsidR="00906149" w:rsidRPr="00441F0A" w:rsidRDefault="00906149" w:rsidP="00045C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3D27DFB" w14:textId="514626D5" w:rsidR="00016F3D" w:rsidRDefault="00D6657E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1F7C10" w:rsidRPr="00B93D10">
        <w:rPr>
          <w:rFonts w:ascii="Arial" w:hAnsi="Arial" w:cs="Arial"/>
          <w:b/>
          <w:sz w:val="24"/>
          <w:szCs w:val="24"/>
        </w:rPr>
        <w:t>.a)</w:t>
      </w:r>
      <w:r w:rsidR="001F7C10" w:rsidRPr="00441F0A">
        <w:rPr>
          <w:rFonts w:ascii="Arial" w:hAnsi="Arial" w:cs="Arial"/>
          <w:sz w:val="24"/>
          <w:szCs w:val="24"/>
        </w:rPr>
        <w:t xml:space="preserve"> </w:t>
      </w:r>
      <w:r w:rsidR="004A676D" w:rsidRPr="00441F0A">
        <w:rPr>
          <w:rFonts w:ascii="Arial" w:hAnsi="Arial" w:cs="Arial"/>
          <w:sz w:val="24"/>
          <w:szCs w:val="24"/>
        </w:rPr>
        <w:t>D</w:t>
      </w:r>
      <w:r w:rsidR="00B937E3">
        <w:rPr>
          <w:rFonts w:ascii="Arial" w:hAnsi="Arial" w:cs="Arial"/>
          <w:sz w:val="24"/>
          <w:szCs w:val="24"/>
        </w:rPr>
        <w:t xml:space="preserve">iseñaremos las mejores candidaturas para concurrir a las elecciones internas de la ONCE, de forma conjunta entre la </w:t>
      </w:r>
      <w:r w:rsidR="004A676D" w:rsidRPr="00441F0A">
        <w:rPr>
          <w:rFonts w:ascii="Arial" w:hAnsi="Arial" w:cs="Arial"/>
          <w:sz w:val="24"/>
          <w:szCs w:val="24"/>
        </w:rPr>
        <w:t xml:space="preserve">Presidencia y Secretaría General </w:t>
      </w:r>
      <w:r w:rsidR="00B937E3">
        <w:rPr>
          <w:rFonts w:ascii="Arial" w:hAnsi="Arial" w:cs="Arial"/>
          <w:sz w:val="24"/>
          <w:szCs w:val="24"/>
        </w:rPr>
        <w:t xml:space="preserve">estatales </w:t>
      </w:r>
      <w:r w:rsidR="004A676D" w:rsidRPr="00441F0A">
        <w:rPr>
          <w:rFonts w:ascii="Arial" w:hAnsi="Arial" w:cs="Arial"/>
          <w:sz w:val="24"/>
          <w:szCs w:val="24"/>
        </w:rPr>
        <w:t>de UP, las Secretarías Generales de las Agrupaciones y los Comités Territoriales</w:t>
      </w:r>
      <w:r w:rsidR="00B937E3">
        <w:rPr>
          <w:rFonts w:ascii="Arial" w:hAnsi="Arial" w:cs="Arial"/>
          <w:sz w:val="24"/>
          <w:szCs w:val="24"/>
        </w:rPr>
        <w:t>,</w:t>
      </w:r>
      <w:r w:rsidR="00CF250F" w:rsidRPr="00441F0A">
        <w:rPr>
          <w:rFonts w:ascii="Arial" w:hAnsi="Arial" w:cs="Arial"/>
          <w:sz w:val="24"/>
          <w:szCs w:val="24"/>
        </w:rPr>
        <w:t xml:space="preserve"> </w:t>
      </w:r>
      <w:r w:rsidR="00B937E3">
        <w:rPr>
          <w:rFonts w:ascii="Arial" w:hAnsi="Arial" w:cs="Arial"/>
          <w:sz w:val="24"/>
          <w:szCs w:val="24"/>
        </w:rPr>
        <w:t xml:space="preserve">buscando personas con gran compromiso institucional, actitud positiva e iniciativa, y una combinación equilibrada entre distintos perfiles profesionales y </w:t>
      </w:r>
      <w:r w:rsidR="00CB25A2">
        <w:rPr>
          <w:rFonts w:ascii="Arial" w:hAnsi="Arial" w:cs="Arial"/>
          <w:sz w:val="24"/>
          <w:szCs w:val="24"/>
        </w:rPr>
        <w:t>colectivos</w:t>
      </w:r>
      <w:r w:rsidR="00B937E3">
        <w:rPr>
          <w:rFonts w:ascii="Arial" w:hAnsi="Arial" w:cs="Arial"/>
          <w:sz w:val="24"/>
          <w:szCs w:val="24"/>
        </w:rPr>
        <w:t xml:space="preserve"> que representan a </w:t>
      </w:r>
      <w:r w:rsidR="0097268C">
        <w:rPr>
          <w:rFonts w:ascii="Arial" w:hAnsi="Arial" w:cs="Arial"/>
          <w:sz w:val="24"/>
          <w:szCs w:val="24"/>
        </w:rPr>
        <w:t>las personas afiliadas</w:t>
      </w:r>
      <w:r w:rsidR="00B937E3">
        <w:rPr>
          <w:rFonts w:ascii="Arial" w:hAnsi="Arial" w:cs="Arial"/>
          <w:sz w:val="24"/>
          <w:szCs w:val="24"/>
        </w:rPr>
        <w:t>.</w:t>
      </w:r>
    </w:p>
    <w:p w14:paraId="352D42B1" w14:textId="77777777" w:rsidR="00580527" w:rsidRPr="00441F0A" w:rsidRDefault="00580527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D619F80" w14:textId="0124FAB7" w:rsidR="00016F3D" w:rsidRDefault="00D6657E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CF250F" w:rsidRPr="00B93D10">
        <w:rPr>
          <w:rFonts w:ascii="Arial" w:hAnsi="Arial" w:cs="Arial"/>
          <w:b/>
          <w:sz w:val="24"/>
          <w:szCs w:val="24"/>
        </w:rPr>
        <w:t>.b)</w:t>
      </w:r>
      <w:r w:rsidR="00CF250F" w:rsidRPr="00441F0A">
        <w:rPr>
          <w:rFonts w:ascii="Arial" w:hAnsi="Arial" w:cs="Arial"/>
          <w:sz w:val="24"/>
          <w:szCs w:val="24"/>
        </w:rPr>
        <w:t xml:space="preserve"> </w:t>
      </w:r>
      <w:r w:rsidR="00162127">
        <w:rPr>
          <w:rFonts w:ascii="Arial" w:hAnsi="Arial" w:cs="Arial"/>
          <w:sz w:val="24"/>
          <w:szCs w:val="24"/>
        </w:rPr>
        <w:t xml:space="preserve">Trabajaremos para que </w:t>
      </w:r>
      <w:r w:rsidR="006E21C4" w:rsidRPr="00441F0A">
        <w:rPr>
          <w:rFonts w:ascii="Arial" w:hAnsi="Arial" w:cs="Arial"/>
          <w:sz w:val="24"/>
          <w:szCs w:val="24"/>
        </w:rPr>
        <w:t>tod</w:t>
      </w:r>
      <w:r w:rsidR="00162127">
        <w:rPr>
          <w:rFonts w:ascii="Arial" w:hAnsi="Arial" w:cs="Arial"/>
          <w:sz w:val="24"/>
          <w:szCs w:val="24"/>
        </w:rPr>
        <w:t>a</w:t>
      </w:r>
      <w:r w:rsidR="006E21C4" w:rsidRPr="00441F0A">
        <w:rPr>
          <w:rFonts w:ascii="Arial" w:hAnsi="Arial" w:cs="Arial"/>
          <w:sz w:val="24"/>
          <w:szCs w:val="24"/>
        </w:rPr>
        <w:t>s l</w:t>
      </w:r>
      <w:r w:rsidR="00162127">
        <w:rPr>
          <w:rFonts w:ascii="Arial" w:hAnsi="Arial" w:cs="Arial"/>
          <w:sz w:val="24"/>
          <w:szCs w:val="24"/>
        </w:rPr>
        <w:t>a</w:t>
      </w:r>
      <w:r w:rsidR="006E21C4" w:rsidRPr="00441F0A">
        <w:rPr>
          <w:rFonts w:ascii="Arial" w:hAnsi="Arial" w:cs="Arial"/>
          <w:sz w:val="24"/>
          <w:szCs w:val="24"/>
        </w:rPr>
        <w:t xml:space="preserve">s </w:t>
      </w:r>
      <w:r w:rsidR="00162127">
        <w:rPr>
          <w:rFonts w:ascii="Arial" w:hAnsi="Arial" w:cs="Arial"/>
          <w:sz w:val="24"/>
          <w:szCs w:val="24"/>
        </w:rPr>
        <w:t>personas que forman la candidatura</w:t>
      </w:r>
      <w:r w:rsidR="006E21C4" w:rsidRPr="00441F0A">
        <w:rPr>
          <w:rFonts w:ascii="Arial" w:hAnsi="Arial" w:cs="Arial"/>
          <w:sz w:val="24"/>
          <w:szCs w:val="24"/>
        </w:rPr>
        <w:t xml:space="preserve">, y </w:t>
      </w:r>
      <w:r w:rsidR="00162127">
        <w:rPr>
          <w:rFonts w:ascii="Arial" w:hAnsi="Arial" w:cs="Arial"/>
          <w:sz w:val="24"/>
          <w:szCs w:val="24"/>
        </w:rPr>
        <w:t xml:space="preserve">más en profundidad quienes después </w:t>
      </w:r>
      <w:r w:rsidR="006E21C4" w:rsidRPr="00441F0A">
        <w:rPr>
          <w:rFonts w:ascii="Arial" w:hAnsi="Arial" w:cs="Arial"/>
          <w:sz w:val="24"/>
          <w:szCs w:val="24"/>
        </w:rPr>
        <w:t xml:space="preserve">asuman </w:t>
      </w:r>
      <w:r w:rsidR="00162127">
        <w:rPr>
          <w:rFonts w:ascii="Arial" w:hAnsi="Arial" w:cs="Arial"/>
          <w:sz w:val="24"/>
          <w:szCs w:val="24"/>
        </w:rPr>
        <w:t xml:space="preserve">una </w:t>
      </w:r>
      <w:r w:rsidR="006E21C4" w:rsidRPr="00441F0A">
        <w:rPr>
          <w:rFonts w:ascii="Arial" w:hAnsi="Arial" w:cs="Arial"/>
          <w:sz w:val="24"/>
          <w:szCs w:val="24"/>
        </w:rPr>
        <w:t>vocalía en los Consejos Territoriales</w:t>
      </w:r>
      <w:r w:rsidR="00162127">
        <w:rPr>
          <w:rFonts w:ascii="Arial" w:hAnsi="Arial" w:cs="Arial"/>
          <w:sz w:val="24"/>
          <w:szCs w:val="24"/>
        </w:rPr>
        <w:t>,</w:t>
      </w:r>
      <w:r w:rsidR="006E21C4" w:rsidRPr="00441F0A">
        <w:rPr>
          <w:rFonts w:ascii="Arial" w:hAnsi="Arial" w:cs="Arial"/>
          <w:sz w:val="24"/>
          <w:szCs w:val="24"/>
        </w:rPr>
        <w:t xml:space="preserve"> conozcan, compartan y difundan los valores de nuestra </w:t>
      </w:r>
      <w:r w:rsidR="00162127">
        <w:rPr>
          <w:rFonts w:ascii="Arial" w:hAnsi="Arial" w:cs="Arial"/>
          <w:sz w:val="24"/>
          <w:szCs w:val="24"/>
        </w:rPr>
        <w:t>A</w:t>
      </w:r>
      <w:r w:rsidR="006E21C4" w:rsidRPr="00441F0A">
        <w:rPr>
          <w:rFonts w:ascii="Arial" w:hAnsi="Arial" w:cs="Arial"/>
          <w:sz w:val="24"/>
          <w:szCs w:val="24"/>
        </w:rPr>
        <w:t>sociación</w:t>
      </w:r>
      <w:r w:rsidR="00A652B5">
        <w:rPr>
          <w:rFonts w:ascii="Arial" w:hAnsi="Arial" w:cs="Arial"/>
          <w:sz w:val="24"/>
          <w:szCs w:val="24"/>
        </w:rPr>
        <w:t xml:space="preserve"> en su labor diaria</w:t>
      </w:r>
      <w:r w:rsidR="007A2BD9">
        <w:rPr>
          <w:rFonts w:ascii="Arial" w:hAnsi="Arial" w:cs="Arial"/>
          <w:sz w:val="24"/>
          <w:szCs w:val="24"/>
        </w:rPr>
        <w:t xml:space="preserve"> </w:t>
      </w:r>
      <w:r w:rsidR="0097268C">
        <w:rPr>
          <w:rFonts w:ascii="Arial" w:hAnsi="Arial" w:cs="Arial"/>
          <w:sz w:val="24"/>
          <w:szCs w:val="24"/>
        </w:rPr>
        <w:t>de representación</w:t>
      </w:r>
      <w:r w:rsidR="00553310">
        <w:rPr>
          <w:rFonts w:ascii="Arial" w:hAnsi="Arial" w:cs="Arial"/>
          <w:sz w:val="24"/>
          <w:szCs w:val="24"/>
        </w:rPr>
        <w:t>, contribuyendo al crecimiento y fortalecimiento de UP, y a su cohesión en cada territorio</w:t>
      </w:r>
      <w:r w:rsidR="006E21C4" w:rsidRPr="00441F0A">
        <w:rPr>
          <w:rFonts w:ascii="Arial" w:hAnsi="Arial" w:cs="Arial"/>
          <w:sz w:val="24"/>
          <w:szCs w:val="24"/>
        </w:rPr>
        <w:t>.</w:t>
      </w:r>
    </w:p>
    <w:p w14:paraId="392DA563" w14:textId="77777777" w:rsidR="00580527" w:rsidRPr="00441F0A" w:rsidRDefault="00580527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915BB62" w14:textId="4D5DF062" w:rsidR="00016F3D" w:rsidRDefault="00D6657E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6E21C4" w:rsidRPr="00B93D10">
        <w:rPr>
          <w:rFonts w:ascii="Arial" w:hAnsi="Arial" w:cs="Arial"/>
          <w:b/>
          <w:sz w:val="24"/>
          <w:szCs w:val="24"/>
        </w:rPr>
        <w:t>.c)</w:t>
      </w:r>
      <w:r w:rsidR="006E21C4" w:rsidRPr="00441F0A">
        <w:rPr>
          <w:rFonts w:ascii="Arial" w:hAnsi="Arial" w:cs="Arial"/>
          <w:sz w:val="24"/>
          <w:szCs w:val="24"/>
        </w:rPr>
        <w:t xml:space="preserve"> </w:t>
      </w:r>
      <w:r w:rsidR="00090306">
        <w:rPr>
          <w:rFonts w:ascii="Arial" w:hAnsi="Arial" w:cs="Arial"/>
          <w:sz w:val="24"/>
          <w:szCs w:val="24"/>
        </w:rPr>
        <w:t>Profundizaremos en la formación</w:t>
      </w:r>
      <w:r w:rsidR="00D4149C">
        <w:rPr>
          <w:rFonts w:ascii="Arial" w:hAnsi="Arial" w:cs="Arial"/>
          <w:sz w:val="24"/>
          <w:szCs w:val="24"/>
        </w:rPr>
        <w:t xml:space="preserve"> a </w:t>
      </w:r>
      <w:r w:rsidR="0097268C" w:rsidRPr="0097268C">
        <w:rPr>
          <w:rFonts w:ascii="Arial" w:hAnsi="Arial" w:cs="Arial"/>
          <w:sz w:val="24"/>
          <w:szCs w:val="24"/>
        </w:rPr>
        <w:t xml:space="preserve">todas las personas que formen parte de los </w:t>
      </w:r>
      <w:r w:rsidR="0097268C">
        <w:rPr>
          <w:rFonts w:ascii="Arial" w:hAnsi="Arial" w:cs="Arial"/>
          <w:sz w:val="24"/>
          <w:szCs w:val="24"/>
        </w:rPr>
        <w:t>C</w:t>
      </w:r>
      <w:r w:rsidR="0097268C" w:rsidRPr="0097268C">
        <w:rPr>
          <w:rFonts w:ascii="Arial" w:hAnsi="Arial" w:cs="Arial"/>
          <w:sz w:val="24"/>
          <w:szCs w:val="24"/>
        </w:rPr>
        <w:t xml:space="preserve">onsejos </w:t>
      </w:r>
      <w:r w:rsidR="0097268C">
        <w:rPr>
          <w:rFonts w:ascii="Arial" w:hAnsi="Arial" w:cs="Arial"/>
          <w:sz w:val="24"/>
          <w:szCs w:val="24"/>
        </w:rPr>
        <w:t>T</w:t>
      </w:r>
      <w:r w:rsidR="0097268C" w:rsidRPr="0097268C">
        <w:rPr>
          <w:rFonts w:ascii="Arial" w:hAnsi="Arial" w:cs="Arial"/>
          <w:sz w:val="24"/>
          <w:szCs w:val="24"/>
        </w:rPr>
        <w:t xml:space="preserve">erritoriales en representación </w:t>
      </w:r>
      <w:r w:rsidR="00D4149C">
        <w:rPr>
          <w:rFonts w:ascii="Arial" w:hAnsi="Arial" w:cs="Arial"/>
          <w:sz w:val="24"/>
          <w:szCs w:val="24"/>
        </w:rPr>
        <w:t>de UP</w:t>
      </w:r>
      <w:r w:rsidR="0097268C">
        <w:rPr>
          <w:rFonts w:ascii="Arial" w:hAnsi="Arial" w:cs="Arial"/>
          <w:sz w:val="24"/>
          <w:szCs w:val="24"/>
        </w:rPr>
        <w:t>,</w:t>
      </w:r>
      <w:r w:rsidR="00D4149C">
        <w:rPr>
          <w:rFonts w:ascii="Arial" w:hAnsi="Arial" w:cs="Arial"/>
          <w:sz w:val="24"/>
          <w:szCs w:val="24"/>
        </w:rPr>
        <w:t xml:space="preserve"> en los principios y valores de nuestra Asociación, con independencia de que se incorporen a un Consejo Territorial a comienzos del Mandato o posteriormente</w:t>
      </w:r>
      <w:r w:rsidR="00B919B7" w:rsidRPr="00441F0A">
        <w:rPr>
          <w:rFonts w:ascii="Arial" w:hAnsi="Arial" w:cs="Arial"/>
          <w:sz w:val="24"/>
          <w:szCs w:val="24"/>
        </w:rPr>
        <w:t>.</w:t>
      </w:r>
      <w:r w:rsidR="00B435F0" w:rsidRPr="00441F0A">
        <w:rPr>
          <w:rFonts w:ascii="Arial" w:hAnsi="Arial" w:cs="Arial"/>
          <w:sz w:val="24"/>
          <w:szCs w:val="24"/>
        </w:rPr>
        <w:t xml:space="preserve"> </w:t>
      </w:r>
      <w:r w:rsidR="00D4149C">
        <w:rPr>
          <w:rFonts w:ascii="Arial" w:hAnsi="Arial" w:cs="Arial"/>
          <w:sz w:val="24"/>
          <w:szCs w:val="24"/>
        </w:rPr>
        <w:t xml:space="preserve">Asimismo, durante todo el Mandato fortaleceremos nuestro </w:t>
      </w:r>
      <w:r w:rsidR="006D79CD" w:rsidRPr="00441F0A">
        <w:rPr>
          <w:rFonts w:ascii="Arial" w:hAnsi="Arial" w:cs="Arial"/>
          <w:sz w:val="24"/>
          <w:szCs w:val="24"/>
        </w:rPr>
        <w:t>vínculo y cercanía</w:t>
      </w:r>
      <w:r w:rsidR="00B435F0" w:rsidRPr="00441F0A">
        <w:rPr>
          <w:rFonts w:ascii="Arial" w:hAnsi="Arial" w:cs="Arial"/>
          <w:sz w:val="24"/>
          <w:szCs w:val="24"/>
        </w:rPr>
        <w:t xml:space="preserve">. </w:t>
      </w:r>
    </w:p>
    <w:p w14:paraId="43FB4393" w14:textId="77777777" w:rsidR="00580527" w:rsidRPr="00441F0A" w:rsidRDefault="00580527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B62A756" w14:textId="3A111A5B" w:rsidR="00D4149C" w:rsidRDefault="00D6657E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3D384F" w:rsidRPr="00B93D10">
        <w:rPr>
          <w:rFonts w:ascii="Arial" w:hAnsi="Arial" w:cs="Arial"/>
          <w:b/>
          <w:sz w:val="24"/>
          <w:szCs w:val="24"/>
        </w:rPr>
        <w:t>.d</w:t>
      </w:r>
      <w:r w:rsidR="00E1591B" w:rsidRPr="00B93D10">
        <w:rPr>
          <w:rFonts w:ascii="Arial" w:hAnsi="Arial" w:cs="Arial"/>
          <w:b/>
          <w:sz w:val="24"/>
          <w:szCs w:val="24"/>
        </w:rPr>
        <w:t>)</w:t>
      </w:r>
      <w:r w:rsidR="00E1591B">
        <w:rPr>
          <w:rFonts w:ascii="Arial" w:hAnsi="Arial" w:cs="Arial"/>
          <w:sz w:val="24"/>
          <w:szCs w:val="24"/>
        </w:rPr>
        <w:t xml:space="preserve"> </w:t>
      </w:r>
      <w:r w:rsidR="00D4149C">
        <w:rPr>
          <w:rFonts w:ascii="Arial" w:hAnsi="Arial" w:cs="Arial"/>
          <w:sz w:val="24"/>
          <w:szCs w:val="24"/>
        </w:rPr>
        <w:t xml:space="preserve">Incidiremos en transmitir </w:t>
      </w:r>
      <w:r w:rsidR="00D57645">
        <w:rPr>
          <w:rFonts w:ascii="Arial" w:hAnsi="Arial" w:cs="Arial"/>
          <w:sz w:val="24"/>
          <w:szCs w:val="24"/>
        </w:rPr>
        <w:t>con m</w:t>
      </w:r>
      <w:r w:rsidR="00187F43">
        <w:rPr>
          <w:rFonts w:ascii="Arial" w:hAnsi="Arial" w:cs="Arial"/>
          <w:sz w:val="24"/>
          <w:szCs w:val="24"/>
        </w:rPr>
        <w:t>ayor</w:t>
      </w:r>
      <w:r w:rsidR="00D57645">
        <w:rPr>
          <w:rFonts w:ascii="Arial" w:hAnsi="Arial" w:cs="Arial"/>
          <w:sz w:val="24"/>
          <w:szCs w:val="24"/>
        </w:rPr>
        <w:t xml:space="preserve"> énfasis </w:t>
      </w:r>
      <w:r w:rsidR="00D4149C">
        <w:rPr>
          <w:rFonts w:ascii="Arial" w:hAnsi="Arial" w:cs="Arial"/>
          <w:sz w:val="24"/>
          <w:szCs w:val="24"/>
        </w:rPr>
        <w:t xml:space="preserve">que los </w:t>
      </w:r>
      <w:r w:rsidR="003D384F" w:rsidRPr="00441F0A">
        <w:rPr>
          <w:rFonts w:ascii="Arial" w:hAnsi="Arial" w:cs="Arial"/>
          <w:sz w:val="24"/>
          <w:szCs w:val="24"/>
        </w:rPr>
        <w:t xml:space="preserve">Consejos Territoriales y </w:t>
      </w:r>
      <w:r w:rsidR="00D4149C">
        <w:rPr>
          <w:rFonts w:ascii="Arial" w:hAnsi="Arial" w:cs="Arial"/>
          <w:sz w:val="24"/>
          <w:szCs w:val="24"/>
        </w:rPr>
        <w:t xml:space="preserve">quienes los integran, son los máximos </w:t>
      </w:r>
      <w:r w:rsidR="003D384F" w:rsidRPr="00441F0A">
        <w:rPr>
          <w:rFonts w:ascii="Arial" w:hAnsi="Arial" w:cs="Arial"/>
          <w:sz w:val="24"/>
          <w:szCs w:val="24"/>
        </w:rPr>
        <w:t xml:space="preserve">representantes de las personas afiliadas en cada </w:t>
      </w:r>
      <w:r w:rsidR="00D4149C">
        <w:rPr>
          <w:rFonts w:ascii="Arial" w:hAnsi="Arial" w:cs="Arial"/>
          <w:sz w:val="24"/>
          <w:szCs w:val="24"/>
        </w:rPr>
        <w:t>ámbito</w:t>
      </w:r>
      <w:r w:rsidR="003D384F" w:rsidRPr="00441F0A">
        <w:rPr>
          <w:rFonts w:ascii="Arial" w:hAnsi="Arial" w:cs="Arial"/>
          <w:sz w:val="24"/>
          <w:szCs w:val="24"/>
        </w:rPr>
        <w:t xml:space="preserve">, </w:t>
      </w:r>
      <w:r w:rsidR="00D4149C">
        <w:rPr>
          <w:rFonts w:ascii="Arial" w:hAnsi="Arial" w:cs="Arial"/>
          <w:sz w:val="24"/>
          <w:szCs w:val="24"/>
        </w:rPr>
        <w:t xml:space="preserve">siendo primordial su </w:t>
      </w:r>
      <w:r w:rsidR="003D384F" w:rsidRPr="00441F0A">
        <w:rPr>
          <w:rFonts w:ascii="Arial" w:hAnsi="Arial" w:cs="Arial"/>
          <w:sz w:val="24"/>
          <w:szCs w:val="24"/>
        </w:rPr>
        <w:t xml:space="preserve">función de acercamiento </w:t>
      </w:r>
      <w:r w:rsidR="00D4149C">
        <w:rPr>
          <w:rFonts w:ascii="Arial" w:hAnsi="Arial" w:cs="Arial"/>
          <w:sz w:val="24"/>
          <w:szCs w:val="24"/>
        </w:rPr>
        <w:t xml:space="preserve">y contacto permanente con </w:t>
      </w:r>
      <w:r w:rsidR="00D57645">
        <w:rPr>
          <w:rFonts w:ascii="Arial" w:hAnsi="Arial" w:cs="Arial"/>
          <w:sz w:val="24"/>
          <w:szCs w:val="24"/>
        </w:rPr>
        <w:t>todas ellas</w:t>
      </w:r>
      <w:r w:rsidR="00AA1A83">
        <w:rPr>
          <w:rFonts w:ascii="Arial" w:hAnsi="Arial" w:cs="Arial"/>
          <w:sz w:val="24"/>
          <w:szCs w:val="24"/>
        </w:rPr>
        <w:t>.</w:t>
      </w:r>
    </w:p>
    <w:p w14:paraId="6CDA0A16" w14:textId="4A091CC1" w:rsidR="00D4149C" w:rsidRPr="00D4149C" w:rsidRDefault="00D4149C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5C85D322" w14:textId="194CF495" w:rsidR="001C3F51" w:rsidRDefault="00D6657E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</w:t>
      </w:r>
      <w:r w:rsidR="000A40CD" w:rsidRPr="00B93D10">
        <w:rPr>
          <w:rFonts w:ascii="Arial" w:hAnsi="Arial" w:cs="Arial"/>
          <w:b/>
          <w:sz w:val="24"/>
          <w:szCs w:val="24"/>
        </w:rPr>
        <w:t>.e)</w:t>
      </w:r>
      <w:r w:rsidR="000A40CD" w:rsidRPr="00441F0A">
        <w:rPr>
          <w:rFonts w:ascii="Arial" w:hAnsi="Arial" w:cs="Arial"/>
          <w:sz w:val="24"/>
          <w:szCs w:val="24"/>
        </w:rPr>
        <w:t xml:space="preserve"> Potenciaremos la coordinación </w:t>
      </w:r>
      <w:r w:rsidR="00BA3435">
        <w:rPr>
          <w:rFonts w:ascii="Arial" w:hAnsi="Arial" w:cs="Arial"/>
          <w:sz w:val="24"/>
          <w:szCs w:val="24"/>
        </w:rPr>
        <w:t xml:space="preserve">y complicidad estatal y territorial </w:t>
      </w:r>
      <w:r w:rsidR="000A40CD" w:rsidRPr="00441F0A">
        <w:rPr>
          <w:rFonts w:ascii="Arial" w:hAnsi="Arial" w:cs="Arial"/>
          <w:sz w:val="24"/>
          <w:szCs w:val="24"/>
        </w:rPr>
        <w:t xml:space="preserve">entre </w:t>
      </w:r>
      <w:r w:rsidR="00BA3435">
        <w:rPr>
          <w:rFonts w:ascii="Arial" w:hAnsi="Arial" w:cs="Arial"/>
          <w:sz w:val="24"/>
          <w:szCs w:val="24"/>
        </w:rPr>
        <w:t xml:space="preserve">la Asociación </w:t>
      </w:r>
      <w:r w:rsidR="000A40CD" w:rsidRPr="00441F0A">
        <w:rPr>
          <w:rFonts w:ascii="Arial" w:hAnsi="Arial" w:cs="Arial"/>
          <w:sz w:val="24"/>
          <w:szCs w:val="24"/>
        </w:rPr>
        <w:t>y</w:t>
      </w:r>
      <w:r w:rsidR="00D57645">
        <w:rPr>
          <w:rFonts w:ascii="Arial" w:hAnsi="Arial" w:cs="Arial"/>
          <w:sz w:val="24"/>
          <w:szCs w:val="24"/>
        </w:rPr>
        <w:t xml:space="preserve"> quienes ocupen una vocalía en el Consejo General y Consejos Territoriales </w:t>
      </w:r>
      <w:r w:rsidR="007B4CB3" w:rsidRPr="00441F0A">
        <w:rPr>
          <w:rFonts w:ascii="Arial" w:hAnsi="Arial" w:cs="Arial"/>
          <w:sz w:val="24"/>
          <w:szCs w:val="24"/>
        </w:rPr>
        <w:t>de UP</w:t>
      </w:r>
      <w:r w:rsidR="00BA3435">
        <w:rPr>
          <w:rFonts w:ascii="Arial" w:hAnsi="Arial" w:cs="Arial"/>
          <w:sz w:val="24"/>
          <w:szCs w:val="24"/>
        </w:rPr>
        <w:t>, respectivamente</w:t>
      </w:r>
      <w:r w:rsidR="000862BC" w:rsidRPr="00441F0A">
        <w:rPr>
          <w:rFonts w:ascii="Arial" w:hAnsi="Arial" w:cs="Arial"/>
          <w:sz w:val="24"/>
          <w:szCs w:val="24"/>
        </w:rPr>
        <w:t>.</w:t>
      </w:r>
    </w:p>
    <w:p w14:paraId="43943E5D" w14:textId="77777777" w:rsidR="00580527" w:rsidRPr="00441F0A" w:rsidRDefault="00580527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4E4B78F" w14:textId="76BDDBCE" w:rsidR="007A2D41" w:rsidRDefault="00F27AC6" w:rsidP="00045CC5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441F0A">
        <w:rPr>
          <w:rFonts w:ascii="Arial" w:hAnsi="Arial" w:cs="Arial"/>
          <w:b/>
          <w:sz w:val="24"/>
          <w:szCs w:val="24"/>
        </w:rPr>
        <w:t>1</w:t>
      </w:r>
      <w:r w:rsidR="00D6657E">
        <w:rPr>
          <w:rFonts w:ascii="Arial" w:hAnsi="Arial" w:cs="Arial"/>
          <w:b/>
          <w:sz w:val="24"/>
          <w:szCs w:val="24"/>
        </w:rPr>
        <w:t>1</w:t>
      </w:r>
      <w:r w:rsidR="008111D5">
        <w:rPr>
          <w:rFonts w:ascii="Arial" w:hAnsi="Arial" w:cs="Arial"/>
          <w:b/>
          <w:sz w:val="24"/>
          <w:szCs w:val="24"/>
        </w:rPr>
        <w:t>.</w:t>
      </w:r>
      <w:r w:rsidR="003067DC" w:rsidRPr="00441F0A">
        <w:rPr>
          <w:rFonts w:ascii="Arial" w:hAnsi="Arial" w:cs="Arial"/>
          <w:b/>
          <w:sz w:val="24"/>
          <w:szCs w:val="24"/>
        </w:rPr>
        <w:t xml:space="preserve"> </w:t>
      </w:r>
      <w:r w:rsidR="00D6657E">
        <w:rPr>
          <w:rFonts w:ascii="Arial" w:hAnsi="Arial" w:cs="Arial"/>
          <w:b/>
          <w:sz w:val="24"/>
          <w:szCs w:val="24"/>
        </w:rPr>
        <w:t>Evolución</w:t>
      </w:r>
      <w:r w:rsidR="007A2D41">
        <w:rPr>
          <w:rFonts w:ascii="Arial" w:hAnsi="Arial" w:cs="Arial"/>
          <w:b/>
          <w:sz w:val="24"/>
          <w:szCs w:val="24"/>
        </w:rPr>
        <w:t xml:space="preserve"> </w:t>
      </w:r>
      <w:r w:rsidR="007A4339" w:rsidRPr="00441F0A">
        <w:rPr>
          <w:rFonts w:ascii="Arial" w:hAnsi="Arial" w:cs="Arial"/>
          <w:b/>
          <w:sz w:val="24"/>
          <w:szCs w:val="24"/>
        </w:rPr>
        <w:t>estatutari</w:t>
      </w:r>
      <w:r w:rsidR="007A2D41">
        <w:rPr>
          <w:rFonts w:ascii="Arial" w:hAnsi="Arial" w:cs="Arial"/>
          <w:b/>
          <w:sz w:val="24"/>
          <w:szCs w:val="24"/>
        </w:rPr>
        <w:t>a</w:t>
      </w:r>
      <w:r w:rsidR="003067DC" w:rsidRPr="00441F0A">
        <w:rPr>
          <w:rFonts w:ascii="Arial" w:hAnsi="Arial" w:cs="Arial"/>
          <w:b/>
          <w:sz w:val="24"/>
          <w:szCs w:val="24"/>
        </w:rPr>
        <w:t xml:space="preserve">. </w:t>
      </w:r>
    </w:p>
    <w:p w14:paraId="6CA65B3B" w14:textId="77777777" w:rsidR="00045CC5" w:rsidRDefault="00045CC5" w:rsidP="00045CC5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14:paraId="27249F99" w14:textId="4AFB96A0" w:rsidR="00016F3D" w:rsidRDefault="007A2D41" w:rsidP="00045C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D41">
        <w:rPr>
          <w:rFonts w:ascii="Arial" w:hAnsi="Arial" w:cs="Arial"/>
          <w:bCs/>
          <w:sz w:val="24"/>
          <w:szCs w:val="24"/>
        </w:rPr>
        <w:t xml:space="preserve">Conforme a lo acordado en el </w:t>
      </w:r>
      <w:r w:rsidR="003067DC" w:rsidRPr="00441F0A">
        <w:rPr>
          <w:rFonts w:ascii="Arial" w:hAnsi="Arial" w:cs="Arial"/>
          <w:sz w:val="24"/>
          <w:szCs w:val="24"/>
        </w:rPr>
        <w:t>X Congreso</w:t>
      </w:r>
      <w:r w:rsidR="009F61AB">
        <w:rPr>
          <w:rFonts w:ascii="Arial" w:hAnsi="Arial" w:cs="Arial"/>
          <w:sz w:val="24"/>
          <w:szCs w:val="24"/>
        </w:rPr>
        <w:t xml:space="preserve">, se ha </w:t>
      </w:r>
      <w:r w:rsidR="003067DC" w:rsidRPr="00441F0A">
        <w:rPr>
          <w:rFonts w:ascii="Arial" w:hAnsi="Arial" w:cs="Arial"/>
          <w:sz w:val="24"/>
          <w:szCs w:val="24"/>
        </w:rPr>
        <w:t>revisa</w:t>
      </w:r>
      <w:r w:rsidR="009F61AB">
        <w:rPr>
          <w:rFonts w:ascii="Arial" w:hAnsi="Arial" w:cs="Arial"/>
          <w:sz w:val="24"/>
          <w:szCs w:val="24"/>
        </w:rPr>
        <w:t xml:space="preserve">do en profundidad </w:t>
      </w:r>
      <w:r w:rsidR="003067DC" w:rsidRPr="00441F0A">
        <w:rPr>
          <w:rFonts w:ascii="Arial" w:hAnsi="Arial" w:cs="Arial"/>
          <w:sz w:val="24"/>
          <w:szCs w:val="24"/>
        </w:rPr>
        <w:t>nuestra norma estatutaria</w:t>
      </w:r>
      <w:r w:rsidR="009F61AB">
        <w:rPr>
          <w:rFonts w:ascii="Arial" w:hAnsi="Arial" w:cs="Arial"/>
          <w:sz w:val="24"/>
          <w:szCs w:val="24"/>
        </w:rPr>
        <w:t>, al objeto de adecuar su estructura documental y contenido a la coyuntura y necesidades actuales de la Asociación.</w:t>
      </w:r>
    </w:p>
    <w:p w14:paraId="30CE55C9" w14:textId="77777777" w:rsidR="00045CC5" w:rsidRPr="00441F0A" w:rsidRDefault="00045CC5" w:rsidP="00045C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0B84E0" w14:textId="384FBDAA" w:rsidR="00240623" w:rsidRDefault="00240623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93D10">
        <w:rPr>
          <w:rFonts w:ascii="Arial" w:hAnsi="Arial" w:cs="Arial"/>
          <w:b/>
          <w:sz w:val="24"/>
          <w:szCs w:val="24"/>
        </w:rPr>
        <w:t>1</w:t>
      </w:r>
      <w:r w:rsidR="00D6657E">
        <w:rPr>
          <w:rFonts w:ascii="Arial" w:hAnsi="Arial" w:cs="Arial"/>
          <w:b/>
          <w:sz w:val="24"/>
          <w:szCs w:val="24"/>
        </w:rPr>
        <w:t>1</w:t>
      </w:r>
      <w:r w:rsidRPr="00B93D10">
        <w:rPr>
          <w:rFonts w:ascii="Arial" w:hAnsi="Arial" w:cs="Arial"/>
          <w:b/>
          <w:sz w:val="24"/>
          <w:szCs w:val="24"/>
        </w:rPr>
        <w:t>.a)</w:t>
      </w:r>
      <w:r w:rsidRPr="00441F0A">
        <w:rPr>
          <w:rFonts w:ascii="Arial" w:hAnsi="Arial" w:cs="Arial"/>
          <w:sz w:val="24"/>
          <w:szCs w:val="24"/>
        </w:rPr>
        <w:t xml:space="preserve"> </w:t>
      </w:r>
      <w:r w:rsidR="00705E42">
        <w:rPr>
          <w:rFonts w:ascii="Arial" w:hAnsi="Arial" w:cs="Arial"/>
          <w:sz w:val="24"/>
          <w:szCs w:val="24"/>
        </w:rPr>
        <w:t xml:space="preserve">Tras haber revisado en profundidad </w:t>
      </w:r>
      <w:r w:rsidRPr="00441F0A">
        <w:rPr>
          <w:rFonts w:ascii="Arial" w:hAnsi="Arial" w:cs="Arial"/>
          <w:sz w:val="24"/>
          <w:szCs w:val="24"/>
        </w:rPr>
        <w:t>nuestra norma estatutaria</w:t>
      </w:r>
      <w:r w:rsidR="00705E42">
        <w:rPr>
          <w:rFonts w:ascii="Arial" w:hAnsi="Arial" w:cs="Arial"/>
          <w:sz w:val="24"/>
          <w:szCs w:val="24"/>
        </w:rPr>
        <w:t xml:space="preserve">, se han redactado dos nuevos documentos diferenciados, los Estatutos y el RFI, teniendo </w:t>
      </w:r>
      <w:r w:rsidR="007836DA">
        <w:rPr>
          <w:rFonts w:ascii="Arial" w:hAnsi="Arial" w:cs="Arial"/>
          <w:sz w:val="24"/>
          <w:szCs w:val="24"/>
        </w:rPr>
        <w:t>e</w:t>
      </w:r>
      <w:r w:rsidR="00705E42">
        <w:rPr>
          <w:rFonts w:ascii="Arial" w:hAnsi="Arial" w:cs="Arial"/>
          <w:sz w:val="24"/>
          <w:szCs w:val="24"/>
        </w:rPr>
        <w:t xml:space="preserve">l primero </w:t>
      </w:r>
      <w:r w:rsidR="00D57645">
        <w:rPr>
          <w:rFonts w:ascii="Arial" w:hAnsi="Arial" w:cs="Arial"/>
          <w:sz w:val="24"/>
          <w:szCs w:val="24"/>
        </w:rPr>
        <w:t>una vocación</w:t>
      </w:r>
      <w:r w:rsidR="00705E42">
        <w:rPr>
          <w:rFonts w:ascii="Arial" w:hAnsi="Arial" w:cs="Arial"/>
          <w:sz w:val="24"/>
          <w:szCs w:val="24"/>
        </w:rPr>
        <w:t xml:space="preserve"> de mayor permanencia en el tiempo, y recogiendo </w:t>
      </w:r>
      <w:r w:rsidR="007836DA">
        <w:rPr>
          <w:rFonts w:ascii="Arial" w:hAnsi="Arial" w:cs="Arial"/>
          <w:sz w:val="24"/>
          <w:szCs w:val="24"/>
        </w:rPr>
        <w:t>e</w:t>
      </w:r>
      <w:r w:rsidR="00705E42">
        <w:rPr>
          <w:rFonts w:ascii="Arial" w:hAnsi="Arial" w:cs="Arial"/>
          <w:sz w:val="24"/>
          <w:szCs w:val="24"/>
        </w:rPr>
        <w:t>l segundo los procedimientos, plazos y descripción más detallada de los órganos colegiados e individuales de UP, siendo</w:t>
      </w:r>
      <w:r w:rsidR="008555A6">
        <w:rPr>
          <w:rFonts w:ascii="Arial" w:hAnsi="Arial" w:cs="Arial"/>
          <w:sz w:val="24"/>
          <w:szCs w:val="24"/>
        </w:rPr>
        <w:t xml:space="preserve"> dicho RFI</w:t>
      </w:r>
      <w:r w:rsidR="00705E42">
        <w:rPr>
          <w:rFonts w:ascii="Arial" w:hAnsi="Arial" w:cs="Arial"/>
          <w:sz w:val="24"/>
          <w:szCs w:val="24"/>
        </w:rPr>
        <w:t xml:space="preserve"> </w:t>
      </w:r>
      <w:r w:rsidR="008555A6">
        <w:rPr>
          <w:rFonts w:ascii="Arial" w:hAnsi="Arial" w:cs="Arial"/>
          <w:sz w:val="24"/>
          <w:szCs w:val="24"/>
        </w:rPr>
        <w:t>e</w:t>
      </w:r>
      <w:r w:rsidR="00705E42">
        <w:rPr>
          <w:rFonts w:ascii="Arial" w:hAnsi="Arial" w:cs="Arial"/>
          <w:sz w:val="24"/>
          <w:szCs w:val="24"/>
        </w:rPr>
        <w:t>l que se someta a aprobación en cada Congreso Estatal, a partir del XI.</w:t>
      </w:r>
    </w:p>
    <w:p w14:paraId="0A53C6BA" w14:textId="77777777" w:rsidR="00045CC5" w:rsidRPr="00441F0A" w:rsidRDefault="00045CC5" w:rsidP="00045CC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A738391" w14:textId="7D652E7E" w:rsidR="003D384F" w:rsidRPr="00441F0A" w:rsidRDefault="003D384F" w:rsidP="00045CC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B93D10">
        <w:rPr>
          <w:rFonts w:ascii="Arial" w:hAnsi="Arial" w:cs="Arial"/>
          <w:b/>
          <w:sz w:val="24"/>
          <w:szCs w:val="24"/>
        </w:rPr>
        <w:t>1</w:t>
      </w:r>
      <w:r w:rsidR="00D6657E">
        <w:rPr>
          <w:rFonts w:ascii="Arial" w:hAnsi="Arial" w:cs="Arial"/>
          <w:b/>
          <w:sz w:val="24"/>
          <w:szCs w:val="24"/>
        </w:rPr>
        <w:t>1</w:t>
      </w:r>
      <w:r w:rsidRPr="00B93D10">
        <w:rPr>
          <w:rFonts w:ascii="Arial" w:hAnsi="Arial" w:cs="Arial"/>
          <w:b/>
          <w:sz w:val="24"/>
          <w:szCs w:val="24"/>
        </w:rPr>
        <w:t>.</w:t>
      </w:r>
      <w:r w:rsidR="008C24EB">
        <w:rPr>
          <w:rFonts w:ascii="Arial" w:hAnsi="Arial" w:cs="Arial"/>
          <w:b/>
          <w:sz w:val="24"/>
          <w:szCs w:val="24"/>
        </w:rPr>
        <w:t>b</w:t>
      </w:r>
      <w:r w:rsidRPr="00B93D10">
        <w:rPr>
          <w:rFonts w:ascii="Arial" w:hAnsi="Arial" w:cs="Arial"/>
          <w:b/>
          <w:sz w:val="24"/>
          <w:szCs w:val="24"/>
        </w:rPr>
        <w:t>)</w:t>
      </w:r>
      <w:r w:rsidRPr="00441F0A">
        <w:rPr>
          <w:rFonts w:ascii="Arial" w:hAnsi="Arial" w:cs="Arial"/>
          <w:sz w:val="24"/>
          <w:szCs w:val="24"/>
        </w:rPr>
        <w:t xml:space="preserve"> </w:t>
      </w:r>
      <w:r w:rsidR="00A51D59">
        <w:rPr>
          <w:rFonts w:ascii="Arial" w:hAnsi="Arial" w:cs="Arial"/>
          <w:sz w:val="24"/>
          <w:szCs w:val="24"/>
        </w:rPr>
        <w:t>Realizaremos un especial esfuerzo para dar a conocer el sentido y contenido de</w:t>
      </w:r>
      <w:r w:rsidR="008C24EB">
        <w:rPr>
          <w:rFonts w:ascii="Arial" w:hAnsi="Arial" w:cs="Arial"/>
          <w:sz w:val="24"/>
          <w:szCs w:val="24"/>
        </w:rPr>
        <w:t xml:space="preserve"> </w:t>
      </w:r>
      <w:r w:rsidR="00A51D59">
        <w:rPr>
          <w:rFonts w:ascii="Arial" w:hAnsi="Arial" w:cs="Arial"/>
          <w:sz w:val="24"/>
          <w:szCs w:val="24"/>
        </w:rPr>
        <w:t xml:space="preserve">los </w:t>
      </w:r>
      <w:r w:rsidR="00D57645">
        <w:rPr>
          <w:rFonts w:ascii="Arial" w:hAnsi="Arial" w:cs="Arial"/>
          <w:sz w:val="24"/>
          <w:szCs w:val="24"/>
        </w:rPr>
        <w:t>n</w:t>
      </w:r>
      <w:r w:rsidR="00A51D59">
        <w:rPr>
          <w:rFonts w:ascii="Arial" w:hAnsi="Arial" w:cs="Arial"/>
          <w:sz w:val="24"/>
          <w:szCs w:val="24"/>
        </w:rPr>
        <w:t>uevos Estatutos y RFI, para que la</w:t>
      </w:r>
      <w:r w:rsidR="008C24EB">
        <w:rPr>
          <w:rFonts w:ascii="Arial" w:hAnsi="Arial" w:cs="Arial"/>
          <w:sz w:val="24"/>
          <w:szCs w:val="24"/>
        </w:rPr>
        <w:t xml:space="preserve"> </w:t>
      </w:r>
      <w:r w:rsidR="00A51D59">
        <w:rPr>
          <w:rFonts w:ascii="Arial" w:hAnsi="Arial" w:cs="Arial"/>
          <w:sz w:val="24"/>
          <w:szCs w:val="24"/>
        </w:rPr>
        <w:t>Ejecutiva E</w:t>
      </w:r>
      <w:r w:rsidR="008C24EB">
        <w:rPr>
          <w:rFonts w:ascii="Arial" w:hAnsi="Arial" w:cs="Arial"/>
          <w:sz w:val="24"/>
          <w:szCs w:val="24"/>
        </w:rPr>
        <w:t>s</w:t>
      </w:r>
      <w:r w:rsidR="00A51D59">
        <w:rPr>
          <w:rFonts w:ascii="Arial" w:hAnsi="Arial" w:cs="Arial"/>
          <w:sz w:val="24"/>
          <w:szCs w:val="24"/>
        </w:rPr>
        <w:t>tatal</w:t>
      </w:r>
      <w:r w:rsidR="00D57645">
        <w:rPr>
          <w:rFonts w:ascii="Arial" w:hAnsi="Arial" w:cs="Arial"/>
          <w:sz w:val="24"/>
          <w:szCs w:val="24"/>
        </w:rPr>
        <w:t>,</w:t>
      </w:r>
      <w:r w:rsidR="00A51D59">
        <w:rPr>
          <w:rFonts w:ascii="Arial" w:hAnsi="Arial" w:cs="Arial"/>
          <w:sz w:val="24"/>
          <w:szCs w:val="24"/>
        </w:rPr>
        <w:t xml:space="preserve"> las Agrupaciones </w:t>
      </w:r>
      <w:r w:rsidR="00D57645">
        <w:rPr>
          <w:rFonts w:ascii="Arial" w:hAnsi="Arial" w:cs="Arial"/>
          <w:sz w:val="24"/>
          <w:szCs w:val="24"/>
        </w:rPr>
        <w:t xml:space="preserve">y los Comités Territoriales </w:t>
      </w:r>
      <w:r w:rsidR="00CB25A2">
        <w:rPr>
          <w:rFonts w:ascii="Arial" w:hAnsi="Arial" w:cs="Arial"/>
          <w:sz w:val="24"/>
          <w:szCs w:val="24"/>
        </w:rPr>
        <w:t>adecúen</w:t>
      </w:r>
      <w:r w:rsidR="00A51D59">
        <w:rPr>
          <w:rFonts w:ascii="Arial" w:hAnsi="Arial" w:cs="Arial"/>
          <w:sz w:val="24"/>
          <w:szCs w:val="24"/>
        </w:rPr>
        <w:t xml:space="preserve"> su funcionamiento en lo que re</w:t>
      </w:r>
      <w:r w:rsidR="008C24EB">
        <w:rPr>
          <w:rFonts w:ascii="Arial" w:hAnsi="Arial" w:cs="Arial"/>
          <w:sz w:val="24"/>
          <w:szCs w:val="24"/>
        </w:rPr>
        <w:t>s</w:t>
      </w:r>
      <w:r w:rsidR="00A51D59">
        <w:rPr>
          <w:rFonts w:ascii="Arial" w:hAnsi="Arial" w:cs="Arial"/>
          <w:sz w:val="24"/>
          <w:szCs w:val="24"/>
        </w:rPr>
        <w:t xml:space="preserve">ulte preciso, </w:t>
      </w:r>
      <w:r w:rsidR="00AA6FB8">
        <w:rPr>
          <w:rFonts w:ascii="Arial" w:hAnsi="Arial" w:cs="Arial"/>
          <w:sz w:val="24"/>
          <w:szCs w:val="24"/>
        </w:rPr>
        <w:t>y</w:t>
      </w:r>
      <w:r w:rsidR="008C24EB">
        <w:rPr>
          <w:rFonts w:ascii="Arial" w:hAnsi="Arial" w:cs="Arial"/>
          <w:sz w:val="24"/>
          <w:szCs w:val="24"/>
        </w:rPr>
        <w:t xml:space="preserve"> cumplir </w:t>
      </w:r>
      <w:r w:rsidR="00AA6FB8">
        <w:rPr>
          <w:rFonts w:ascii="Arial" w:hAnsi="Arial" w:cs="Arial"/>
          <w:sz w:val="24"/>
          <w:szCs w:val="24"/>
        </w:rPr>
        <w:t xml:space="preserve">con </w:t>
      </w:r>
      <w:r w:rsidR="00A51D59">
        <w:rPr>
          <w:rFonts w:ascii="Arial" w:hAnsi="Arial" w:cs="Arial"/>
          <w:sz w:val="24"/>
          <w:szCs w:val="24"/>
        </w:rPr>
        <w:t>los p</w:t>
      </w:r>
      <w:r w:rsidR="008C24EB">
        <w:rPr>
          <w:rFonts w:ascii="Arial" w:hAnsi="Arial" w:cs="Arial"/>
          <w:sz w:val="24"/>
          <w:szCs w:val="24"/>
        </w:rPr>
        <w:t>r</w:t>
      </w:r>
      <w:r w:rsidR="00A51D59">
        <w:rPr>
          <w:rFonts w:ascii="Arial" w:hAnsi="Arial" w:cs="Arial"/>
          <w:sz w:val="24"/>
          <w:szCs w:val="24"/>
        </w:rPr>
        <w:t xml:space="preserve">ocedimientos </w:t>
      </w:r>
      <w:r w:rsidR="008C24EB">
        <w:rPr>
          <w:rFonts w:ascii="Arial" w:hAnsi="Arial" w:cs="Arial"/>
          <w:sz w:val="24"/>
          <w:szCs w:val="24"/>
        </w:rPr>
        <w:t xml:space="preserve">y </w:t>
      </w:r>
      <w:r w:rsidR="00A51D59">
        <w:rPr>
          <w:rFonts w:ascii="Arial" w:hAnsi="Arial" w:cs="Arial"/>
          <w:sz w:val="24"/>
          <w:szCs w:val="24"/>
        </w:rPr>
        <w:t>plazos</w:t>
      </w:r>
      <w:r w:rsidR="008C24EB">
        <w:rPr>
          <w:rFonts w:ascii="Arial" w:hAnsi="Arial" w:cs="Arial"/>
          <w:sz w:val="24"/>
          <w:szCs w:val="24"/>
        </w:rPr>
        <w:t>,</w:t>
      </w:r>
      <w:r w:rsidR="00A51D59">
        <w:rPr>
          <w:rFonts w:ascii="Arial" w:hAnsi="Arial" w:cs="Arial"/>
          <w:sz w:val="24"/>
          <w:szCs w:val="24"/>
        </w:rPr>
        <w:t xml:space="preserve"> </w:t>
      </w:r>
      <w:r w:rsidR="008C24EB">
        <w:rPr>
          <w:rFonts w:ascii="Arial" w:hAnsi="Arial" w:cs="Arial"/>
          <w:sz w:val="24"/>
          <w:szCs w:val="24"/>
        </w:rPr>
        <w:t xml:space="preserve">definir las oportunas </w:t>
      </w:r>
      <w:r w:rsidR="00A51D59">
        <w:rPr>
          <w:rFonts w:ascii="Arial" w:hAnsi="Arial" w:cs="Arial"/>
          <w:sz w:val="24"/>
          <w:szCs w:val="24"/>
        </w:rPr>
        <w:t>comp</w:t>
      </w:r>
      <w:r w:rsidR="008C24EB">
        <w:rPr>
          <w:rFonts w:ascii="Arial" w:hAnsi="Arial" w:cs="Arial"/>
          <w:sz w:val="24"/>
          <w:szCs w:val="24"/>
        </w:rPr>
        <w:t>e</w:t>
      </w:r>
      <w:r w:rsidR="00A51D59">
        <w:rPr>
          <w:rFonts w:ascii="Arial" w:hAnsi="Arial" w:cs="Arial"/>
          <w:sz w:val="24"/>
          <w:szCs w:val="24"/>
        </w:rPr>
        <w:t xml:space="preserve">tencias </w:t>
      </w:r>
      <w:r w:rsidR="008C24EB">
        <w:rPr>
          <w:rFonts w:ascii="Arial" w:hAnsi="Arial" w:cs="Arial"/>
          <w:sz w:val="24"/>
          <w:szCs w:val="24"/>
        </w:rPr>
        <w:t>de cada órgano</w:t>
      </w:r>
      <w:r w:rsidR="00A51D59">
        <w:rPr>
          <w:rFonts w:ascii="Arial" w:hAnsi="Arial" w:cs="Arial"/>
          <w:sz w:val="24"/>
          <w:szCs w:val="24"/>
        </w:rPr>
        <w:t>, elabora</w:t>
      </w:r>
      <w:r w:rsidR="008C24EB">
        <w:rPr>
          <w:rFonts w:ascii="Arial" w:hAnsi="Arial" w:cs="Arial"/>
          <w:sz w:val="24"/>
          <w:szCs w:val="24"/>
        </w:rPr>
        <w:t>r</w:t>
      </w:r>
      <w:r w:rsidR="00A51D59">
        <w:rPr>
          <w:rFonts w:ascii="Arial" w:hAnsi="Arial" w:cs="Arial"/>
          <w:sz w:val="24"/>
          <w:szCs w:val="24"/>
        </w:rPr>
        <w:t xml:space="preserve"> </w:t>
      </w:r>
      <w:r w:rsidR="008C24EB">
        <w:rPr>
          <w:rFonts w:ascii="Arial" w:hAnsi="Arial" w:cs="Arial"/>
          <w:sz w:val="24"/>
          <w:szCs w:val="24"/>
        </w:rPr>
        <w:t xml:space="preserve">un </w:t>
      </w:r>
      <w:r w:rsidR="00A51D59">
        <w:rPr>
          <w:rFonts w:ascii="Arial" w:hAnsi="Arial" w:cs="Arial"/>
          <w:sz w:val="24"/>
          <w:szCs w:val="24"/>
        </w:rPr>
        <w:t>Plan de Actuación</w:t>
      </w:r>
      <w:r w:rsidR="008C24EB">
        <w:rPr>
          <w:rFonts w:ascii="Arial" w:hAnsi="Arial" w:cs="Arial"/>
          <w:sz w:val="24"/>
          <w:szCs w:val="24"/>
        </w:rPr>
        <w:t xml:space="preserve"> cuatrienal y realizar un seguimiento anual del mismo</w:t>
      </w:r>
      <w:r w:rsidR="00A51D59">
        <w:rPr>
          <w:rFonts w:ascii="Arial" w:hAnsi="Arial" w:cs="Arial"/>
          <w:sz w:val="24"/>
          <w:szCs w:val="24"/>
        </w:rPr>
        <w:t>, etc.</w:t>
      </w:r>
    </w:p>
    <w:sectPr w:rsidR="003D384F" w:rsidRPr="00441F0A" w:rsidSect="00CB0A46">
      <w:footerReference w:type="default" r:id="rId9"/>
      <w:pgSz w:w="11906" w:h="16838"/>
      <w:pgMar w:top="964" w:right="1418" w:bottom="96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17A70" w14:textId="77777777" w:rsidR="0034249B" w:rsidRDefault="0034249B" w:rsidP="001C3F51">
      <w:pPr>
        <w:spacing w:after="0" w:line="240" w:lineRule="auto"/>
      </w:pPr>
      <w:r>
        <w:separator/>
      </w:r>
    </w:p>
  </w:endnote>
  <w:endnote w:type="continuationSeparator" w:id="0">
    <w:p w14:paraId="3B3424D1" w14:textId="77777777" w:rsidR="0034249B" w:rsidRDefault="0034249B" w:rsidP="001C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62427"/>
      <w:docPartObj>
        <w:docPartGallery w:val="Page Numbers (Bottom of Page)"/>
        <w:docPartUnique/>
      </w:docPartObj>
    </w:sdtPr>
    <w:sdtEndPr/>
    <w:sdtContent>
      <w:p w14:paraId="0277AB80" w14:textId="0FA215DF" w:rsidR="003B3108" w:rsidRDefault="003B3108">
        <w:pPr>
          <w:pStyle w:val="Piedepgina"/>
          <w:jc w:val="right"/>
        </w:pPr>
      </w:p>
      <w:p w14:paraId="5FB74CE4" w14:textId="76A397A5" w:rsidR="0034249B" w:rsidRDefault="0034249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59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60DA7DD" w14:textId="77777777" w:rsidR="0034249B" w:rsidRDefault="003424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F779A" w14:textId="77777777" w:rsidR="0034249B" w:rsidRDefault="0034249B" w:rsidP="001C3F51">
      <w:pPr>
        <w:spacing w:after="0" w:line="240" w:lineRule="auto"/>
      </w:pPr>
      <w:r>
        <w:separator/>
      </w:r>
    </w:p>
  </w:footnote>
  <w:footnote w:type="continuationSeparator" w:id="0">
    <w:p w14:paraId="63EA8624" w14:textId="77777777" w:rsidR="0034249B" w:rsidRDefault="0034249B" w:rsidP="001C3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pt;height:12.5pt" o:bullet="t">
        <v:imagedata r:id="rId1" o:title="msoB98C"/>
      </v:shape>
    </w:pict>
  </w:numPicBullet>
  <w:abstractNum w:abstractNumId="0" w15:restartNumberingAfterBreak="0">
    <w:nsid w:val="0FF025E0"/>
    <w:multiLevelType w:val="hybridMultilevel"/>
    <w:tmpl w:val="14401A92"/>
    <w:lvl w:ilvl="0" w:tplc="68D08FF4">
      <w:start w:val="1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41221B"/>
    <w:multiLevelType w:val="hybridMultilevel"/>
    <w:tmpl w:val="BD52642E"/>
    <w:lvl w:ilvl="0" w:tplc="F446CF7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C0566"/>
    <w:multiLevelType w:val="hybridMultilevel"/>
    <w:tmpl w:val="D486C136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41191"/>
    <w:multiLevelType w:val="hybridMultilevel"/>
    <w:tmpl w:val="C5B67F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FE3D1B"/>
    <w:multiLevelType w:val="hybridMultilevel"/>
    <w:tmpl w:val="056672F6"/>
    <w:lvl w:ilvl="0" w:tplc="B9E4D8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150"/>
    <w:rsid w:val="00000FDF"/>
    <w:rsid w:val="00002E28"/>
    <w:rsid w:val="00004431"/>
    <w:rsid w:val="00005DCE"/>
    <w:rsid w:val="00007498"/>
    <w:rsid w:val="0001018A"/>
    <w:rsid w:val="00014B4E"/>
    <w:rsid w:val="00014E94"/>
    <w:rsid w:val="00016987"/>
    <w:rsid w:val="00016F3D"/>
    <w:rsid w:val="000203E4"/>
    <w:rsid w:val="000205A8"/>
    <w:rsid w:val="000231E7"/>
    <w:rsid w:val="0002788F"/>
    <w:rsid w:val="000337E4"/>
    <w:rsid w:val="0003393E"/>
    <w:rsid w:val="00033ED8"/>
    <w:rsid w:val="00034218"/>
    <w:rsid w:val="0003594E"/>
    <w:rsid w:val="00040560"/>
    <w:rsid w:val="00040BD7"/>
    <w:rsid w:val="00043D64"/>
    <w:rsid w:val="00045CC5"/>
    <w:rsid w:val="00050495"/>
    <w:rsid w:val="0005371A"/>
    <w:rsid w:val="00056273"/>
    <w:rsid w:val="000633EC"/>
    <w:rsid w:val="00063A2A"/>
    <w:rsid w:val="00064E82"/>
    <w:rsid w:val="00067C46"/>
    <w:rsid w:val="000702D2"/>
    <w:rsid w:val="0007593E"/>
    <w:rsid w:val="0008152D"/>
    <w:rsid w:val="00083FA1"/>
    <w:rsid w:val="000862BC"/>
    <w:rsid w:val="00090306"/>
    <w:rsid w:val="000904C9"/>
    <w:rsid w:val="00092EE9"/>
    <w:rsid w:val="000930BD"/>
    <w:rsid w:val="000945A1"/>
    <w:rsid w:val="00097532"/>
    <w:rsid w:val="000977C8"/>
    <w:rsid w:val="000A40CD"/>
    <w:rsid w:val="000A5D11"/>
    <w:rsid w:val="000B256A"/>
    <w:rsid w:val="000B602B"/>
    <w:rsid w:val="000C5C8D"/>
    <w:rsid w:val="000C698B"/>
    <w:rsid w:val="000D2FD5"/>
    <w:rsid w:val="000D6A36"/>
    <w:rsid w:val="000D75DD"/>
    <w:rsid w:val="000D7C52"/>
    <w:rsid w:val="000E6C01"/>
    <w:rsid w:val="000F39C9"/>
    <w:rsid w:val="000F68BC"/>
    <w:rsid w:val="0010152A"/>
    <w:rsid w:val="00102961"/>
    <w:rsid w:val="00105F0D"/>
    <w:rsid w:val="00112129"/>
    <w:rsid w:val="00120EC8"/>
    <w:rsid w:val="00123425"/>
    <w:rsid w:val="0012376E"/>
    <w:rsid w:val="00127FF3"/>
    <w:rsid w:val="001334C8"/>
    <w:rsid w:val="00133F73"/>
    <w:rsid w:val="00134F4F"/>
    <w:rsid w:val="00136241"/>
    <w:rsid w:val="0013697E"/>
    <w:rsid w:val="00136B21"/>
    <w:rsid w:val="00137410"/>
    <w:rsid w:val="00137901"/>
    <w:rsid w:val="001430B2"/>
    <w:rsid w:val="00143560"/>
    <w:rsid w:val="00145C21"/>
    <w:rsid w:val="00147EF9"/>
    <w:rsid w:val="00150529"/>
    <w:rsid w:val="00151CDE"/>
    <w:rsid w:val="0015266E"/>
    <w:rsid w:val="0015601F"/>
    <w:rsid w:val="001579F8"/>
    <w:rsid w:val="00160468"/>
    <w:rsid w:val="00162127"/>
    <w:rsid w:val="001758AF"/>
    <w:rsid w:val="00176521"/>
    <w:rsid w:val="00177377"/>
    <w:rsid w:val="0018273E"/>
    <w:rsid w:val="00186A54"/>
    <w:rsid w:val="001870DB"/>
    <w:rsid w:val="00187F43"/>
    <w:rsid w:val="001901E4"/>
    <w:rsid w:val="00193A10"/>
    <w:rsid w:val="001940F4"/>
    <w:rsid w:val="00194978"/>
    <w:rsid w:val="001A0C2D"/>
    <w:rsid w:val="001A1360"/>
    <w:rsid w:val="001B0C91"/>
    <w:rsid w:val="001B1266"/>
    <w:rsid w:val="001C175B"/>
    <w:rsid w:val="001C3F51"/>
    <w:rsid w:val="001C3FE4"/>
    <w:rsid w:val="001C4D23"/>
    <w:rsid w:val="001D048B"/>
    <w:rsid w:val="001D5C55"/>
    <w:rsid w:val="001E2A2A"/>
    <w:rsid w:val="001E5306"/>
    <w:rsid w:val="001F67F2"/>
    <w:rsid w:val="001F6D24"/>
    <w:rsid w:val="001F7C10"/>
    <w:rsid w:val="0020364E"/>
    <w:rsid w:val="00203F80"/>
    <w:rsid w:val="00207E8C"/>
    <w:rsid w:val="00210726"/>
    <w:rsid w:val="002148F6"/>
    <w:rsid w:val="0023306D"/>
    <w:rsid w:val="00240623"/>
    <w:rsid w:val="00242AF4"/>
    <w:rsid w:val="00254980"/>
    <w:rsid w:val="00255B06"/>
    <w:rsid w:val="002606CA"/>
    <w:rsid w:val="00260893"/>
    <w:rsid w:val="00270CC2"/>
    <w:rsid w:val="0027359C"/>
    <w:rsid w:val="00275885"/>
    <w:rsid w:val="00281E3B"/>
    <w:rsid w:val="002833F7"/>
    <w:rsid w:val="0028399D"/>
    <w:rsid w:val="002A1D20"/>
    <w:rsid w:val="002A2109"/>
    <w:rsid w:val="002A529D"/>
    <w:rsid w:val="002A6A36"/>
    <w:rsid w:val="002B1D33"/>
    <w:rsid w:val="002B2F2D"/>
    <w:rsid w:val="002B386B"/>
    <w:rsid w:val="002B58A0"/>
    <w:rsid w:val="002C1094"/>
    <w:rsid w:val="002C136A"/>
    <w:rsid w:val="002C69E0"/>
    <w:rsid w:val="002C6E94"/>
    <w:rsid w:val="002D3A55"/>
    <w:rsid w:val="002D6BF3"/>
    <w:rsid w:val="002E4EBD"/>
    <w:rsid w:val="002E6033"/>
    <w:rsid w:val="0030144F"/>
    <w:rsid w:val="00302503"/>
    <w:rsid w:val="0030646F"/>
    <w:rsid w:val="0030650A"/>
    <w:rsid w:val="003067DC"/>
    <w:rsid w:val="00313D66"/>
    <w:rsid w:val="003142B8"/>
    <w:rsid w:val="00315010"/>
    <w:rsid w:val="003152C0"/>
    <w:rsid w:val="00316762"/>
    <w:rsid w:val="00317E79"/>
    <w:rsid w:val="0032310D"/>
    <w:rsid w:val="00323A11"/>
    <w:rsid w:val="003248C2"/>
    <w:rsid w:val="00324AAF"/>
    <w:rsid w:val="00331E9C"/>
    <w:rsid w:val="00340672"/>
    <w:rsid w:val="00341E62"/>
    <w:rsid w:val="0034249B"/>
    <w:rsid w:val="0034560E"/>
    <w:rsid w:val="003462C8"/>
    <w:rsid w:val="00360749"/>
    <w:rsid w:val="00372EE9"/>
    <w:rsid w:val="0037467A"/>
    <w:rsid w:val="003763C1"/>
    <w:rsid w:val="0038378B"/>
    <w:rsid w:val="003846C2"/>
    <w:rsid w:val="00385AF0"/>
    <w:rsid w:val="00391382"/>
    <w:rsid w:val="003B0AD8"/>
    <w:rsid w:val="003B3108"/>
    <w:rsid w:val="003B738A"/>
    <w:rsid w:val="003C18D8"/>
    <w:rsid w:val="003D0BA9"/>
    <w:rsid w:val="003D384F"/>
    <w:rsid w:val="003D460D"/>
    <w:rsid w:val="003D6EA0"/>
    <w:rsid w:val="003D78A9"/>
    <w:rsid w:val="003D7E39"/>
    <w:rsid w:val="003E0135"/>
    <w:rsid w:val="003E04A3"/>
    <w:rsid w:val="003E3E12"/>
    <w:rsid w:val="003E4C3F"/>
    <w:rsid w:val="003E4DF1"/>
    <w:rsid w:val="003E72F7"/>
    <w:rsid w:val="003E7AAB"/>
    <w:rsid w:val="003F19F1"/>
    <w:rsid w:val="00401714"/>
    <w:rsid w:val="004130B8"/>
    <w:rsid w:val="00415880"/>
    <w:rsid w:val="0041658B"/>
    <w:rsid w:val="00422CFC"/>
    <w:rsid w:val="00424400"/>
    <w:rsid w:val="00436930"/>
    <w:rsid w:val="00441F0A"/>
    <w:rsid w:val="0045117E"/>
    <w:rsid w:val="00452FE7"/>
    <w:rsid w:val="00464C60"/>
    <w:rsid w:val="00474C45"/>
    <w:rsid w:val="0047510B"/>
    <w:rsid w:val="0048383E"/>
    <w:rsid w:val="00484FFB"/>
    <w:rsid w:val="004868A7"/>
    <w:rsid w:val="00491F21"/>
    <w:rsid w:val="00496229"/>
    <w:rsid w:val="004A0381"/>
    <w:rsid w:val="004A1C10"/>
    <w:rsid w:val="004A2699"/>
    <w:rsid w:val="004A2DF8"/>
    <w:rsid w:val="004A39B5"/>
    <w:rsid w:val="004A420F"/>
    <w:rsid w:val="004A676D"/>
    <w:rsid w:val="004B421A"/>
    <w:rsid w:val="004B6749"/>
    <w:rsid w:val="004B759B"/>
    <w:rsid w:val="004D18D4"/>
    <w:rsid w:val="004D2597"/>
    <w:rsid w:val="004D3831"/>
    <w:rsid w:val="004D40B6"/>
    <w:rsid w:val="004D5ACE"/>
    <w:rsid w:val="004E1516"/>
    <w:rsid w:val="004E1A48"/>
    <w:rsid w:val="004E1DE5"/>
    <w:rsid w:val="004E2655"/>
    <w:rsid w:val="004E7749"/>
    <w:rsid w:val="004F03DC"/>
    <w:rsid w:val="004F507B"/>
    <w:rsid w:val="004F5A01"/>
    <w:rsid w:val="00511D3B"/>
    <w:rsid w:val="0051503E"/>
    <w:rsid w:val="00517CE1"/>
    <w:rsid w:val="00520BB6"/>
    <w:rsid w:val="00530BCF"/>
    <w:rsid w:val="00531F08"/>
    <w:rsid w:val="00533AF8"/>
    <w:rsid w:val="0053425E"/>
    <w:rsid w:val="00535FDA"/>
    <w:rsid w:val="005362CE"/>
    <w:rsid w:val="00536D71"/>
    <w:rsid w:val="00541CC1"/>
    <w:rsid w:val="00543018"/>
    <w:rsid w:val="00543FD5"/>
    <w:rsid w:val="00547267"/>
    <w:rsid w:val="00552353"/>
    <w:rsid w:val="00553310"/>
    <w:rsid w:val="00556DFE"/>
    <w:rsid w:val="00557D96"/>
    <w:rsid w:val="00562451"/>
    <w:rsid w:val="00572A2D"/>
    <w:rsid w:val="00580527"/>
    <w:rsid w:val="00581478"/>
    <w:rsid w:val="00587847"/>
    <w:rsid w:val="00590481"/>
    <w:rsid w:val="00591CAF"/>
    <w:rsid w:val="0059212A"/>
    <w:rsid w:val="00592E20"/>
    <w:rsid w:val="005B01D3"/>
    <w:rsid w:val="005B175E"/>
    <w:rsid w:val="005B2260"/>
    <w:rsid w:val="005B270B"/>
    <w:rsid w:val="005B5FEF"/>
    <w:rsid w:val="005B75ED"/>
    <w:rsid w:val="005D05F7"/>
    <w:rsid w:val="005D3997"/>
    <w:rsid w:val="005E1D33"/>
    <w:rsid w:val="005E3C20"/>
    <w:rsid w:val="005E4291"/>
    <w:rsid w:val="005F52DA"/>
    <w:rsid w:val="006018AC"/>
    <w:rsid w:val="00606071"/>
    <w:rsid w:val="0060676A"/>
    <w:rsid w:val="00611B30"/>
    <w:rsid w:val="00612667"/>
    <w:rsid w:val="00616BC4"/>
    <w:rsid w:val="0061718E"/>
    <w:rsid w:val="0062277A"/>
    <w:rsid w:val="0062437A"/>
    <w:rsid w:val="00624729"/>
    <w:rsid w:val="00624AE4"/>
    <w:rsid w:val="006260C5"/>
    <w:rsid w:val="006304E3"/>
    <w:rsid w:val="00631CE8"/>
    <w:rsid w:val="00633112"/>
    <w:rsid w:val="0063435E"/>
    <w:rsid w:val="00636058"/>
    <w:rsid w:val="00640D88"/>
    <w:rsid w:val="006420BF"/>
    <w:rsid w:val="00644C62"/>
    <w:rsid w:val="00645B2E"/>
    <w:rsid w:val="0065417F"/>
    <w:rsid w:val="00654AA0"/>
    <w:rsid w:val="00656398"/>
    <w:rsid w:val="006621BE"/>
    <w:rsid w:val="00666A3E"/>
    <w:rsid w:val="00667044"/>
    <w:rsid w:val="00667144"/>
    <w:rsid w:val="00667660"/>
    <w:rsid w:val="00670522"/>
    <w:rsid w:val="00670D99"/>
    <w:rsid w:val="00671E23"/>
    <w:rsid w:val="006768E9"/>
    <w:rsid w:val="00680C53"/>
    <w:rsid w:val="00680FE6"/>
    <w:rsid w:val="00683588"/>
    <w:rsid w:val="006853F9"/>
    <w:rsid w:val="006978B5"/>
    <w:rsid w:val="006A31A6"/>
    <w:rsid w:val="006A4630"/>
    <w:rsid w:val="006A7BA3"/>
    <w:rsid w:val="006C3A6E"/>
    <w:rsid w:val="006C4207"/>
    <w:rsid w:val="006D03D7"/>
    <w:rsid w:val="006D0713"/>
    <w:rsid w:val="006D2487"/>
    <w:rsid w:val="006D4D62"/>
    <w:rsid w:val="006D79CD"/>
    <w:rsid w:val="006E21C4"/>
    <w:rsid w:val="006E22B4"/>
    <w:rsid w:val="006E34E4"/>
    <w:rsid w:val="006E62C6"/>
    <w:rsid w:val="006E79DC"/>
    <w:rsid w:val="006E7A84"/>
    <w:rsid w:val="006F0776"/>
    <w:rsid w:val="006F15FE"/>
    <w:rsid w:val="00702E26"/>
    <w:rsid w:val="00705E42"/>
    <w:rsid w:val="00710E74"/>
    <w:rsid w:val="0072492A"/>
    <w:rsid w:val="00724B2E"/>
    <w:rsid w:val="00731F10"/>
    <w:rsid w:val="00742A41"/>
    <w:rsid w:val="0074302A"/>
    <w:rsid w:val="007449ED"/>
    <w:rsid w:val="00750A8A"/>
    <w:rsid w:val="0075252F"/>
    <w:rsid w:val="007536D7"/>
    <w:rsid w:val="0075680F"/>
    <w:rsid w:val="00757D2A"/>
    <w:rsid w:val="00763E57"/>
    <w:rsid w:val="007705C6"/>
    <w:rsid w:val="00772B2E"/>
    <w:rsid w:val="00773D0E"/>
    <w:rsid w:val="00777AF9"/>
    <w:rsid w:val="00780FEC"/>
    <w:rsid w:val="007836DA"/>
    <w:rsid w:val="00785DD4"/>
    <w:rsid w:val="00790BFF"/>
    <w:rsid w:val="00794EB7"/>
    <w:rsid w:val="00795880"/>
    <w:rsid w:val="007A0661"/>
    <w:rsid w:val="007A28B1"/>
    <w:rsid w:val="007A2BD9"/>
    <w:rsid w:val="007A2D41"/>
    <w:rsid w:val="007A3BF7"/>
    <w:rsid w:val="007A4339"/>
    <w:rsid w:val="007A6197"/>
    <w:rsid w:val="007B1335"/>
    <w:rsid w:val="007B3534"/>
    <w:rsid w:val="007B3862"/>
    <w:rsid w:val="007B4CB3"/>
    <w:rsid w:val="007C63F0"/>
    <w:rsid w:val="007D57E7"/>
    <w:rsid w:val="007E074A"/>
    <w:rsid w:val="007E706C"/>
    <w:rsid w:val="007F1B02"/>
    <w:rsid w:val="007F73E7"/>
    <w:rsid w:val="007F7BA5"/>
    <w:rsid w:val="00810C69"/>
    <w:rsid w:val="008111D5"/>
    <w:rsid w:val="00820644"/>
    <w:rsid w:val="008206B3"/>
    <w:rsid w:val="00823C86"/>
    <w:rsid w:val="00826F46"/>
    <w:rsid w:val="008352DD"/>
    <w:rsid w:val="00836A04"/>
    <w:rsid w:val="00842963"/>
    <w:rsid w:val="008555A6"/>
    <w:rsid w:val="00860A70"/>
    <w:rsid w:val="00877EEA"/>
    <w:rsid w:val="00880177"/>
    <w:rsid w:val="00882DFC"/>
    <w:rsid w:val="0088459C"/>
    <w:rsid w:val="00885C53"/>
    <w:rsid w:val="00886646"/>
    <w:rsid w:val="00890B82"/>
    <w:rsid w:val="00894A85"/>
    <w:rsid w:val="008978CE"/>
    <w:rsid w:val="00897A00"/>
    <w:rsid w:val="008A0359"/>
    <w:rsid w:val="008A65CF"/>
    <w:rsid w:val="008B0670"/>
    <w:rsid w:val="008B17A0"/>
    <w:rsid w:val="008B180F"/>
    <w:rsid w:val="008B4EDB"/>
    <w:rsid w:val="008B602E"/>
    <w:rsid w:val="008B6137"/>
    <w:rsid w:val="008C14AD"/>
    <w:rsid w:val="008C24EB"/>
    <w:rsid w:val="008C575F"/>
    <w:rsid w:val="008C6E35"/>
    <w:rsid w:val="008D0BC9"/>
    <w:rsid w:val="008D0DFB"/>
    <w:rsid w:val="008D4131"/>
    <w:rsid w:val="008D5505"/>
    <w:rsid w:val="008D5544"/>
    <w:rsid w:val="008D7435"/>
    <w:rsid w:val="008E27B0"/>
    <w:rsid w:val="008E326A"/>
    <w:rsid w:val="008E38AC"/>
    <w:rsid w:val="008E6464"/>
    <w:rsid w:val="008F052F"/>
    <w:rsid w:val="008F08A1"/>
    <w:rsid w:val="008F0A03"/>
    <w:rsid w:val="008F384C"/>
    <w:rsid w:val="008F5F69"/>
    <w:rsid w:val="008F7898"/>
    <w:rsid w:val="009014C4"/>
    <w:rsid w:val="0090218A"/>
    <w:rsid w:val="00906149"/>
    <w:rsid w:val="00916281"/>
    <w:rsid w:val="00916A8F"/>
    <w:rsid w:val="00921E14"/>
    <w:rsid w:val="009234D6"/>
    <w:rsid w:val="009247A5"/>
    <w:rsid w:val="00926B1F"/>
    <w:rsid w:val="0092726D"/>
    <w:rsid w:val="009352BD"/>
    <w:rsid w:val="009371E1"/>
    <w:rsid w:val="009376EB"/>
    <w:rsid w:val="00942224"/>
    <w:rsid w:val="00954B23"/>
    <w:rsid w:val="00956D0B"/>
    <w:rsid w:val="00956FEE"/>
    <w:rsid w:val="0096010B"/>
    <w:rsid w:val="00960434"/>
    <w:rsid w:val="009609CF"/>
    <w:rsid w:val="00964242"/>
    <w:rsid w:val="009674D8"/>
    <w:rsid w:val="0097163A"/>
    <w:rsid w:val="0097268C"/>
    <w:rsid w:val="009746DC"/>
    <w:rsid w:val="009750E0"/>
    <w:rsid w:val="00976855"/>
    <w:rsid w:val="00990B3D"/>
    <w:rsid w:val="00990C79"/>
    <w:rsid w:val="00996079"/>
    <w:rsid w:val="009963BA"/>
    <w:rsid w:val="009974DE"/>
    <w:rsid w:val="009A2A43"/>
    <w:rsid w:val="009A79D9"/>
    <w:rsid w:val="009A7BF9"/>
    <w:rsid w:val="009C35A7"/>
    <w:rsid w:val="009D1C2C"/>
    <w:rsid w:val="009D345D"/>
    <w:rsid w:val="009D46C3"/>
    <w:rsid w:val="009D6481"/>
    <w:rsid w:val="009D7F33"/>
    <w:rsid w:val="009E09D4"/>
    <w:rsid w:val="009E219C"/>
    <w:rsid w:val="009E76FC"/>
    <w:rsid w:val="009F09A5"/>
    <w:rsid w:val="009F12BF"/>
    <w:rsid w:val="009F31A5"/>
    <w:rsid w:val="009F61AB"/>
    <w:rsid w:val="00A0288C"/>
    <w:rsid w:val="00A057B1"/>
    <w:rsid w:val="00A05C16"/>
    <w:rsid w:val="00A06BCC"/>
    <w:rsid w:val="00A1356E"/>
    <w:rsid w:val="00A1368A"/>
    <w:rsid w:val="00A14B93"/>
    <w:rsid w:val="00A23B35"/>
    <w:rsid w:val="00A26D55"/>
    <w:rsid w:val="00A407DE"/>
    <w:rsid w:val="00A40BCF"/>
    <w:rsid w:val="00A41819"/>
    <w:rsid w:val="00A43879"/>
    <w:rsid w:val="00A444C6"/>
    <w:rsid w:val="00A4656D"/>
    <w:rsid w:val="00A47289"/>
    <w:rsid w:val="00A50B7E"/>
    <w:rsid w:val="00A51D59"/>
    <w:rsid w:val="00A52DC0"/>
    <w:rsid w:val="00A55926"/>
    <w:rsid w:val="00A6133F"/>
    <w:rsid w:val="00A652B5"/>
    <w:rsid w:val="00A66D04"/>
    <w:rsid w:val="00A675FB"/>
    <w:rsid w:val="00A712F1"/>
    <w:rsid w:val="00A7527D"/>
    <w:rsid w:val="00A75AF2"/>
    <w:rsid w:val="00A76D56"/>
    <w:rsid w:val="00A84497"/>
    <w:rsid w:val="00A9233B"/>
    <w:rsid w:val="00A92CDB"/>
    <w:rsid w:val="00A93181"/>
    <w:rsid w:val="00AA02C3"/>
    <w:rsid w:val="00AA03BF"/>
    <w:rsid w:val="00AA1A83"/>
    <w:rsid w:val="00AA37E8"/>
    <w:rsid w:val="00AA6FB8"/>
    <w:rsid w:val="00AB3375"/>
    <w:rsid w:val="00AB4095"/>
    <w:rsid w:val="00AC2C63"/>
    <w:rsid w:val="00AC2D91"/>
    <w:rsid w:val="00AC3E17"/>
    <w:rsid w:val="00AC72D5"/>
    <w:rsid w:val="00AD211F"/>
    <w:rsid w:val="00AD3F92"/>
    <w:rsid w:val="00AE0801"/>
    <w:rsid w:val="00AE1511"/>
    <w:rsid w:val="00AF0FD1"/>
    <w:rsid w:val="00AF652A"/>
    <w:rsid w:val="00AF72EB"/>
    <w:rsid w:val="00B011F2"/>
    <w:rsid w:val="00B0152A"/>
    <w:rsid w:val="00B0177F"/>
    <w:rsid w:val="00B0229A"/>
    <w:rsid w:val="00B0559C"/>
    <w:rsid w:val="00B055C9"/>
    <w:rsid w:val="00B060AD"/>
    <w:rsid w:val="00B10256"/>
    <w:rsid w:val="00B107E7"/>
    <w:rsid w:val="00B126AB"/>
    <w:rsid w:val="00B14224"/>
    <w:rsid w:val="00B15B4C"/>
    <w:rsid w:val="00B17643"/>
    <w:rsid w:val="00B25108"/>
    <w:rsid w:val="00B36327"/>
    <w:rsid w:val="00B36FEB"/>
    <w:rsid w:val="00B435F0"/>
    <w:rsid w:val="00B45B95"/>
    <w:rsid w:val="00B472A6"/>
    <w:rsid w:val="00B54389"/>
    <w:rsid w:val="00B54D4D"/>
    <w:rsid w:val="00B60FE8"/>
    <w:rsid w:val="00B6395C"/>
    <w:rsid w:val="00B73E15"/>
    <w:rsid w:val="00B7408F"/>
    <w:rsid w:val="00B75C5F"/>
    <w:rsid w:val="00B76309"/>
    <w:rsid w:val="00B815BD"/>
    <w:rsid w:val="00B815D6"/>
    <w:rsid w:val="00B81D73"/>
    <w:rsid w:val="00B855F3"/>
    <w:rsid w:val="00B86B52"/>
    <w:rsid w:val="00B919B7"/>
    <w:rsid w:val="00B91E2D"/>
    <w:rsid w:val="00B92096"/>
    <w:rsid w:val="00B935F4"/>
    <w:rsid w:val="00B937E3"/>
    <w:rsid w:val="00B939FD"/>
    <w:rsid w:val="00B93D10"/>
    <w:rsid w:val="00BA0FC8"/>
    <w:rsid w:val="00BA24A8"/>
    <w:rsid w:val="00BA3435"/>
    <w:rsid w:val="00BA3564"/>
    <w:rsid w:val="00BA631D"/>
    <w:rsid w:val="00BA7E84"/>
    <w:rsid w:val="00BB06BD"/>
    <w:rsid w:val="00BB3ADF"/>
    <w:rsid w:val="00BB415B"/>
    <w:rsid w:val="00BC2065"/>
    <w:rsid w:val="00BC4BD2"/>
    <w:rsid w:val="00BC7F4A"/>
    <w:rsid w:val="00BD3277"/>
    <w:rsid w:val="00BE006C"/>
    <w:rsid w:val="00BE0BD1"/>
    <w:rsid w:val="00BE1A61"/>
    <w:rsid w:val="00BE1C29"/>
    <w:rsid w:val="00BF24C0"/>
    <w:rsid w:val="00BF49D9"/>
    <w:rsid w:val="00BF53F5"/>
    <w:rsid w:val="00C03D27"/>
    <w:rsid w:val="00C07AE2"/>
    <w:rsid w:val="00C1025F"/>
    <w:rsid w:val="00C15C8A"/>
    <w:rsid w:val="00C16C43"/>
    <w:rsid w:val="00C17EC8"/>
    <w:rsid w:val="00C17F4B"/>
    <w:rsid w:val="00C2271A"/>
    <w:rsid w:val="00C25446"/>
    <w:rsid w:val="00C25781"/>
    <w:rsid w:val="00C33507"/>
    <w:rsid w:val="00C410F3"/>
    <w:rsid w:val="00C41D3D"/>
    <w:rsid w:val="00C4672D"/>
    <w:rsid w:val="00C47CE0"/>
    <w:rsid w:val="00C47EBB"/>
    <w:rsid w:val="00C51295"/>
    <w:rsid w:val="00C53725"/>
    <w:rsid w:val="00C56461"/>
    <w:rsid w:val="00C61BE5"/>
    <w:rsid w:val="00C61D5B"/>
    <w:rsid w:val="00C6210D"/>
    <w:rsid w:val="00C6234A"/>
    <w:rsid w:val="00C62C5D"/>
    <w:rsid w:val="00C65334"/>
    <w:rsid w:val="00C73C39"/>
    <w:rsid w:val="00C81134"/>
    <w:rsid w:val="00C82577"/>
    <w:rsid w:val="00C85901"/>
    <w:rsid w:val="00C873B3"/>
    <w:rsid w:val="00C90DAE"/>
    <w:rsid w:val="00C91ABE"/>
    <w:rsid w:val="00C969BF"/>
    <w:rsid w:val="00CA4B72"/>
    <w:rsid w:val="00CB0A46"/>
    <w:rsid w:val="00CB25A2"/>
    <w:rsid w:val="00CB3732"/>
    <w:rsid w:val="00CB5010"/>
    <w:rsid w:val="00CC0F90"/>
    <w:rsid w:val="00CC318D"/>
    <w:rsid w:val="00CC7F77"/>
    <w:rsid w:val="00CD1B6E"/>
    <w:rsid w:val="00CD4227"/>
    <w:rsid w:val="00CD69FD"/>
    <w:rsid w:val="00CD6D5A"/>
    <w:rsid w:val="00CE12DA"/>
    <w:rsid w:val="00CE62A8"/>
    <w:rsid w:val="00CF250F"/>
    <w:rsid w:val="00CF28B7"/>
    <w:rsid w:val="00CF5110"/>
    <w:rsid w:val="00D105EB"/>
    <w:rsid w:val="00D11E3C"/>
    <w:rsid w:val="00D124CC"/>
    <w:rsid w:val="00D15069"/>
    <w:rsid w:val="00D16495"/>
    <w:rsid w:val="00D21CD3"/>
    <w:rsid w:val="00D254D1"/>
    <w:rsid w:val="00D31237"/>
    <w:rsid w:val="00D406DD"/>
    <w:rsid w:val="00D4149C"/>
    <w:rsid w:val="00D45C4E"/>
    <w:rsid w:val="00D57645"/>
    <w:rsid w:val="00D6657E"/>
    <w:rsid w:val="00D705EB"/>
    <w:rsid w:val="00D72CAB"/>
    <w:rsid w:val="00D75F48"/>
    <w:rsid w:val="00D769BC"/>
    <w:rsid w:val="00D81910"/>
    <w:rsid w:val="00D85A1F"/>
    <w:rsid w:val="00D91B75"/>
    <w:rsid w:val="00D947C1"/>
    <w:rsid w:val="00D947D0"/>
    <w:rsid w:val="00D948DE"/>
    <w:rsid w:val="00DA24A2"/>
    <w:rsid w:val="00DA3083"/>
    <w:rsid w:val="00DB0728"/>
    <w:rsid w:val="00DB16E3"/>
    <w:rsid w:val="00DB17E4"/>
    <w:rsid w:val="00DB2681"/>
    <w:rsid w:val="00DC06DF"/>
    <w:rsid w:val="00DC0AFF"/>
    <w:rsid w:val="00DC0E2F"/>
    <w:rsid w:val="00DD030C"/>
    <w:rsid w:val="00DD2BFC"/>
    <w:rsid w:val="00DD5ED3"/>
    <w:rsid w:val="00DD64EC"/>
    <w:rsid w:val="00DD71AF"/>
    <w:rsid w:val="00DE6771"/>
    <w:rsid w:val="00DE7571"/>
    <w:rsid w:val="00DF25AD"/>
    <w:rsid w:val="00DF634D"/>
    <w:rsid w:val="00DF713C"/>
    <w:rsid w:val="00E1591B"/>
    <w:rsid w:val="00E17445"/>
    <w:rsid w:val="00E230CF"/>
    <w:rsid w:val="00E24D81"/>
    <w:rsid w:val="00E30318"/>
    <w:rsid w:val="00E3074E"/>
    <w:rsid w:val="00E31A6E"/>
    <w:rsid w:val="00E338A3"/>
    <w:rsid w:val="00E41EAD"/>
    <w:rsid w:val="00E41F6E"/>
    <w:rsid w:val="00E42764"/>
    <w:rsid w:val="00E433AB"/>
    <w:rsid w:val="00E56180"/>
    <w:rsid w:val="00E56890"/>
    <w:rsid w:val="00E57355"/>
    <w:rsid w:val="00E63D69"/>
    <w:rsid w:val="00E64E3A"/>
    <w:rsid w:val="00E664E4"/>
    <w:rsid w:val="00E66F53"/>
    <w:rsid w:val="00E7290E"/>
    <w:rsid w:val="00E73B11"/>
    <w:rsid w:val="00E73BB5"/>
    <w:rsid w:val="00E80C60"/>
    <w:rsid w:val="00E831E3"/>
    <w:rsid w:val="00E83C15"/>
    <w:rsid w:val="00E8531C"/>
    <w:rsid w:val="00E857B8"/>
    <w:rsid w:val="00E913C1"/>
    <w:rsid w:val="00E92E1D"/>
    <w:rsid w:val="00E93EEB"/>
    <w:rsid w:val="00E95106"/>
    <w:rsid w:val="00E95C4D"/>
    <w:rsid w:val="00EA280B"/>
    <w:rsid w:val="00EA6E4F"/>
    <w:rsid w:val="00EB75DF"/>
    <w:rsid w:val="00EC04F3"/>
    <w:rsid w:val="00EC5003"/>
    <w:rsid w:val="00EC7291"/>
    <w:rsid w:val="00ED1FB2"/>
    <w:rsid w:val="00ED6AD6"/>
    <w:rsid w:val="00EE605C"/>
    <w:rsid w:val="00EF5F90"/>
    <w:rsid w:val="00EF679D"/>
    <w:rsid w:val="00EF75F8"/>
    <w:rsid w:val="00EF7D4B"/>
    <w:rsid w:val="00F001C8"/>
    <w:rsid w:val="00F021C1"/>
    <w:rsid w:val="00F02EE1"/>
    <w:rsid w:val="00F0521A"/>
    <w:rsid w:val="00F21598"/>
    <w:rsid w:val="00F216E5"/>
    <w:rsid w:val="00F24821"/>
    <w:rsid w:val="00F25A5C"/>
    <w:rsid w:val="00F27AC6"/>
    <w:rsid w:val="00F30E28"/>
    <w:rsid w:val="00F32C28"/>
    <w:rsid w:val="00F357E9"/>
    <w:rsid w:val="00F372C3"/>
    <w:rsid w:val="00F41EB6"/>
    <w:rsid w:val="00F44B5D"/>
    <w:rsid w:val="00F44CA0"/>
    <w:rsid w:val="00F5278D"/>
    <w:rsid w:val="00F5538A"/>
    <w:rsid w:val="00F56443"/>
    <w:rsid w:val="00F6082B"/>
    <w:rsid w:val="00F630AC"/>
    <w:rsid w:val="00F777F0"/>
    <w:rsid w:val="00F77B6F"/>
    <w:rsid w:val="00F813B0"/>
    <w:rsid w:val="00F81501"/>
    <w:rsid w:val="00F85C55"/>
    <w:rsid w:val="00F86939"/>
    <w:rsid w:val="00F87AE4"/>
    <w:rsid w:val="00F9110D"/>
    <w:rsid w:val="00F91150"/>
    <w:rsid w:val="00F93415"/>
    <w:rsid w:val="00F9681A"/>
    <w:rsid w:val="00F96CBB"/>
    <w:rsid w:val="00F97380"/>
    <w:rsid w:val="00FA2BF3"/>
    <w:rsid w:val="00FA4A69"/>
    <w:rsid w:val="00FB28BA"/>
    <w:rsid w:val="00FB5755"/>
    <w:rsid w:val="00FB7167"/>
    <w:rsid w:val="00FB77CA"/>
    <w:rsid w:val="00FC5DE3"/>
    <w:rsid w:val="00FC6EA6"/>
    <w:rsid w:val="00FD109D"/>
    <w:rsid w:val="00FD2729"/>
    <w:rsid w:val="00FD2EE3"/>
    <w:rsid w:val="00FD327D"/>
    <w:rsid w:val="00FD4D47"/>
    <w:rsid w:val="00FD53A9"/>
    <w:rsid w:val="00FE0FD6"/>
    <w:rsid w:val="00FE10C1"/>
    <w:rsid w:val="00FE318D"/>
    <w:rsid w:val="00FE4D77"/>
    <w:rsid w:val="00FE70DB"/>
    <w:rsid w:val="00FF473A"/>
    <w:rsid w:val="00FF51AA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A0ABB"/>
  <w15:docId w15:val="{01E938E5-3D53-430D-936A-BD995242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3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1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3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F51"/>
  </w:style>
  <w:style w:type="paragraph" w:styleId="Piedepgina">
    <w:name w:val="footer"/>
    <w:basedOn w:val="Normal"/>
    <w:link w:val="PiedepginaCar"/>
    <w:uiPriority w:val="99"/>
    <w:unhideWhenUsed/>
    <w:rsid w:val="001C3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F51"/>
  </w:style>
  <w:style w:type="paragraph" w:styleId="Textodeglobo">
    <w:name w:val="Balloon Text"/>
    <w:basedOn w:val="Normal"/>
    <w:link w:val="TextodegloboCar"/>
    <w:uiPriority w:val="99"/>
    <w:semiHidden/>
    <w:unhideWhenUsed/>
    <w:rsid w:val="00D8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A1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376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76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76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76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76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A984-4B3B-43A1-A94E-8C2CD236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4683</Words>
  <Characters>25760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30383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ONCE</dc:creator>
  <cp:lastModifiedBy>Sanz Cameo, Patricia</cp:lastModifiedBy>
  <cp:revision>2</cp:revision>
  <cp:lastPrinted>2018-10-08T10:32:00Z</cp:lastPrinted>
  <dcterms:created xsi:type="dcterms:W3CDTF">2022-10-15T18:39:00Z</dcterms:created>
  <dcterms:modified xsi:type="dcterms:W3CDTF">2022-10-15T18:39:00Z</dcterms:modified>
</cp:coreProperties>
</file>